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337F" w14:textId="77777777" w:rsidR="00D029E1" w:rsidRDefault="00D029E1"/>
    <w:p w14:paraId="55FA639C" w14:textId="77777777" w:rsidR="00FA78A3" w:rsidRPr="000231B6" w:rsidRDefault="00FA78A3" w:rsidP="00FA7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B6">
        <w:rPr>
          <w:rFonts w:ascii="Times New Roman" w:hAnsi="Times New Roman" w:cs="Times New Roman"/>
          <w:b/>
          <w:sz w:val="24"/>
          <w:szCs w:val="24"/>
        </w:rPr>
        <w:t>Başvuru Tarihleri: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231B6">
        <w:rPr>
          <w:rFonts w:ascii="Times New Roman" w:hAnsi="Times New Roman" w:cs="Times New Roman"/>
          <w:b/>
          <w:sz w:val="24"/>
          <w:szCs w:val="24"/>
        </w:rPr>
        <w:t>.04.2025 – 31.08.2025</w:t>
      </w:r>
    </w:p>
    <w:p w14:paraId="01CC36FC" w14:textId="77777777" w:rsidR="00FA78A3" w:rsidRPr="002A6578" w:rsidRDefault="00FA78A3" w:rsidP="00FA78A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26616D3" w14:textId="77777777" w:rsidR="00FA78A3" w:rsidRDefault="00FA78A3" w:rsidP="00FA78A3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Değerli Mesai Arkadaşımız,</w:t>
      </w:r>
    </w:p>
    <w:p w14:paraId="718655BF" w14:textId="77777777" w:rsidR="00FA78A3" w:rsidRDefault="00FA78A3" w:rsidP="00FA78A3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E42">
        <w:rPr>
          <w:rFonts w:ascii="Times New Roman" w:hAnsi="Times New Roman" w:cs="Times New Roman"/>
          <w:sz w:val="24"/>
          <w:szCs w:val="24"/>
        </w:rPr>
        <w:t>Tarım ve Orman Bakanlığı</w:t>
      </w:r>
      <w:r>
        <w:rPr>
          <w:rFonts w:ascii="Times New Roman" w:hAnsi="Times New Roman" w:cs="Times New Roman"/>
          <w:sz w:val="24"/>
          <w:szCs w:val="24"/>
        </w:rPr>
        <w:t xml:space="preserve"> Eğitim ve Yayın Dairesi Başkanlığı</w:t>
      </w:r>
      <w:r w:rsidRPr="005C2E42">
        <w:rPr>
          <w:rFonts w:ascii="Times New Roman" w:hAnsi="Times New Roman" w:cs="Times New Roman"/>
          <w:sz w:val="24"/>
          <w:szCs w:val="24"/>
        </w:rPr>
        <w:t xml:space="preserve"> tarafından DenizBank</w:t>
      </w:r>
      <w:r>
        <w:rPr>
          <w:rFonts w:ascii="Times New Roman" w:hAnsi="Times New Roman" w:cs="Times New Roman"/>
          <w:sz w:val="24"/>
          <w:szCs w:val="24"/>
        </w:rPr>
        <w:t xml:space="preserve">’ın destekleriyle düzenlenen 15. </w:t>
      </w:r>
      <w:r w:rsidRPr="002A6578">
        <w:rPr>
          <w:rFonts w:ascii="Times New Roman" w:hAnsi="Times New Roman" w:cs="Times New Roman"/>
          <w:sz w:val="24"/>
          <w:szCs w:val="24"/>
        </w:rPr>
        <w:t>Uluslararası Tarım Orman ve İnsan Fotoğraf Yarışması (UTOİFY)</w:t>
      </w:r>
      <w:r>
        <w:rPr>
          <w:rFonts w:ascii="Times New Roman" w:hAnsi="Times New Roman" w:cs="Times New Roman"/>
          <w:sz w:val="24"/>
          <w:szCs w:val="24"/>
        </w:rPr>
        <w:t xml:space="preserve"> başvuruları 28.04.2025’te başladı. Tarımın, </w:t>
      </w:r>
      <w:r w:rsidRPr="002A6578">
        <w:rPr>
          <w:rFonts w:ascii="Times New Roman" w:hAnsi="Times New Roman" w:cs="Times New Roman"/>
          <w:sz w:val="24"/>
          <w:szCs w:val="24"/>
        </w:rPr>
        <w:t>ormanın</w:t>
      </w:r>
      <w:r>
        <w:rPr>
          <w:rFonts w:ascii="Times New Roman" w:hAnsi="Times New Roman" w:cs="Times New Roman"/>
          <w:sz w:val="24"/>
          <w:szCs w:val="24"/>
        </w:rPr>
        <w:t>, toprağın, gıdanın ve suyun</w:t>
      </w:r>
      <w:r w:rsidRPr="002A6578">
        <w:rPr>
          <w:rFonts w:ascii="Times New Roman" w:hAnsi="Times New Roman" w:cs="Times New Roman"/>
          <w:sz w:val="24"/>
          <w:szCs w:val="24"/>
        </w:rPr>
        <w:t xml:space="preserve"> önemi konusunda bireysel ve toplumsal duyarlılığın geliştirilmesini amaçlayan</w:t>
      </w:r>
      <w:r>
        <w:rPr>
          <w:rFonts w:ascii="Times New Roman" w:hAnsi="Times New Roman" w:cs="Times New Roman"/>
          <w:sz w:val="24"/>
          <w:szCs w:val="24"/>
        </w:rPr>
        <w:t xml:space="preserve"> yarışma </w:t>
      </w:r>
      <w:r w:rsidRPr="002A6578">
        <w:rPr>
          <w:rFonts w:ascii="Times New Roman" w:hAnsi="Times New Roman" w:cs="Times New Roman"/>
          <w:sz w:val="24"/>
          <w:szCs w:val="24"/>
        </w:rPr>
        <w:t>Genel, Çiftçi, Öğrenci, Tema, Tarım ve Orman Bakanlığı Çalışanları ile DenizBank Çalışanları olmak üzere 6 farklı kategoride gerçekleştirilecek</w:t>
      </w:r>
      <w:r>
        <w:rPr>
          <w:rFonts w:ascii="Times New Roman" w:hAnsi="Times New Roman" w:cs="Times New Roman"/>
          <w:sz w:val="24"/>
          <w:szCs w:val="24"/>
        </w:rPr>
        <w:t>tir. 2025</w:t>
      </w:r>
      <w:r w:rsidRPr="002A6578">
        <w:rPr>
          <w:rFonts w:ascii="Times New Roman" w:hAnsi="Times New Roman" w:cs="Times New Roman"/>
          <w:sz w:val="24"/>
          <w:szCs w:val="24"/>
        </w:rPr>
        <w:t xml:space="preserve"> yılı “Tema </w:t>
      </w:r>
      <w:proofErr w:type="spellStart"/>
      <w:r w:rsidRPr="002A6578">
        <w:rPr>
          <w:rFonts w:ascii="Times New Roman" w:hAnsi="Times New Roman" w:cs="Times New Roman"/>
          <w:sz w:val="24"/>
          <w:szCs w:val="24"/>
        </w:rPr>
        <w:t>Kategorisi”nin</w:t>
      </w:r>
      <w:proofErr w:type="spellEnd"/>
      <w:r w:rsidRPr="002A6578">
        <w:rPr>
          <w:rFonts w:ascii="Times New Roman" w:hAnsi="Times New Roman" w:cs="Times New Roman"/>
          <w:sz w:val="24"/>
          <w:szCs w:val="24"/>
        </w:rPr>
        <w:t xml:space="preserve"> konusu</w:t>
      </w:r>
      <w:r>
        <w:rPr>
          <w:rFonts w:ascii="Times New Roman" w:hAnsi="Times New Roman" w:cs="Times New Roman"/>
          <w:sz w:val="24"/>
          <w:szCs w:val="24"/>
        </w:rPr>
        <w:t xml:space="preserve"> "Bereketin Yüzyılı</w:t>
      </w:r>
      <w:r w:rsidRPr="002A6578">
        <w:rPr>
          <w:rFonts w:ascii="Times New Roman" w:hAnsi="Times New Roman" w:cs="Times New Roman"/>
          <w:sz w:val="24"/>
          <w:szCs w:val="24"/>
        </w:rPr>
        <w:t>" olarak belirlen</w:t>
      </w:r>
      <w:r>
        <w:rPr>
          <w:rFonts w:ascii="Times New Roman" w:hAnsi="Times New Roman" w:cs="Times New Roman"/>
          <w:sz w:val="24"/>
          <w:szCs w:val="24"/>
        </w:rPr>
        <w:t>di.</w:t>
      </w:r>
    </w:p>
    <w:p w14:paraId="499480F7" w14:textId="77777777" w:rsidR="00FA78A3" w:rsidRDefault="00FA78A3" w:rsidP="00FA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Yarışmacılar; tarım, orman</w:t>
      </w:r>
      <w:r w:rsidRPr="00FC5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hayvancılık</w:t>
      </w:r>
      <w:r w:rsidRPr="00FC5D86">
        <w:rPr>
          <w:rFonts w:ascii="Times New Roman" w:hAnsi="Times New Roman" w:cs="Times New Roman"/>
          <w:sz w:val="24"/>
          <w:szCs w:val="24"/>
        </w:rPr>
        <w:t>, toprak, su, su ürünleri, gıda ve muhafazası, her türlü tarım hareketliliğinin işlenmesi, üretici, çiftçi, çoban, köylü ve köy yaşamına dair faaliyetleri konu alan fotoğraflarla yarışmaya katılabilecek</w:t>
      </w:r>
      <w:r>
        <w:rPr>
          <w:rFonts w:ascii="Times New Roman" w:hAnsi="Times New Roman" w:cs="Times New Roman"/>
          <w:sz w:val="24"/>
          <w:szCs w:val="24"/>
        </w:rPr>
        <w:t>ler. Yarışmaya, 31 Ağustos 2025’e</w:t>
      </w:r>
      <w:r w:rsidRPr="00FC5D86">
        <w:rPr>
          <w:rFonts w:ascii="Times New Roman" w:hAnsi="Times New Roman" w:cs="Times New Roman"/>
          <w:sz w:val="24"/>
          <w:szCs w:val="24"/>
        </w:rPr>
        <w:t xml:space="preserve"> kadar eser gönderilebil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FC5D86">
        <w:rPr>
          <w:rFonts w:ascii="Times New Roman" w:hAnsi="Times New Roman" w:cs="Times New Roman"/>
          <w:sz w:val="24"/>
          <w:szCs w:val="24"/>
        </w:rPr>
        <w:t>.</w:t>
      </w:r>
    </w:p>
    <w:p w14:paraId="612451E1" w14:textId="77777777" w:rsidR="00FA78A3" w:rsidRDefault="00FA78A3" w:rsidP="00FA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60FE3" w14:textId="77777777" w:rsidR="00FA78A3" w:rsidRDefault="00FA78A3" w:rsidP="00FA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Yarışmanın sonuçları 29</w:t>
      </w:r>
      <w:r w:rsidRPr="00FC5D86">
        <w:rPr>
          <w:rFonts w:ascii="Times New Roman" w:hAnsi="Times New Roman" w:cs="Times New Roman"/>
          <w:sz w:val="24"/>
          <w:szCs w:val="24"/>
        </w:rPr>
        <w:t xml:space="preserve"> Eylül</w:t>
      </w:r>
      <w:r>
        <w:rPr>
          <w:rFonts w:ascii="Times New Roman" w:hAnsi="Times New Roman" w:cs="Times New Roman"/>
          <w:sz w:val="24"/>
          <w:szCs w:val="24"/>
        </w:rPr>
        <w:t>- 29 Ekim 2025</w:t>
      </w:r>
      <w:r w:rsidRPr="00FC5D86">
        <w:rPr>
          <w:rFonts w:ascii="Times New Roman" w:hAnsi="Times New Roman" w:cs="Times New Roman"/>
          <w:sz w:val="24"/>
          <w:szCs w:val="24"/>
        </w:rPr>
        <w:t xml:space="preserve"> tarihleri arasında açıklanacak</w:t>
      </w:r>
      <w:r>
        <w:rPr>
          <w:rFonts w:ascii="Times New Roman" w:hAnsi="Times New Roman" w:cs="Times New Roman"/>
          <w:sz w:val="24"/>
          <w:szCs w:val="24"/>
        </w:rPr>
        <w:t>tır</w:t>
      </w:r>
      <w:r w:rsidRPr="00FC5D86">
        <w:rPr>
          <w:rFonts w:ascii="Times New Roman" w:hAnsi="Times New Roman" w:cs="Times New Roman"/>
          <w:sz w:val="24"/>
          <w:szCs w:val="24"/>
        </w:rPr>
        <w:t>. Daha sonra düzenlenecek törenle kategorilerinde dereceye giren eserlere ödülleri verilecek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Pr="00FC5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C4790" w14:textId="77777777" w:rsidR="00FA78A3" w:rsidRDefault="00FA78A3" w:rsidP="00FA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23FD3" w14:textId="77777777" w:rsidR="00FA78A3" w:rsidRDefault="00FA78A3" w:rsidP="00FA78A3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BD">
        <w:rPr>
          <w:rFonts w:ascii="Times New Roman" w:hAnsi="Times New Roman" w:cs="Times New Roman"/>
          <w:sz w:val="24"/>
          <w:szCs w:val="24"/>
        </w:rPr>
        <w:t>Yarışmayla ilgili şartlara https://www.tarimormaninsan.com adresinden ulaşılabilir.</w:t>
      </w:r>
    </w:p>
    <w:p w14:paraId="6A3A346F" w14:textId="77777777" w:rsidR="00FA78A3" w:rsidRDefault="00FA78A3"/>
    <w:sectPr w:rsidR="00FA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A3"/>
    <w:rsid w:val="00101919"/>
    <w:rsid w:val="002C5CCA"/>
    <w:rsid w:val="00D029E1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D461"/>
  <w15:chartTrackingRefBased/>
  <w15:docId w15:val="{84EB3191-9308-4616-B124-442EC507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A3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A78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78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78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78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78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78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78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78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78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7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7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7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78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78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78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78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78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78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7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78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A7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78A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A78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78A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A78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7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78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7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41D41A-5ED5-4DFE-9219-B9F28F804E59}"/>
</file>

<file path=customXml/itemProps2.xml><?xml version="1.0" encoding="utf-8"?>
<ds:datastoreItem xmlns:ds="http://schemas.openxmlformats.org/officeDocument/2006/customXml" ds:itemID="{E00A5D53-0E30-4662-A92F-6684BD067EBF}"/>
</file>

<file path=customXml/itemProps3.xml><?xml version="1.0" encoding="utf-8"?>
<ds:datastoreItem xmlns:ds="http://schemas.openxmlformats.org/officeDocument/2006/customXml" ds:itemID="{4DEEE8E2-8276-43BE-B9C8-717985697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Hamdi BÜYÜKTAŞ</dc:creator>
  <cp:keywords/>
  <dc:description/>
  <cp:lastModifiedBy>Muhammed Hamdi BÜYÜKTAŞ</cp:lastModifiedBy>
  <cp:revision>1</cp:revision>
  <dcterms:created xsi:type="dcterms:W3CDTF">2025-05-27T09:54:00Z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