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D6E" w:rsidRPr="00577BEE" w:rsidRDefault="00CF5D6E" w:rsidP="00CF5D6E">
      <w:pPr>
        <w:jc w:val="center"/>
        <w:rPr>
          <w:rFonts w:ascii="Times New Roman" w:hAnsi="Times New Roman" w:cs="Times New Roman"/>
          <w:b/>
          <w:color w:val="C00000"/>
          <w:sz w:val="28"/>
          <w:szCs w:val="28"/>
        </w:rPr>
      </w:pPr>
      <w:r w:rsidRPr="00577BEE">
        <w:rPr>
          <w:rFonts w:ascii="Times New Roman" w:hAnsi="Times New Roman" w:cs="Times New Roman"/>
          <w:b/>
          <w:color w:val="C00000"/>
          <w:sz w:val="28"/>
          <w:szCs w:val="28"/>
        </w:rPr>
        <w:t>İÇ KONTROL SİSTEMİNİZ DOĞRU ÇALIŞIYOR MU?</w:t>
      </w:r>
    </w:p>
    <w:p w:rsidR="00CF5D6E" w:rsidRPr="00BB149C" w:rsidRDefault="00CF5D6E" w:rsidP="003703ED">
      <w:pPr>
        <w:pStyle w:val="Default"/>
        <w:jc w:val="both"/>
        <w:rPr>
          <w:rFonts w:ascii="Times New Roman" w:hAnsi="Times New Roman" w:cs="Times New Roman"/>
          <w:sz w:val="20"/>
          <w:szCs w:val="20"/>
        </w:rPr>
      </w:pPr>
      <w:r w:rsidRPr="00BB149C">
        <w:rPr>
          <w:rFonts w:ascii="Times New Roman" w:hAnsi="Times New Roman" w:cs="Times New Roman"/>
          <w:sz w:val="20"/>
          <w:szCs w:val="20"/>
        </w:rPr>
        <w:t xml:space="preserve">Bu soru formu Bakanlığımız iç kontrol sisteminin iç kontrol standartlarına uyum sağlayıp sağlamadığını değerlendirmeleri amacıyla tasarlanmıştır. Ayrıca, bu soru formu sayesinde iç kontrol sisteminin değişen koşullar, kaynaklar ve riskler bağlamında hedeflere ulaşmayı ne derece kolaylaştırdığını tespit etmek de mümkün olacaktır. Soru formunu cevaplandıranların sorulara verecekleri gerçekçi yanıtlar büyük önem taşımakta olup iç kontrol sisteminin idaredeki gelişmişlik düzeyini belirlemek amacıyla kullanılacaktır. </w:t>
      </w:r>
    </w:p>
    <w:p w:rsidR="00CF5D6E" w:rsidRPr="00BB149C" w:rsidRDefault="00CF5D6E" w:rsidP="003703ED">
      <w:pPr>
        <w:pStyle w:val="Default"/>
        <w:jc w:val="both"/>
        <w:rPr>
          <w:rFonts w:ascii="Times New Roman" w:hAnsi="Times New Roman" w:cs="Times New Roman"/>
          <w:sz w:val="20"/>
          <w:szCs w:val="20"/>
        </w:rPr>
      </w:pPr>
      <w:r w:rsidRPr="00BB149C">
        <w:rPr>
          <w:rFonts w:ascii="Times New Roman" w:hAnsi="Times New Roman" w:cs="Times New Roman"/>
          <w:sz w:val="20"/>
          <w:szCs w:val="20"/>
        </w:rPr>
        <w:t xml:space="preserve">Birim yöneticileri kendi birimlerinde iç kontrol sisteminin işleyişini ayrıntılı olarak değerlendirerek bu soru formunun doldurulmasından sorumludurlar. Bu çerçevede birim yöneticileri, </w:t>
      </w:r>
      <w:proofErr w:type="spellStart"/>
      <w:r w:rsidRPr="00BB149C">
        <w:rPr>
          <w:rFonts w:ascii="Times New Roman" w:hAnsi="Times New Roman" w:cs="Times New Roman"/>
          <w:sz w:val="20"/>
          <w:szCs w:val="20"/>
        </w:rPr>
        <w:t>SGB’lerin</w:t>
      </w:r>
      <w:proofErr w:type="spellEnd"/>
      <w:r w:rsidRPr="00BB149C">
        <w:rPr>
          <w:rFonts w:ascii="Times New Roman" w:hAnsi="Times New Roman" w:cs="Times New Roman"/>
          <w:sz w:val="20"/>
          <w:szCs w:val="20"/>
        </w:rPr>
        <w:t xml:space="preserve"> rehberliğinde cevaplandıracakları soru formunu, </w:t>
      </w:r>
      <w:proofErr w:type="gramStart"/>
      <w:r w:rsidRPr="00BB149C">
        <w:rPr>
          <w:rFonts w:ascii="Times New Roman" w:hAnsi="Times New Roman" w:cs="Times New Roman"/>
          <w:sz w:val="20"/>
          <w:szCs w:val="20"/>
        </w:rPr>
        <w:t>konsolide</w:t>
      </w:r>
      <w:proofErr w:type="gramEnd"/>
      <w:r w:rsidRPr="00BB149C">
        <w:rPr>
          <w:rFonts w:ascii="Times New Roman" w:hAnsi="Times New Roman" w:cs="Times New Roman"/>
          <w:sz w:val="20"/>
          <w:szCs w:val="20"/>
        </w:rPr>
        <w:t xml:space="preserve"> edilmesi ve idare için genel bir değerlendirme yapılması amacıyla </w:t>
      </w:r>
      <w:proofErr w:type="spellStart"/>
      <w:r w:rsidRPr="00BB149C">
        <w:rPr>
          <w:rFonts w:ascii="Times New Roman" w:hAnsi="Times New Roman" w:cs="Times New Roman"/>
          <w:sz w:val="20"/>
          <w:szCs w:val="20"/>
        </w:rPr>
        <w:t>SGB’lere</w:t>
      </w:r>
      <w:proofErr w:type="spellEnd"/>
      <w:r w:rsidRPr="00BB149C">
        <w:rPr>
          <w:rFonts w:ascii="Times New Roman" w:hAnsi="Times New Roman" w:cs="Times New Roman"/>
          <w:sz w:val="20"/>
          <w:szCs w:val="20"/>
        </w:rPr>
        <w:t xml:space="preserve"> göndereceklerdir. </w:t>
      </w:r>
      <w:proofErr w:type="spellStart"/>
      <w:r w:rsidRPr="00BB149C">
        <w:rPr>
          <w:rFonts w:ascii="Times New Roman" w:hAnsi="Times New Roman" w:cs="Times New Roman"/>
          <w:sz w:val="20"/>
          <w:szCs w:val="20"/>
        </w:rPr>
        <w:t>SGB’ler</w:t>
      </w:r>
      <w:proofErr w:type="spellEnd"/>
      <w:r w:rsidRPr="00BB149C">
        <w:rPr>
          <w:rFonts w:ascii="Times New Roman" w:hAnsi="Times New Roman" w:cs="Times New Roman"/>
          <w:sz w:val="20"/>
          <w:szCs w:val="20"/>
        </w:rPr>
        <w:t xml:space="preserve"> bu soru formunu da kullanarak hazırlayacakları raporu üst yöneticinin onayını müteakip </w:t>
      </w:r>
      <w:proofErr w:type="spellStart"/>
      <w:r w:rsidRPr="00BB149C">
        <w:rPr>
          <w:rFonts w:ascii="Times New Roman" w:hAnsi="Times New Roman" w:cs="Times New Roman"/>
          <w:sz w:val="20"/>
          <w:szCs w:val="20"/>
        </w:rPr>
        <w:t>MUB’a</w:t>
      </w:r>
      <w:proofErr w:type="spellEnd"/>
      <w:r w:rsidRPr="00BB149C">
        <w:rPr>
          <w:rFonts w:ascii="Times New Roman" w:hAnsi="Times New Roman" w:cs="Times New Roman"/>
          <w:sz w:val="20"/>
          <w:szCs w:val="20"/>
        </w:rPr>
        <w:t xml:space="preserve"> göndereceklerdir. </w:t>
      </w:r>
    </w:p>
    <w:p w:rsidR="00CF5D6E" w:rsidRDefault="00CF5D6E" w:rsidP="00CF5D6E">
      <w:pPr>
        <w:pStyle w:val="Default"/>
        <w:rPr>
          <w:rFonts w:ascii="Times New Roman" w:hAnsi="Times New Roman" w:cs="Times New Roman"/>
          <w:sz w:val="20"/>
          <w:szCs w:val="20"/>
        </w:rPr>
      </w:pPr>
    </w:p>
    <w:p w:rsidR="00EA7E3A" w:rsidRPr="00BB149C" w:rsidRDefault="00EA7E3A" w:rsidP="00CF5D6E">
      <w:pPr>
        <w:pStyle w:val="Default"/>
        <w:rPr>
          <w:rFonts w:ascii="Times New Roman" w:hAnsi="Times New Roman" w:cs="Times New Roman"/>
          <w:sz w:val="20"/>
          <w:szCs w:val="20"/>
        </w:rPr>
      </w:pPr>
    </w:p>
    <w:tbl>
      <w:tblPr>
        <w:tblStyle w:val="AkListe-Vurgu4"/>
        <w:tblW w:w="10065" w:type="dxa"/>
        <w:tblInd w:w="-45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000" w:firstRow="0" w:lastRow="0" w:firstColumn="0" w:lastColumn="0" w:noHBand="0" w:noVBand="0"/>
      </w:tblPr>
      <w:tblGrid>
        <w:gridCol w:w="4756"/>
        <w:gridCol w:w="5309"/>
      </w:tblGrid>
      <w:tr w:rsidR="00CF5D6E" w:rsidRPr="00BB149C" w:rsidTr="004C0B0E">
        <w:trPr>
          <w:cnfStyle w:val="000000100000" w:firstRow="0" w:lastRow="0" w:firstColumn="0" w:lastColumn="0" w:oddVBand="0" w:evenVBand="0" w:oddHBand="1" w:evenHBand="0" w:firstRowFirstColumn="0" w:firstRowLastColumn="0" w:lastRowFirstColumn="0" w:lastRowLastColumn="0"/>
          <w:trHeight w:val="95"/>
        </w:trPr>
        <w:tc>
          <w:tcPr>
            <w:cnfStyle w:val="000010000000" w:firstRow="0" w:lastRow="0" w:firstColumn="0" w:lastColumn="0" w:oddVBand="1" w:evenVBand="0" w:oddHBand="0" w:evenHBand="0" w:firstRowFirstColumn="0" w:firstRowLastColumn="0" w:lastRowFirstColumn="0" w:lastRowLastColumn="0"/>
            <w:tcW w:w="4756" w:type="dxa"/>
            <w:tcBorders>
              <w:top w:val="none" w:sz="0" w:space="0" w:color="auto"/>
              <w:left w:val="none" w:sz="0" w:space="0" w:color="auto"/>
              <w:bottom w:val="none" w:sz="0" w:space="0" w:color="auto"/>
              <w:right w:val="none" w:sz="0" w:space="0" w:color="auto"/>
            </w:tcBorders>
          </w:tcPr>
          <w:p w:rsidR="00CF5D6E" w:rsidRPr="00091C50" w:rsidRDefault="00CF5D6E" w:rsidP="004C0B0E">
            <w:pPr>
              <w:pStyle w:val="Default"/>
              <w:rPr>
                <w:rFonts w:ascii="Times New Roman" w:hAnsi="Times New Roman" w:cs="Times New Roman"/>
                <w:color w:val="002060"/>
              </w:rPr>
            </w:pPr>
            <w:r w:rsidRPr="00091C50">
              <w:rPr>
                <w:rFonts w:ascii="Times New Roman" w:hAnsi="Times New Roman" w:cs="Times New Roman"/>
                <w:b/>
                <w:bCs/>
                <w:color w:val="002060"/>
              </w:rPr>
              <w:t>İç Kontrol Sistemi Soru Formu Sonuçlarının Yorumlanması % puanı</w:t>
            </w:r>
          </w:p>
        </w:tc>
        <w:tc>
          <w:tcPr>
            <w:tcW w:w="5309" w:type="dxa"/>
            <w:tcBorders>
              <w:top w:val="none" w:sz="0" w:space="0" w:color="auto"/>
              <w:bottom w:val="none" w:sz="0" w:space="0" w:color="auto"/>
              <w:right w:val="none" w:sz="0" w:space="0" w:color="auto"/>
            </w:tcBorders>
          </w:tcPr>
          <w:p w:rsidR="00CF5D6E" w:rsidRPr="00BB149C" w:rsidRDefault="00CF5D6E" w:rsidP="004C0B0E">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77BEE">
              <w:rPr>
                <w:rFonts w:ascii="Times New Roman" w:hAnsi="Times New Roman" w:cs="Times New Roman"/>
                <w:b/>
                <w:bCs/>
                <w:color w:val="C00000"/>
                <w:sz w:val="20"/>
                <w:szCs w:val="20"/>
              </w:rPr>
              <w:t>Yorum</w:t>
            </w:r>
          </w:p>
        </w:tc>
      </w:tr>
      <w:tr w:rsidR="00CF5D6E" w:rsidRPr="00BB149C" w:rsidTr="004C0B0E">
        <w:trPr>
          <w:trHeight w:val="341"/>
        </w:trPr>
        <w:tc>
          <w:tcPr>
            <w:cnfStyle w:val="000010000000" w:firstRow="0" w:lastRow="0" w:firstColumn="0" w:lastColumn="0" w:oddVBand="1" w:evenVBand="0" w:oddHBand="0" w:evenHBand="0" w:firstRowFirstColumn="0" w:firstRowLastColumn="0" w:lastRowFirstColumn="0" w:lastRowLastColumn="0"/>
            <w:tcW w:w="4756" w:type="dxa"/>
            <w:tcBorders>
              <w:left w:val="none" w:sz="0" w:space="0" w:color="auto"/>
              <w:right w:val="none" w:sz="0" w:space="0" w:color="auto"/>
            </w:tcBorders>
          </w:tcPr>
          <w:p w:rsidR="00CF5D6E" w:rsidRPr="00091C50" w:rsidRDefault="00CF5D6E" w:rsidP="00CF5D6E">
            <w:pPr>
              <w:pStyle w:val="Default"/>
              <w:rPr>
                <w:rFonts w:ascii="Times New Roman" w:hAnsi="Times New Roman" w:cs="Times New Roman"/>
                <w:color w:val="002060"/>
              </w:rPr>
            </w:pPr>
            <w:r w:rsidRPr="00091C50">
              <w:rPr>
                <w:rFonts w:ascii="Times New Roman" w:hAnsi="Times New Roman" w:cs="Times New Roman"/>
                <w:b/>
                <w:bCs/>
                <w:color w:val="002060"/>
              </w:rPr>
              <w:t xml:space="preserve">0-25 </w:t>
            </w:r>
          </w:p>
        </w:tc>
        <w:tc>
          <w:tcPr>
            <w:tcW w:w="5309" w:type="dxa"/>
          </w:tcPr>
          <w:p w:rsidR="00CF5D6E" w:rsidRPr="00BB149C" w:rsidRDefault="00CF5D6E" w:rsidP="00CF5D6E">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149C">
              <w:rPr>
                <w:rFonts w:ascii="Times New Roman" w:hAnsi="Times New Roman" w:cs="Times New Roman"/>
                <w:sz w:val="20"/>
                <w:szCs w:val="20"/>
              </w:rPr>
              <w:t>Biraz farkındal</w:t>
            </w:r>
            <w:r w:rsidR="009E55FC" w:rsidRPr="00BB149C">
              <w:rPr>
                <w:rFonts w:ascii="Times New Roman" w:hAnsi="Times New Roman" w:cs="Times New Roman"/>
                <w:sz w:val="20"/>
                <w:szCs w:val="20"/>
              </w:rPr>
              <w:t xml:space="preserve">ık ve anlayış olduğunun kanıtı </w:t>
            </w:r>
            <w:r w:rsidRPr="00BB149C">
              <w:rPr>
                <w:rFonts w:ascii="Times New Roman" w:hAnsi="Times New Roman" w:cs="Times New Roman"/>
                <w:sz w:val="20"/>
                <w:szCs w:val="20"/>
              </w:rPr>
              <w:t xml:space="preserve">ancak yine de iç kontrol sistemi henüz ilk safhalarında. Yönlendirmede bulunmak için </w:t>
            </w:r>
            <w:proofErr w:type="spellStart"/>
            <w:r w:rsidRPr="00BB149C">
              <w:rPr>
                <w:rFonts w:ascii="Times New Roman" w:hAnsi="Times New Roman" w:cs="Times New Roman"/>
                <w:sz w:val="20"/>
                <w:szCs w:val="20"/>
              </w:rPr>
              <w:t>SGB’nin</w:t>
            </w:r>
            <w:proofErr w:type="spellEnd"/>
            <w:r w:rsidRPr="00BB149C">
              <w:rPr>
                <w:rFonts w:ascii="Times New Roman" w:hAnsi="Times New Roman" w:cs="Times New Roman"/>
                <w:sz w:val="20"/>
                <w:szCs w:val="20"/>
              </w:rPr>
              <w:t xml:space="preserve"> doğrudan eylemde bulunması gerekir. </w:t>
            </w:r>
          </w:p>
        </w:tc>
      </w:tr>
      <w:tr w:rsidR="00CF5D6E" w:rsidRPr="00BB149C" w:rsidTr="004C0B0E">
        <w:trPr>
          <w:cnfStyle w:val="000000100000" w:firstRow="0" w:lastRow="0" w:firstColumn="0" w:lastColumn="0" w:oddVBand="0" w:evenVBand="0" w:oddHBand="1" w:evenHBand="0" w:firstRowFirstColumn="0" w:firstRowLastColumn="0" w:lastRowFirstColumn="0" w:lastRowLastColumn="0"/>
          <w:trHeight w:val="217"/>
        </w:trPr>
        <w:tc>
          <w:tcPr>
            <w:cnfStyle w:val="000010000000" w:firstRow="0" w:lastRow="0" w:firstColumn="0" w:lastColumn="0" w:oddVBand="1" w:evenVBand="0" w:oddHBand="0" w:evenHBand="0" w:firstRowFirstColumn="0" w:firstRowLastColumn="0" w:lastRowFirstColumn="0" w:lastRowLastColumn="0"/>
            <w:tcW w:w="4756" w:type="dxa"/>
            <w:tcBorders>
              <w:top w:val="none" w:sz="0" w:space="0" w:color="auto"/>
              <w:left w:val="none" w:sz="0" w:space="0" w:color="auto"/>
              <w:bottom w:val="none" w:sz="0" w:space="0" w:color="auto"/>
              <w:right w:val="none" w:sz="0" w:space="0" w:color="auto"/>
            </w:tcBorders>
          </w:tcPr>
          <w:p w:rsidR="00CF5D6E" w:rsidRPr="00091C50" w:rsidRDefault="00CF5D6E" w:rsidP="00CF5D6E">
            <w:pPr>
              <w:pStyle w:val="Default"/>
              <w:rPr>
                <w:rFonts w:ascii="Times New Roman" w:hAnsi="Times New Roman" w:cs="Times New Roman"/>
                <w:color w:val="002060"/>
              </w:rPr>
            </w:pPr>
            <w:r w:rsidRPr="00091C50">
              <w:rPr>
                <w:rFonts w:ascii="Times New Roman" w:hAnsi="Times New Roman" w:cs="Times New Roman"/>
                <w:b/>
                <w:bCs/>
                <w:color w:val="002060"/>
              </w:rPr>
              <w:t xml:space="preserve">25-50 </w:t>
            </w:r>
          </w:p>
        </w:tc>
        <w:tc>
          <w:tcPr>
            <w:tcW w:w="5309" w:type="dxa"/>
            <w:tcBorders>
              <w:top w:val="none" w:sz="0" w:space="0" w:color="auto"/>
              <w:bottom w:val="none" w:sz="0" w:space="0" w:color="auto"/>
              <w:right w:val="none" w:sz="0" w:space="0" w:color="auto"/>
            </w:tcBorders>
          </w:tcPr>
          <w:p w:rsidR="00CF5D6E" w:rsidRPr="00BB149C" w:rsidRDefault="00CF5D6E" w:rsidP="00CF5D6E">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gramStart"/>
            <w:r w:rsidRPr="00BB149C">
              <w:rPr>
                <w:rFonts w:ascii="Times New Roman" w:hAnsi="Times New Roman" w:cs="Times New Roman"/>
                <w:sz w:val="20"/>
                <w:szCs w:val="20"/>
              </w:rPr>
              <w:t xml:space="preserve">Planlanan uygulamanın gerçekleştirildiğinin ve işlediğinin kanıtı. </w:t>
            </w:r>
            <w:proofErr w:type="gramEnd"/>
            <w:r w:rsidRPr="00BB149C">
              <w:rPr>
                <w:rFonts w:ascii="Times New Roman" w:hAnsi="Times New Roman" w:cs="Times New Roman"/>
                <w:sz w:val="20"/>
                <w:szCs w:val="20"/>
              </w:rPr>
              <w:t xml:space="preserve">Daha fazla yönlendirmede bulunmak için </w:t>
            </w:r>
            <w:proofErr w:type="spellStart"/>
            <w:r w:rsidRPr="00BB149C">
              <w:rPr>
                <w:rFonts w:ascii="Times New Roman" w:hAnsi="Times New Roman" w:cs="Times New Roman"/>
                <w:sz w:val="20"/>
                <w:szCs w:val="20"/>
              </w:rPr>
              <w:t>SGB’nin</w:t>
            </w:r>
            <w:proofErr w:type="spellEnd"/>
            <w:r w:rsidRPr="00BB149C">
              <w:rPr>
                <w:rFonts w:ascii="Times New Roman" w:hAnsi="Times New Roman" w:cs="Times New Roman"/>
                <w:sz w:val="20"/>
                <w:szCs w:val="20"/>
              </w:rPr>
              <w:t xml:space="preserve"> eylemde bulunması gerekir. </w:t>
            </w:r>
          </w:p>
        </w:tc>
      </w:tr>
      <w:tr w:rsidR="00CF5D6E" w:rsidRPr="00BB149C" w:rsidTr="004C0B0E">
        <w:trPr>
          <w:trHeight w:val="217"/>
        </w:trPr>
        <w:tc>
          <w:tcPr>
            <w:cnfStyle w:val="000010000000" w:firstRow="0" w:lastRow="0" w:firstColumn="0" w:lastColumn="0" w:oddVBand="1" w:evenVBand="0" w:oddHBand="0" w:evenHBand="0" w:firstRowFirstColumn="0" w:firstRowLastColumn="0" w:lastRowFirstColumn="0" w:lastRowLastColumn="0"/>
            <w:tcW w:w="4756" w:type="dxa"/>
            <w:tcBorders>
              <w:left w:val="none" w:sz="0" w:space="0" w:color="auto"/>
              <w:right w:val="none" w:sz="0" w:space="0" w:color="auto"/>
            </w:tcBorders>
          </w:tcPr>
          <w:p w:rsidR="00CF5D6E" w:rsidRPr="00091C50" w:rsidRDefault="00CF5D6E" w:rsidP="00CF5D6E">
            <w:pPr>
              <w:pStyle w:val="Default"/>
              <w:rPr>
                <w:rFonts w:ascii="Times New Roman" w:hAnsi="Times New Roman" w:cs="Times New Roman"/>
                <w:color w:val="002060"/>
              </w:rPr>
            </w:pPr>
            <w:r w:rsidRPr="00091C50">
              <w:rPr>
                <w:rFonts w:ascii="Times New Roman" w:hAnsi="Times New Roman" w:cs="Times New Roman"/>
                <w:b/>
                <w:bCs/>
                <w:color w:val="002060"/>
              </w:rPr>
              <w:t xml:space="preserve">50-75 </w:t>
            </w:r>
          </w:p>
        </w:tc>
        <w:tc>
          <w:tcPr>
            <w:tcW w:w="5309" w:type="dxa"/>
          </w:tcPr>
          <w:p w:rsidR="00CF5D6E" w:rsidRPr="00BB149C" w:rsidRDefault="00CF5D6E" w:rsidP="00CF5D6E">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149C">
              <w:rPr>
                <w:rFonts w:ascii="Times New Roman" w:hAnsi="Times New Roman" w:cs="Times New Roman"/>
                <w:sz w:val="20"/>
                <w:szCs w:val="20"/>
              </w:rPr>
              <w:t>Bazı kilit alanlarda uygulama olduğunun kanıtı. SGB ‘</w:t>
            </w:r>
            <w:proofErr w:type="spellStart"/>
            <w:r w:rsidRPr="00BB149C">
              <w:rPr>
                <w:rFonts w:ascii="Times New Roman" w:hAnsi="Times New Roman" w:cs="Times New Roman"/>
                <w:sz w:val="20"/>
                <w:szCs w:val="20"/>
              </w:rPr>
              <w:t>nin</w:t>
            </w:r>
            <w:proofErr w:type="spellEnd"/>
            <w:r w:rsidRPr="00BB149C">
              <w:rPr>
                <w:rFonts w:ascii="Times New Roman" w:hAnsi="Times New Roman" w:cs="Times New Roman"/>
                <w:sz w:val="20"/>
                <w:szCs w:val="20"/>
              </w:rPr>
              <w:t xml:space="preserve"> daha fazla yönlendirmede bulunması gerekebilir. </w:t>
            </w:r>
          </w:p>
        </w:tc>
      </w:tr>
      <w:tr w:rsidR="00CF5D6E" w:rsidRPr="00BB149C" w:rsidTr="004C0B0E">
        <w:trPr>
          <w:cnfStyle w:val="000000100000" w:firstRow="0" w:lastRow="0" w:firstColumn="0" w:lastColumn="0" w:oddVBand="0" w:evenVBand="0" w:oddHBand="1" w:evenHBand="0" w:firstRowFirstColumn="0" w:firstRowLastColumn="0" w:lastRowFirstColumn="0" w:lastRowLastColumn="0"/>
          <w:trHeight w:val="341"/>
        </w:trPr>
        <w:tc>
          <w:tcPr>
            <w:cnfStyle w:val="000010000000" w:firstRow="0" w:lastRow="0" w:firstColumn="0" w:lastColumn="0" w:oddVBand="1" w:evenVBand="0" w:oddHBand="0" w:evenHBand="0" w:firstRowFirstColumn="0" w:firstRowLastColumn="0" w:lastRowFirstColumn="0" w:lastRowLastColumn="0"/>
            <w:tcW w:w="4756" w:type="dxa"/>
            <w:tcBorders>
              <w:top w:val="none" w:sz="0" w:space="0" w:color="auto"/>
              <w:left w:val="none" w:sz="0" w:space="0" w:color="auto"/>
              <w:bottom w:val="none" w:sz="0" w:space="0" w:color="auto"/>
              <w:right w:val="none" w:sz="0" w:space="0" w:color="auto"/>
            </w:tcBorders>
          </w:tcPr>
          <w:p w:rsidR="00CF5D6E" w:rsidRPr="00091C50" w:rsidRDefault="00CF5D6E" w:rsidP="00CF5D6E">
            <w:pPr>
              <w:pStyle w:val="Default"/>
              <w:rPr>
                <w:rFonts w:ascii="Times New Roman" w:hAnsi="Times New Roman" w:cs="Times New Roman"/>
                <w:color w:val="002060"/>
              </w:rPr>
            </w:pPr>
            <w:r w:rsidRPr="00091C50">
              <w:rPr>
                <w:rFonts w:ascii="Times New Roman" w:hAnsi="Times New Roman" w:cs="Times New Roman"/>
                <w:b/>
                <w:bCs/>
                <w:color w:val="002060"/>
              </w:rPr>
              <w:t xml:space="preserve">75-95 </w:t>
            </w:r>
          </w:p>
        </w:tc>
        <w:tc>
          <w:tcPr>
            <w:tcW w:w="5309" w:type="dxa"/>
            <w:tcBorders>
              <w:top w:val="none" w:sz="0" w:space="0" w:color="auto"/>
              <w:bottom w:val="none" w:sz="0" w:space="0" w:color="auto"/>
              <w:right w:val="none" w:sz="0" w:space="0" w:color="auto"/>
            </w:tcBorders>
          </w:tcPr>
          <w:p w:rsidR="00CF5D6E" w:rsidRPr="00BB149C" w:rsidRDefault="00CF5D6E" w:rsidP="00CF5D6E">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149C">
              <w:rPr>
                <w:rFonts w:ascii="Times New Roman" w:hAnsi="Times New Roman" w:cs="Times New Roman"/>
                <w:sz w:val="20"/>
                <w:szCs w:val="20"/>
              </w:rPr>
              <w:t xml:space="preserve">İç kontrol uygulamasının yerleştiğinin ve iyi bir yetkinlik seviyesinin oluştuğunun kanıtı. SGB, en iyi uygulamaya örnekleri olarak en iyi alanları belirlemek ve </w:t>
            </w:r>
            <w:proofErr w:type="spellStart"/>
            <w:r w:rsidRPr="00BB149C">
              <w:rPr>
                <w:rFonts w:ascii="Times New Roman" w:hAnsi="Times New Roman" w:cs="Times New Roman"/>
                <w:sz w:val="20"/>
                <w:szCs w:val="20"/>
              </w:rPr>
              <w:t>MUB’u</w:t>
            </w:r>
            <w:proofErr w:type="spellEnd"/>
            <w:r w:rsidRPr="00BB149C">
              <w:rPr>
                <w:rFonts w:ascii="Times New Roman" w:hAnsi="Times New Roman" w:cs="Times New Roman"/>
                <w:sz w:val="20"/>
                <w:szCs w:val="20"/>
              </w:rPr>
              <w:t xml:space="preserve"> bu konuda bilgilendirmek isteyebilir. </w:t>
            </w:r>
          </w:p>
        </w:tc>
      </w:tr>
      <w:tr w:rsidR="00CF5D6E" w:rsidRPr="00BB149C" w:rsidTr="004C0B0E">
        <w:trPr>
          <w:trHeight w:val="217"/>
        </w:trPr>
        <w:tc>
          <w:tcPr>
            <w:cnfStyle w:val="000010000000" w:firstRow="0" w:lastRow="0" w:firstColumn="0" w:lastColumn="0" w:oddVBand="1" w:evenVBand="0" w:oddHBand="0" w:evenHBand="0" w:firstRowFirstColumn="0" w:firstRowLastColumn="0" w:lastRowFirstColumn="0" w:lastRowLastColumn="0"/>
            <w:tcW w:w="4756" w:type="dxa"/>
            <w:tcBorders>
              <w:left w:val="none" w:sz="0" w:space="0" w:color="auto"/>
              <w:bottom w:val="none" w:sz="0" w:space="0" w:color="auto"/>
              <w:right w:val="none" w:sz="0" w:space="0" w:color="auto"/>
            </w:tcBorders>
          </w:tcPr>
          <w:p w:rsidR="00CF5D6E" w:rsidRPr="00091C50" w:rsidRDefault="00CF5D6E" w:rsidP="00CF5D6E">
            <w:pPr>
              <w:pStyle w:val="Default"/>
              <w:rPr>
                <w:rFonts w:ascii="Times New Roman" w:hAnsi="Times New Roman" w:cs="Times New Roman"/>
                <w:color w:val="002060"/>
              </w:rPr>
            </w:pPr>
            <w:r w:rsidRPr="00091C50">
              <w:rPr>
                <w:rFonts w:ascii="Times New Roman" w:hAnsi="Times New Roman" w:cs="Times New Roman"/>
                <w:b/>
                <w:bCs/>
                <w:color w:val="002060"/>
              </w:rPr>
              <w:t xml:space="preserve">95-100 </w:t>
            </w:r>
          </w:p>
        </w:tc>
        <w:tc>
          <w:tcPr>
            <w:tcW w:w="5309" w:type="dxa"/>
          </w:tcPr>
          <w:p w:rsidR="00CF5D6E" w:rsidRPr="00BB149C" w:rsidRDefault="00CF5D6E" w:rsidP="00CF5D6E">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149C">
              <w:rPr>
                <w:rFonts w:ascii="Times New Roman" w:hAnsi="Times New Roman" w:cs="Times New Roman"/>
                <w:sz w:val="20"/>
                <w:szCs w:val="20"/>
              </w:rPr>
              <w:t xml:space="preserve">Muhteşem bir yetkinlik seviyesi ile iç kontrol sisteminin olgunlaştığının kanıtı. MUB, bunu en iyi uygulama örneği olarak kullanmayı isteyecektir. </w:t>
            </w:r>
          </w:p>
        </w:tc>
      </w:tr>
    </w:tbl>
    <w:p w:rsidR="00CF5D6E" w:rsidRPr="00BB149C" w:rsidRDefault="00CF5D6E" w:rsidP="00CF5D6E">
      <w:pPr>
        <w:pStyle w:val="Default"/>
        <w:rPr>
          <w:rFonts w:ascii="Times New Roman" w:hAnsi="Times New Roman" w:cs="Times New Roman"/>
          <w:sz w:val="20"/>
          <w:szCs w:val="20"/>
        </w:rPr>
      </w:pPr>
    </w:p>
    <w:p w:rsidR="00CF5D6E" w:rsidRPr="00091C50" w:rsidRDefault="00CF5D6E" w:rsidP="00CF5D6E">
      <w:pPr>
        <w:jc w:val="both"/>
        <w:rPr>
          <w:rFonts w:ascii="Times New Roman" w:hAnsi="Times New Roman" w:cs="Times New Roman"/>
          <w:b/>
          <w:i/>
          <w:color w:val="002060"/>
        </w:rPr>
      </w:pPr>
      <w:r w:rsidRPr="00091C50">
        <w:rPr>
          <w:rFonts w:ascii="Times New Roman" w:hAnsi="Times New Roman" w:cs="Times New Roman"/>
          <w:b/>
          <w:i/>
          <w:color w:val="002060"/>
        </w:rPr>
        <w:t>FORMU DOLDURANIN</w:t>
      </w:r>
    </w:p>
    <w:tbl>
      <w:tblPr>
        <w:tblW w:w="10206"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02"/>
        <w:gridCol w:w="6804"/>
      </w:tblGrid>
      <w:tr w:rsidR="00CF5D6E" w:rsidRPr="00BB149C" w:rsidTr="004C0B0E">
        <w:trPr>
          <w:trHeight w:val="542"/>
        </w:trPr>
        <w:tc>
          <w:tcPr>
            <w:tcW w:w="3402" w:type="dxa"/>
            <w:vAlign w:val="center"/>
          </w:tcPr>
          <w:p w:rsidR="00CF5D6E" w:rsidRPr="00091C50" w:rsidRDefault="00CF5D6E" w:rsidP="006D1DB4">
            <w:pPr>
              <w:rPr>
                <w:rFonts w:ascii="Times New Roman" w:hAnsi="Times New Roman" w:cs="Times New Roman"/>
                <w:b/>
                <w:color w:val="002060"/>
              </w:rPr>
            </w:pPr>
            <w:r w:rsidRPr="00091C50">
              <w:rPr>
                <w:rFonts w:ascii="Times New Roman" w:hAnsi="Times New Roman" w:cs="Times New Roman"/>
                <w:b/>
                <w:color w:val="002060"/>
              </w:rPr>
              <w:t>TARİH</w:t>
            </w:r>
          </w:p>
        </w:tc>
        <w:tc>
          <w:tcPr>
            <w:tcW w:w="6804" w:type="dxa"/>
          </w:tcPr>
          <w:p w:rsidR="00CF5D6E" w:rsidRPr="00BB149C" w:rsidRDefault="007D343B" w:rsidP="006D1DB4">
            <w:pPr>
              <w:jc w:val="both"/>
              <w:rPr>
                <w:rFonts w:ascii="Times New Roman" w:hAnsi="Times New Roman" w:cs="Times New Roman"/>
                <w:sz w:val="20"/>
                <w:szCs w:val="20"/>
              </w:rPr>
            </w:pPr>
            <w:r>
              <w:rPr>
                <w:rFonts w:ascii="Times New Roman" w:hAnsi="Times New Roman" w:cs="Times New Roman"/>
                <w:sz w:val="20"/>
                <w:szCs w:val="20"/>
              </w:rPr>
              <w:t>04.06.2024</w:t>
            </w:r>
          </w:p>
        </w:tc>
      </w:tr>
      <w:tr w:rsidR="00CF5D6E" w:rsidRPr="00BB149C" w:rsidTr="004C0B0E">
        <w:trPr>
          <w:trHeight w:val="1002"/>
        </w:trPr>
        <w:tc>
          <w:tcPr>
            <w:tcW w:w="3402" w:type="dxa"/>
            <w:vAlign w:val="center"/>
          </w:tcPr>
          <w:p w:rsidR="00CF5D6E" w:rsidRPr="00091C50" w:rsidRDefault="00CF5D6E" w:rsidP="006D1DB4">
            <w:pPr>
              <w:rPr>
                <w:rFonts w:ascii="Times New Roman" w:hAnsi="Times New Roman" w:cs="Times New Roman"/>
                <w:b/>
                <w:color w:val="002060"/>
              </w:rPr>
            </w:pPr>
            <w:r w:rsidRPr="00091C50">
              <w:rPr>
                <w:rFonts w:ascii="Times New Roman" w:hAnsi="Times New Roman" w:cs="Times New Roman"/>
                <w:b/>
                <w:color w:val="002060"/>
              </w:rPr>
              <w:t>İMZA</w:t>
            </w:r>
          </w:p>
        </w:tc>
        <w:tc>
          <w:tcPr>
            <w:tcW w:w="6804" w:type="dxa"/>
          </w:tcPr>
          <w:p w:rsidR="00CF5D6E" w:rsidRPr="00BB149C" w:rsidRDefault="00CF5D6E" w:rsidP="006D1DB4">
            <w:pPr>
              <w:jc w:val="both"/>
              <w:rPr>
                <w:rFonts w:ascii="Times New Roman" w:hAnsi="Times New Roman" w:cs="Times New Roman"/>
                <w:sz w:val="20"/>
                <w:szCs w:val="20"/>
              </w:rPr>
            </w:pPr>
          </w:p>
        </w:tc>
      </w:tr>
      <w:tr w:rsidR="00CF5D6E" w:rsidRPr="00BB149C" w:rsidTr="004C0B0E">
        <w:trPr>
          <w:trHeight w:val="540"/>
        </w:trPr>
        <w:tc>
          <w:tcPr>
            <w:tcW w:w="3402" w:type="dxa"/>
            <w:vAlign w:val="center"/>
          </w:tcPr>
          <w:p w:rsidR="00CF5D6E" w:rsidRPr="00091C50" w:rsidRDefault="00CF5D6E" w:rsidP="006D1DB4">
            <w:pPr>
              <w:rPr>
                <w:rFonts w:ascii="Times New Roman" w:hAnsi="Times New Roman" w:cs="Times New Roman"/>
                <w:b/>
                <w:color w:val="002060"/>
              </w:rPr>
            </w:pPr>
            <w:r w:rsidRPr="00091C50">
              <w:rPr>
                <w:rFonts w:ascii="Times New Roman" w:hAnsi="Times New Roman" w:cs="Times New Roman"/>
                <w:b/>
                <w:color w:val="002060"/>
              </w:rPr>
              <w:t>ADI SOYADI / UNVANI</w:t>
            </w:r>
          </w:p>
        </w:tc>
        <w:tc>
          <w:tcPr>
            <w:tcW w:w="6804" w:type="dxa"/>
          </w:tcPr>
          <w:p w:rsidR="00CF5D6E" w:rsidRPr="00BB149C" w:rsidRDefault="00595C3A" w:rsidP="008D3EEF">
            <w:pPr>
              <w:jc w:val="both"/>
              <w:rPr>
                <w:rFonts w:ascii="Times New Roman" w:hAnsi="Times New Roman" w:cs="Times New Roman"/>
                <w:sz w:val="20"/>
                <w:szCs w:val="20"/>
              </w:rPr>
            </w:pPr>
            <w:r>
              <w:rPr>
                <w:rFonts w:ascii="Times New Roman" w:hAnsi="Times New Roman" w:cs="Times New Roman"/>
                <w:sz w:val="20"/>
                <w:szCs w:val="20"/>
              </w:rPr>
              <w:t>Kasım ÖZÇELİK/Tekniker</w:t>
            </w:r>
          </w:p>
        </w:tc>
      </w:tr>
      <w:tr w:rsidR="00CF5D6E" w:rsidRPr="00BB149C" w:rsidTr="004C0B0E">
        <w:trPr>
          <w:trHeight w:val="561"/>
        </w:trPr>
        <w:tc>
          <w:tcPr>
            <w:tcW w:w="3402" w:type="dxa"/>
            <w:vAlign w:val="center"/>
          </w:tcPr>
          <w:p w:rsidR="00CF5D6E" w:rsidRPr="00091C50" w:rsidRDefault="00CF5D6E" w:rsidP="006D1DB4">
            <w:pPr>
              <w:rPr>
                <w:rFonts w:ascii="Times New Roman" w:hAnsi="Times New Roman" w:cs="Times New Roman"/>
                <w:b/>
                <w:color w:val="002060"/>
              </w:rPr>
            </w:pPr>
            <w:r w:rsidRPr="00091C50">
              <w:rPr>
                <w:rFonts w:ascii="Times New Roman" w:hAnsi="Times New Roman" w:cs="Times New Roman"/>
                <w:b/>
                <w:color w:val="002060"/>
              </w:rPr>
              <w:t>BAĞLI OLDUĞU BİRİM</w:t>
            </w:r>
          </w:p>
        </w:tc>
        <w:tc>
          <w:tcPr>
            <w:tcW w:w="6804" w:type="dxa"/>
          </w:tcPr>
          <w:p w:rsidR="00CF5D6E" w:rsidRPr="00BB149C" w:rsidRDefault="005C3905" w:rsidP="005C3905">
            <w:pPr>
              <w:jc w:val="both"/>
              <w:rPr>
                <w:rFonts w:ascii="Times New Roman" w:hAnsi="Times New Roman" w:cs="Times New Roman"/>
                <w:sz w:val="20"/>
                <w:szCs w:val="20"/>
              </w:rPr>
            </w:pPr>
            <w:r>
              <w:rPr>
                <w:rFonts w:ascii="Times New Roman" w:hAnsi="Times New Roman" w:cs="Times New Roman"/>
                <w:sz w:val="20"/>
                <w:szCs w:val="20"/>
              </w:rPr>
              <w:t xml:space="preserve">Bingöl İl </w:t>
            </w:r>
            <w:r w:rsidR="007B620F">
              <w:rPr>
                <w:rFonts w:ascii="Times New Roman" w:hAnsi="Times New Roman" w:cs="Times New Roman"/>
                <w:sz w:val="20"/>
                <w:szCs w:val="20"/>
              </w:rPr>
              <w:t>Tarım ve</w:t>
            </w:r>
            <w:r>
              <w:rPr>
                <w:rFonts w:ascii="Times New Roman" w:hAnsi="Times New Roman" w:cs="Times New Roman"/>
                <w:sz w:val="20"/>
                <w:szCs w:val="20"/>
              </w:rPr>
              <w:t xml:space="preserve"> Orman</w:t>
            </w:r>
            <w:r w:rsidR="007B620F">
              <w:rPr>
                <w:rFonts w:ascii="Times New Roman" w:hAnsi="Times New Roman" w:cs="Times New Roman"/>
                <w:sz w:val="20"/>
                <w:szCs w:val="20"/>
              </w:rPr>
              <w:t xml:space="preserve"> Müdürlüğü</w:t>
            </w:r>
          </w:p>
        </w:tc>
      </w:tr>
    </w:tbl>
    <w:p w:rsidR="00CF5D6E" w:rsidRPr="00BB149C" w:rsidRDefault="00CF5D6E" w:rsidP="00CF5D6E">
      <w:pPr>
        <w:rPr>
          <w:rFonts w:ascii="Times New Roman" w:hAnsi="Times New Roman" w:cs="Times New Roman"/>
          <w:sz w:val="20"/>
          <w:szCs w:val="20"/>
        </w:rPr>
      </w:pPr>
    </w:p>
    <w:p w:rsidR="00CF5D6E" w:rsidRPr="00BB149C" w:rsidRDefault="00CF5D6E" w:rsidP="00CF5D6E">
      <w:pPr>
        <w:rPr>
          <w:rFonts w:ascii="Times New Roman" w:hAnsi="Times New Roman" w:cs="Times New Roman"/>
          <w:sz w:val="20"/>
          <w:szCs w:val="20"/>
        </w:rPr>
      </w:pPr>
    </w:p>
    <w:p w:rsidR="00CF5D6E" w:rsidRDefault="00CF5D6E" w:rsidP="00CF5D6E">
      <w:pPr>
        <w:rPr>
          <w:rFonts w:ascii="Times New Roman" w:hAnsi="Times New Roman" w:cs="Times New Roman"/>
          <w:sz w:val="20"/>
          <w:szCs w:val="20"/>
        </w:rPr>
      </w:pPr>
    </w:p>
    <w:p w:rsidR="004C0B0E" w:rsidRDefault="004C0B0E" w:rsidP="00CF5D6E">
      <w:pPr>
        <w:rPr>
          <w:rFonts w:ascii="Times New Roman" w:hAnsi="Times New Roman" w:cs="Times New Roman"/>
          <w:sz w:val="20"/>
          <w:szCs w:val="20"/>
        </w:rPr>
      </w:pPr>
    </w:p>
    <w:p w:rsidR="004C0B0E" w:rsidRDefault="004C0B0E" w:rsidP="00CF5D6E">
      <w:pPr>
        <w:rPr>
          <w:rFonts w:ascii="Times New Roman" w:hAnsi="Times New Roman" w:cs="Times New Roman"/>
          <w:sz w:val="20"/>
          <w:szCs w:val="20"/>
        </w:rPr>
      </w:pPr>
    </w:p>
    <w:p w:rsidR="004C0B0E" w:rsidRDefault="004C0B0E" w:rsidP="00CF5D6E">
      <w:pPr>
        <w:rPr>
          <w:rFonts w:ascii="Times New Roman" w:hAnsi="Times New Roman" w:cs="Times New Roman"/>
          <w:sz w:val="20"/>
          <w:szCs w:val="20"/>
        </w:rPr>
      </w:pPr>
    </w:p>
    <w:p w:rsidR="004C0B0E" w:rsidRPr="00BB149C" w:rsidRDefault="004C0B0E" w:rsidP="00CF5D6E">
      <w:pPr>
        <w:rPr>
          <w:rFonts w:ascii="Times New Roman" w:hAnsi="Times New Roman" w:cs="Times New Roman"/>
          <w:sz w:val="20"/>
          <w:szCs w:val="20"/>
        </w:rPr>
      </w:pPr>
    </w:p>
    <w:p w:rsidR="00CF5D6E" w:rsidRPr="00BB149C" w:rsidRDefault="00CF5D6E" w:rsidP="00CF5D6E">
      <w:pPr>
        <w:rPr>
          <w:rFonts w:ascii="Times New Roman" w:hAnsi="Times New Roman" w:cs="Times New Roman"/>
          <w:sz w:val="20"/>
          <w:szCs w:val="20"/>
        </w:rPr>
      </w:pPr>
    </w:p>
    <w:p w:rsidR="00CF5D6E" w:rsidRPr="00BB149C" w:rsidRDefault="00CF5D6E" w:rsidP="00CF5D6E">
      <w:pPr>
        <w:rPr>
          <w:rFonts w:ascii="Times New Roman" w:hAnsi="Times New Roman" w:cs="Times New Roman"/>
          <w:sz w:val="20"/>
          <w:szCs w:val="20"/>
        </w:rPr>
      </w:pPr>
      <w:r w:rsidRPr="00BB149C">
        <w:rPr>
          <w:rFonts w:ascii="Times New Roman" w:hAnsi="Times New Roman" w:cs="Times New Roman"/>
          <w:sz w:val="20"/>
          <w:szCs w:val="20"/>
        </w:rPr>
        <w:t xml:space="preserve">Bu soru formunun doldurulmasında tereddüde düştüğünüz durumlarda lütfen </w:t>
      </w:r>
      <w:proofErr w:type="spellStart"/>
      <w:r w:rsidRPr="00BB149C">
        <w:rPr>
          <w:rFonts w:ascii="Times New Roman" w:hAnsi="Times New Roman" w:cs="Times New Roman"/>
          <w:sz w:val="20"/>
          <w:szCs w:val="20"/>
        </w:rPr>
        <w:t>SGB’ye</w:t>
      </w:r>
      <w:proofErr w:type="spellEnd"/>
      <w:r w:rsidRPr="00BB149C">
        <w:rPr>
          <w:rFonts w:ascii="Times New Roman" w:hAnsi="Times New Roman" w:cs="Times New Roman"/>
          <w:sz w:val="20"/>
          <w:szCs w:val="20"/>
        </w:rPr>
        <w:t xml:space="preserve"> başvurunuz.</w:t>
      </w:r>
    </w:p>
    <w:tbl>
      <w:tblPr>
        <w:tblStyle w:val="TabloKlavuzu"/>
        <w:tblpPr w:leftFromText="141" w:rightFromText="141" w:vertAnchor="text" w:tblpX="-743" w:tblpY="1"/>
        <w:tblOverlap w:val="never"/>
        <w:tblW w:w="10881" w:type="dxa"/>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675"/>
        <w:gridCol w:w="142"/>
        <w:gridCol w:w="5103"/>
        <w:gridCol w:w="526"/>
        <w:gridCol w:w="79"/>
        <w:gridCol w:w="578"/>
        <w:gridCol w:w="138"/>
        <w:gridCol w:w="522"/>
        <w:gridCol w:w="142"/>
        <w:gridCol w:w="487"/>
        <w:gridCol w:w="2489"/>
      </w:tblGrid>
      <w:tr w:rsidR="00560467" w:rsidRPr="00BB149C" w:rsidTr="00306653">
        <w:trPr>
          <w:cantSplit/>
          <w:trHeight w:val="1559"/>
        </w:trPr>
        <w:tc>
          <w:tcPr>
            <w:tcW w:w="817" w:type="dxa"/>
            <w:gridSpan w:val="2"/>
            <w:shd w:val="clear" w:color="auto" w:fill="DAEEF3" w:themeFill="accent5" w:themeFillTint="33"/>
            <w:vAlign w:val="center"/>
          </w:tcPr>
          <w:p w:rsidR="00A72057" w:rsidRPr="00BB149C" w:rsidRDefault="00A72057" w:rsidP="004C0B0E">
            <w:pPr>
              <w:pStyle w:val="stbilgi"/>
              <w:jc w:val="center"/>
              <w:rPr>
                <w:rFonts w:ascii="Times New Roman" w:hAnsi="Times New Roman" w:cs="Times New Roman"/>
                <w:sz w:val="20"/>
                <w:szCs w:val="20"/>
              </w:rPr>
            </w:pPr>
            <w:r w:rsidRPr="00BB149C">
              <w:rPr>
                <w:rFonts w:ascii="Times New Roman" w:hAnsi="Times New Roman" w:cs="Times New Roman"/>
                <w:sz w:val="20"/>
                <w:szCs w:val="20"/>
              </w:rPr>
              <w:lastRenderedPageBreak/>
              <w:t>No</w:t>
            </w:r>
          </w:p>
        </w:tc>
        <w:tc>
          <w:tcPr>
            <w:tcW w:w="5629" w:type="dxa"/>
            <w:gridSpan w:val="2"/>
            <w:shd w:val="clear" w:color="auto" w:fill="DAEEF3" w:themeFill="accent5" w:themeFillTint="33"/>
            <w:vAlign w:val="center"/>
          </w:tcPr>
          <w:p w:rsidR="00A72057" w:rsidRPr="00BB149C" w:rsidRDefault="00A72057" w:rsidP="004C0B0E">
            <w:pPr>
              <w:pStyle w:val="stbilgi"/>
              <w:jc w:val="center"/>
              <w:rPr>
                <w:rFonts w:ascii="Times New Roman" w:hAnsi="Times New Roman" w:cs="Times New Roman"/>
                <w:sz w:val="20"/>
                <w:szCs w:val="20"/>
              </w:rPr>
            </w:pPr>
            <w:r w:rsidRPr="00BB149C">
              <w:rPr>
                <w:rFonts w:ascii="Times New Roman" w:hAnsi="Times New Roman" w:cs="Times New Roman"/>
                <w:b/>
                <w:bCs/>
                <w:sz w:val="20"/>
                <w:szCs w:val="20"/>
              </w:rPr>
              <w:t>Sorular</w:t>
            </w:r>
          </w:p>
          <w:p w:rsidR="00A72057" w:rsidRPr="00BB149C" w:rsidRDefault="00A72057" w:rsidP="004C0B0E">
            <w:pPr>
              <w:pStyle w:val="stbilgi"/>
              <w:jc w:val="center"/>
              <w:rPr>
                <w:rFonts w:ascii="Times New Roman" w:hAnsi="Times New Roman" w:cs="Times New Roman"/>
                <w:sz w:val="20"/>
                <w:szCs w:val="20"/>
              </w:rPr>
            </w:pPr>
          </w:p>
        </w:tc>
        <w:tc>
          <w:tcPr>
            <w:tcW w:w="657" w:type="dxa"/>
            <w:gridSpan w:val="2"/>
            <w:shd w:val="clear" w:color="auto" w:fill="DAEEF3" w:themeFill="accent5" w:themeFillTint="33"/>
            <w:vAlign w:val="center"/>
          </w:tcPr>
          <w:p w:rsidR="00A72057" w:rsidRPr="004C0B0E" w:rsidRDefault="00A72057" w:rsidP="004C0B0E">
            <w:pPr>
              <w:pStyle w:val="stbilgi"/>
              <w:jc w:val="center"/>
              <w:rPr>
                <w:rFonts w:ascii="Times New Roman" w:hAnsi="Times New Roman" w:cs="Times New Roman"/>
                <w:b/>
                <w:sz w:val="20"/>
                <w:szCs w:val="20"/>
              </w:rPr>
            </w:pPr>
            <w:r w:rsidRPr="004C0B0E">
              <w:rPr>
                <w:rFonts w:ascii="Times New Roman" w:hAnsi="Times New Roman" w:cs="Times New Roman"/>
                <w:b/>
                <w:sz w:val="20"/>
                <w:szCs w:val="20"/>
              </w:rPr>
              <w:t>Evet</w:t>
            </w:r>
          </w:p>
        </w:tc>
        <w:tc>
          <w:tcPr>
            <w:tcW w:w="802" w:type="dxa"/>
            <w:gridSpan w:val="3"/>
            <w:shd w:val="clear" w:color="auto" w:fill="DAEEF3" w:themeFill="accent5" w:themeFillTint="33"/>
            <w:vAlign w:val="center"/>
          </w:tcPr>
          <w:p w:rsidR="00A72057" w:rsidRPr="004C0B0E" w:rsidRDefault="00A72057" w:rsidP="004C0B0E">
            <w:pPr>
              <w:pStyle w:val="stbilgi"/>
              <w:jc w:val="center"/>
              <w:rPr>
                <w:rFonts w:ascii="Times New Roman" w:hAnsi="Times New Roman" w:cs="Times New Roman"/>
                <w:b/>
                <w:sz w:val="20"/>
                <w:szCs w:val="20"/>
              </w:rPr>
            </w:pPr>
            <w:r w:rsidRPr="004C0B0E">
              <w:rPr>
                <w:rFonts w:ascii="Times New Roman" w:hAnsi="Times New Roman" w:cs="Times New Roman"/>
                <w:b/>
                <w:sz w:val="20"/>
                <w:szCs w:val="20"/>
              </w:rPr>
              <w:t>Hayır</w:t>
            </w:r>
          </w:p>
        </w:tc>
        <w:tc>
          <w:tcPr>
            <w:tcW w:w="487" w:type="dxa"/>
            <w:shd w:val="clear" w:color="auto" w:fill="DAEEF3" w:themeFill="accent5" w:themeFillTint="33"/>
            <w:textDirection w:val="btLr"/>
            <w:vAlign w:val="center"/>
          </w:tcPr>
          <w:p w:rsidR="00A72057" w:rsidRPr="004C0B0E" w:rsidRDefault="00A72057" w:rsidP="004C0B0E">
            <w:pPr>
              <w:pStyle w:val="stbilgi"/>
              <w:jc w:val="center"/>
              <w:rPr>
                <w:rFonts w:ascii="Times New Roman" w:hAnsi="Times New Roman" w:cs="Times New Roman"/>
                <w:b/>
                <w:sz w:val="20"/>
                <w:szCs w:val="20"/>
              </w:rPr>
            </w:pPr>
            <w:r w:rsidRPr="004C0B0E">
              <w:rPr>
                <w:rFonts w:ascii="Times New Roman" w:hAnsi="Times New Roman" w:cs="Times New Roman"/>
                <w:b/>
                <w:sz w:val="20"/>
                <w:szCs w:val="20"/>
              </w:rPr>
              <w:t>Geliştirilmekte</w:t>
            </w:r>
          </w:p>
        </w:tc>
        <w:tc>
          <w:tcPr>
            <w:tcW w:w="2489" w:type="dxa"/>
            <w:shd w:val="clear" w:color="auto" w:fill="DAEEF3" w:themeFill="accent5" w:themeFillTint="33"/>
            <w:vAlign w:val="center"/>
          </w:tcPr>
          <w:p w:rsidR="00A72057" w:rsidRPr="004C0B0E" w:rsidRDefault="00A72057" w:rsidP="004C0B0E">
            <w:pPr>
              <w:pStyle w:val="stbilgi"/>
              <w:jc w:val="center"/>
              <w:rPr>
                <w:rFonts w:ascii="Times New Roman" w:hAnsi="Times New Roman" w:cs="Times New Roman"/>
                <w:b/>
                <w:sz w:val="20"/>
                <w:szCs w:val="20"/>
              </w:rPr>
            </w:pPr>
            <w:r w:rsidRPr="004C0B0E">
              <w:rPr>
                <w:rFonts w:ascii="Times New Roman" w:hAnsi="Times New Roman" w:cs="Times New Roman"/>
                <w:b/>
                <w:sz w:val="20"/>
                <w:szCs w:val="20"/>
              </w:rPr>
              <w:t>Açıklama</w:t>
            </w:r>
          </w:p>
        </w:tc>
      </w:tr>
      <w:tr w:rsidR="00560467" w:rsidRPr="00BB149C" w:rsidTr="00306653">
        <w:tc>
          <w:tcPr>
            <w:tcW w:w="6446" w:type="dxa"/>
            <w:gridSpan w:val="4"/>
            <w:shd w:val="clear" w:color="auto" w:fill="auto"/>
          </w:tcPr>
          <w:p w:rsidR="00A72057" w:rsidRPr="00BB149C" w:rsidRDefault="00A72057" w:rsidP="004C0B0E">
            <w:pPr>
              <w:pStyle w:val="stbilgi"/>
              <w:rPr>
                <w:rFonts w:ascii="Times New Roman" w:hAnsi="Times New Roman" w:cs="Times New Roman"/>
                <w:sz w:val="20"/>
                <w:szCs w:val="20"/>
              </w:rPr>
            </w:pPr>
            <w:r w:rsidRPr="00BB149C">
              <w:rPr>
                <w:rFonts w:ascii="Times New Roman" w:hAnsi="Times New Roman" w:cs="Times New Roman"/>
                <w:sz w:val="20"/>
                <w:szCs w:val="20"/>
              </w:rPr>
              <w:t>Puan</w:t>
            </w:r>
          </w:p>
        </w:tc>
        <w:tc>
          <w:tcPr>
            <w:tcW w:w="657" w:type="dxa"/>
            <w:gridSpan w:val="2"/>
            <w:shd w:val="clear" w:color="auto" w:fill="auto"/>
          </w:tcPr>
          <w:p w:rsidR="00A72057" w:rsidRPr="004C0B0E" w:rsidRDefault="00A72057" w:rsidP="004C0B0E">
            <w:pPr>
              <w:pStyle w:val="stbilgi"/>
              <w:rPr>
                <w:rFonts w:ascii="Times New Roman" w:hAnsi="Times New Roman" w:cs="Times New Roman"/>
                <w:b/>
                <w:sz w:val="20"/>
                <w:szCs w:val="20"/>
              </w:rPr>
            </w:pPr>
            <w:r w:rsidRPr="004C0B0E">
              <w:rPr>
                <w:rFonts w:ascii="Times New Roman" w:hAnsi="Times New Roman" w:cs="Times New Roman"/>
                <w:b/>
                <w:sz w:val="20"/>
                <w:szCs w:val="20"/>
              </w:rPr>
              <w:t>2</w:t>
            </w:r>
          </w:p>
        </w:tc>
        <w:tc>
          <w:tcPr>
            <w:tcW w:w="802" w:type="dxa"/>
            <w:gridSpan w:val="3"/>
            <w:shd w:val="clear" w:color="auto" w:fill="auto"/>
          </w:tcPr>
          <w:p w:rsidR="00A72057" w:rsidRPr="004C0B0E" w:rsidRDefault="00A72057" w:rsidP="004C0B0E">
            <w:pPr>
              <w:pStyle w:val="stbilgi"/>
              <w:rPr>
                <w:rFonts w:ascii="Times New Roman" w:hAnsi="Times New Roman" w:cs="Times New Roman"/>
                <w:b/>
                <w:sz w:val="20"/>
                <w:szCs w:val="20"/>
              </w:rPr>
            </w:pPr>
            <w:r w:rsidRPr="004C0B0E">
              <w:rPr>
                <w:rFonts w:ascii="Times New Roman" w:hAnsi="Times New Roman" w:cs="Times New Roman"/>
                <w:b/>
                <w:sz w:val="20"/>
                <w:szCs w:val="20"/>
              </w:rPr>
              <w:t>0</w:t>
            </w:r>
          </w:p>
        </w:tc>
        <w:tc>
          <w:tcPr>
            <w:tcW w:w="487" w:type="dxa"/>
            <w:shd w:val="clear" w:color="auto" w:fill="auto"/>
          </w:tcPr>
          <w:p w:rsidR="00A72057" w:rsidRPr="004C0B0E" w:rsidRDefault="00A72057" w:rsidP="004C0B0E">
            <w:pPr>
              <w:pStyle w:val="stbilgi"/>
              <w:rPr>
                <w:rFonts w:ascii="Times New Roman" w:hAnsi="Times New Roman" w:cs="Times New Roman"/>
                <w:b/>
                <w:sz w:val="20"/>
                <w:szCs w:val="20"/>
              </w:rPr>
            </w:pPr>
            <w:r w:rsidRPr="004C0B0E">
              <w:rPr>
                <w:rFonts w:ascii="Times New Roman" w:hAnsi="Times New Roman" w:cs="Times New Roman"/>
                <w:b/>
                <w:sz w:val="20"/>
                <w:szCs w:val="20"/>
              </w:rPr>
              <w:t>1</w:t>
            </w:r>
          </w:p>
        </w:tc>
        <w:tc>
          <w:tcPr>
            <w:tcW w:w="2489" w:type="dxa"/>
            <w:shd w:val="clear" w:color="auto" w:fill="auto"/>
          </w:tcPr>
          <w:p w:rsidR="00A72057" w:rsidRPr="00BB149C" w:rsidRDefault="00A72057" w:rsidP="004C0B0E">
            <w:pPr>
              <w:pStyle w:val="stbilgi"/>
              <w:rPr>
                <w:rFonts w:ascii="Times New Roman" w:hAnsi="Times New Roman" w:cs="Times New Roman"/>
                <w:sz w:val="20"/>
                <w:szCs w:val="20"/>
              </w:rPr>
            </w:pPr>
          </w:p>
          <w:p w:rsidR="00A72057" w:rsidRPr="00BB149C" w:rsidRDefault="00A72057" w:rsidP="004C0B0E">
            <w:pPr>
              <w:pStyle w:val="stbilgi"/>
              <w:rPr>
                <w:rFonts w:ascii="Times New Roman" w:hAnsi="Times New Roman" w:cs="Times New Roman"/>
                <w:sz w:val="20"/>
                <w:szCs w:val="20"/>
              </w:rPr>
            </w:pPr>
          </w:p>
        </w:tc>
      </w:tr>
      <w:tr w:rsidR="00A56F09" w:rsidRPr="00BB149C" w:rsidTr="00306653">
        <w:trPr>
          <w:trHeight w:val="362"/>
        </w:trPr>
        <w:tc>
          <w:tcPr>
            <w:tcW w:w="10881" w:type="dxa"/>
            <w:gridSpan w:val="11"/>
            <w:shd w:val="clear" w:color="auto" w:fill="92CDDC" w:themeFill="accent5" w:themeFillTint="99"/>
          </w:tcPr>
          <w:p w:rsidR="00A56F09" w:rsidRPr="00BB149C" w:rsidRDefault="00A56F09" w:rsidP="004C0B0E">
            <w:pPr>
              <w:pStyle w:val="Default"/>
              <w:rPr>
                <w:rFonts w:ascii="Times New Roman" w:hAnsi="Times New Roman" w:cs="Times New Roman"/>
                <w:b/>
                <w:bCs/>
                <w:sz w:val="20"/>
                <w:szCs w:val="20"/>
              </w:rPr>
            </w:pPr>
            <w:r w:rsidRPr="00BB149C">
              <w:rPr>
                <w:rFonts w:ascii="Times New Roman" w:hAnsi="Times New Roman" w:cs="Times New Roman"/>
                <w:b/>
                <w:bCs/>
                <w:sz w:val="20"/>
                <w:szCs w:val="20"/>
              </w:rPr>
              <w:t>KONTROL ORTAMI</w:t>
            </w:r>
          </w:p>
        </w:tc>
      </w:tr>
      <w:tr w:rsidR="00AA6AB4" w:rsidRPr="00BB149C" w:rsidTr="00306653">
        <w:tc>
          <w:tcPr>
            <w:tcW w:w="10881" w:type="dxa"/>
            <w:gridSpan w:val="11"/>
          </w:tcPr>
          <w:p w:rsidR="00E3761A" w:rsidRPr="00BB149C" w:rsidRDefault="00E3761A" w:rsidP="004C0B0E">
            <w:pPr>
              <w:pStyle w:val="Default"/>
              <w:rPr>
                <w:rFonts w:ascii="Times New Roman" w:hAnsi="Times New Roman" w:cs="Times New Roman"/>
                <w:b/>
                <w:bCs/>
                <w:sz w:val="20"/>
                <w:szCs w:val="20"/>
              </w:rPr>
            </w:pPr>
          </w:p>
          <w:p w:rsidR="00E3761A" w:rsidRPr="00BB149C" w:rsidRDefault="00AA6AB4" w:rsidP="004C0B0E">
            <w:pPr>
              <w:pStyle w:val="Default"/>
              <w:rPr>
                <w:rFonts w:ascii="Times New Roman" w:hAnsi="Times New Roman" w:cs="Times New Roman"/>
                <w:b/>
                <w:bCs/>
                <w:sz w:val="20"/>
                <w:szCs w:val="20"/>
              </w:rPr>
            </w:pPr>
            <w:r w:rsidRPr="00BB149C">
              <w:rPr>
                <w:rFonts w:ascii="Times New Roman" w:hAnsi="Times New Roman" w:cs="Times New Roman"/>
                <w:b/>
                <w:bCs/>
                <w:sz w:val="20"/>
                <w:szCs w:val="20"/>
              </w:rPr>
              <w:t xml:space="preserve">KONTROL ORTAMI: </w:t>
            </w:r>
          </w:p>
          <w:p w:rsidR="00E3761A" w:rsidRPr="00BB149C" w:rsidRDefault="00E3761A" w:rsidP="004C0B0E">
            <w:pPr>
              <w:pStyle w:val="Default"/>
              <w:rPr>
                <w:rFonts w:ascii="Times New Roman" w:hAnsi="Times New Roman" w:cs="Times New Roman"/>
                <w:sz w:val="20"/>
                <w:szCs w:val="20"/>
              </w:rPr>
            </w:pPr>
            <w:r w:rsidRPr="00BB149C">
              <w:rPr>
                <w:rFonts w:ascii="Times New Roman" w:hAnsi="Times New Roman" w:cs="Times New Roman"/>
                <w:sz w:val="20"/>
                <w:szCs w:val="20"/>
              </w:rPr>
              <w:t xml:space="preserve">Kontrol ortamı, iç kontrol sisteminin diğer unsurlarına temel oluşturan genel bir çerçeve sağlamaktadır. Misyonun belirlenmesini, kurum personeline duyurulmasını ve bunlarla uyumlu bir organizasyon yapısının ve kurumsal kültürün oluşturulmasını tanımlamak amacıyla kullanılan bir kavramdır. Kontrol ortamı üzerinde etkili temel unsurlar kişisel ve mesleki dürüstlük, yönetim ve personelin etik değerleri, iç kontrole yönelik destekleyici tutum, insan kaynakları yönetimi için yazılı kurallar ve uygulamalar, kurumsal yapı, yönetim felsefesi ve iş yapma biçimi olarak sayılabilir. </w:t>
            </w:r>
          </w:p>
          <w:p w:rsidR="00E3761A" w:rsidRPr="00BB149C" w:rsidRDefault="00E3761A" w:rsidP="004C0B0E">
            <w:pPr>
              <w:pStyle w:val="Default"/>
              <w:rPr>
                <w:rFonts w:ascii="Times New Roman" w:hAnsi="Times New Roman" w:cs="Times New Roman"/>
                <w:sz w:val="20"/>
                <w:szCs w:val="20"/>
              </w:rPr>
            </w:pPr>
          </w:p>
          <w:p w:rsidR="00E3761A" w:rsidRPr="00BB149C" w:rsidRDefault="00E3761A" w:rsidP="004C0B0E">
            <w:pPr>
              <w:pStyle w:val="Default"/>
              <w:rPr>
                <w:rFonts w:ascii="Times New Roman" w:hAnsi="Times New Roman" w:cs="Times New Roman"/>
                <w:b/>
                <w:bCs/>
                <w:sz w:val="20"/>
                <w:szCs w:val="20"/>
              </w:rPr>
            </w:pPr>
            <w:r w:rsidRPr="00BB149C">
              <w:rPr>
                <w:rFonts w:ascii="Times New Roman" w:hAnsi="Times New Roman" w:cs="Times New Roman"/>
                <w:sz w:val="20"/>
                <w:szCs w:val="20"/>
              </w:rPr>
              <w:t xml:space="preserve">Detaylı açıklamalar Kamu İç Kontrol Rehberinin Kontrol Ortamı Bölümünde yer almakta olup aşağıdaki soruları cevaplamadan önce lütfen ilgili bölümü okuyunuz. </w:t>
            </w:r>
          </w:p>
          <w:p w:rsidR="00AA6AB4" w:rsidRPr="00BB149C" w:rsidRDefault="00AA6AB4" w:rsidP="004C0B0E">
            <w:pPr>
              <w:pStyle w:val="Default"/>
              <w:rPr>
                <w:rFonts w:ascii="Times New Roman" w:hAnsi="Times New Roman" w:cs="Times New Roman"/>
                <w:sz w:val="20"/>
                <w:szCs w:val="20"/>
              </w:rPr>
            </w:pPr>
          </w:p>
        </w:tc>
      </w:tr>
      <w:tr w:rsidR="00560467" w:rsidRPr="00BB149C" w:rsidTr="00306653">
        <w:tc>
          <w:tcPr>
            <w:tcW w:w="817" w:type="dxa"/>
            <w:gridSpan w:val="2"/>
            <w:shd w:val="clear" w:color="auto" w:fill="92CDDC" w:themeFill="accent5" w:themeFillTint="99"/>
          </w:tcPr>
          <w:p w:rsidR="00AA6AB4" w:rsidRPr="00BB149C" w:rsidRDefault="00AA6AB4" w:rsidP="004C0B0E">
            <w:pPr>
              <w:pStyle w:val="ListeParagraf"/>
              <w:numPr>
                <w:ilvl w:val="0"/>
                <w:numId w:val="2"/>
              </w:numPr>
              <w:ind w:right="34"/>
              <w:jc w:val="center"/>
              <w:rPr>
                <w:rFonts w:ascii="Times New Roman" w:hAnsi="Times New Roman" w:cs="Times New Roman"/>
                <w:sz w:val="20"/>
                <w:szCs w:val="20"/>
              </w:rPr>
            </w:pPr>
          </w:p>
        </w:tc>
        <w:tc>
          <w:tcPr>
            <w:tcW w:w="5103" w:type="dxa"/>
          </w:tcPr>
          <w:p w:rsidR="00AA6AB4" w:rsidRPr="00BB149C" w:rsidRDefault="00E3761A" w:rsidP="004C0B0E">
            <w:pPr>
              <w:rPr>
                <w:rFonts w:ascii="Times New Roman" w:hAnsi="Times New Roman" w:cs="Times New Roman"/>
                <w:sz w:val="20"/>
                <w:szCs w:val="20"/>
              </w:rPr>
            </w:pPr>
            <w:r w:rsidRPr="00BB149C">
              <w:rPr>
                <w:rFonts w:ascii="Times New Roman" w:hAnsi="Times New Roman" w:cs="Times New Roman"/>
                <w:sz w:val="20"/>
                <w:szCs w:val="20"/>
              </w:rPr>
              <w:t>Biriminizde</w:t>
            </w:r>
            <w:r w:rsidR="00AA6AB4" w:rsidRPr="00BB149C">
              <w:rPr>
                <w:rFonts w:ascii="Times New Roman" w:hAnsi="Times New Roman" w:cs="Times New Roman"/>
                <w:sz w:val="20"/>
                <w:szCs w:val="20"/>
              </w:rPr>
              <w:t xml:space="preserve"> kamu iç kontrol standartları bilinmekte midir? </w:t>
            </w:r>
          </w:p>
          <w:p w:rsidR="009E55FC" w:rsidRPr="00BB149C" w:rsidRDefault="009E55FC" w:rsidP="004C0B0E">
            <w:pPr>
              <w:rPr>
                <w:rFonts w:ascii="Times New Roman" w:hAnsi="Times New Roman" w:cs="Times New Roman"/>
                <w:sz w:val="20"/>
                <w:szCs w:val="20"/>
              </w:rPr>
            </w:pPr>
            <w:proofErr w:type="gramStart"/>
            <w:r w:rsidRPr="00BB149C">
              <w:rPr>
                <w:rFonts w:ascii="Times New Roman" w:hAnsi="Times New Roman" w:cs="Times New Roman"/>
                <w:sz w:val="20"/>
                <w:szCs w:val="20"/>
              </w:rPr>
              <w:t>(</w:t>
            </w:r>
            <w:proofErr w:type="gramEnd"/>
            <w:r w:rsidRPr="00BB149C">
              <w:rPr>
                <w:rFonts w:ascii="Times New Roman" w:hAnsi="Times New Roman" w:cs="Times New Roman"/>
                <w:sz w:val="20"/>
                <w:szCs w:val="20"/>
              </w:rPr>
              <w:t xml:space="preserve"> Bu konuda farkındalığı arttırmak amacıyla eğitimler verilmesi ve toplantılar düzenlenmesi uygun olacaktır. ) </w:t>
            </w:r>
          </w:p>
        </w:tc>
        <w:tc>
          <w:tcPr>
            <w:tcW w:w="526" w:type="dxa"/>
          </w:tcPr>
          <w:p w:rsidR="00AA6AB4" w:rsidRPr="00BB149C" w:rsidRDefault="007B36CF" w:rsidP="004C0B0E">
            <w:pPr>
              <w:rPr>
                <w:rFonts w:ascii="Times New Roman" w:hAnsi="Times New Roman" w:cs="Times New Roman"/>
                <w:sz w:val="20"/>
                <w:szCs w:val="20"/>
              </w:rPr>
            </w:pPr>
            <w:r>
              <w:rPr>
                <w:rFonts w:ascii="Times New Roman" w:hAnsi="Times New Roman" w:cs="Times New Roman"/>
                <w:sz w:val="20"/>
                <w:szCs w:val="20"/>
              </w:rPr>
              <w:t>2</w:t>
            </w:r>
          </w:p>
        </w:tc>
        <w:tc>
          <w:tcPr>
            <w:tcW w:w="657" w:type="dxa"/>
            <w:gridSpan w:val="2"/>
          </w:tcPr>
          <w:p w:rsidR="00AA6AB4" w:rsidRPr="00BB149C" w:rsidRDefault="00AA6AB4" w:rsidP="004C0B0E">
            <w:pPr>
              <w:rPr>
                <w:rFonts w:ascii="Times New Roman" w:hAnsi="Times New Roman" w:cs="Times New Roman"/>
                <w:sz w:val="20"/>
                <w:szCs w:val="20"/>
              </w:rPr>
            </w:pPr>
          </w:p>
        </w:tc>
        <w:tc>
          <w:tcPr>
            <w:tcW w:w="660" w:type="dxa"/>
            <w:gridSpan w:val="2"/>
          </w:tcPr>
          <w:p w:rsidR="00AA6AB4" w:rsidRPr="00BB149C" w:rsidRDefault="00AA6AB4" w:rsidP="004C0B0E">
            <w:pPr>
              <w:rPr>
                <w:rFonts w:ascii="Times New Roman" w:hAnsi="Times New Roman" w:cs="Times New Roman"/>
                <w:sz w:val="20"/>
                <w:szCs w:val="20"/>
              </w:rPr>
            </w:pPr>
          </w:p>
        </w:tc>
        <w:tc>
          <w:tcPr>
            <w:tcW w:w="3118" w:type="dxa"/>
            <w:gridSpan w:val="3"/>
          </w:tcPr>
          <w:p w:rsidR="00AA6AB4" w:rsidRPr="00BB149C" w:rsidRDefault="000C63B8" w:rsidP="00D63C4F">
            <w:pPr>
              <w:rPr>
                <w:rFonts w:ascii="Times New Roman" w:hAnsi="Times New Roman" w:cs="Times New Roman"/>
                <w:sz w:val="20"/>
                <w:szCs w:val="20"/>
              </w:rPr>
            </w:pPr>
            <w:r>
              <w:rPr>
                <w:rFonts w:ascii="Times New Roman" w:hAnsi="Times New Roman" w:cs="Times New Roman"/>
                <w:sz w:val="20"/>
                <w:szCs w:val="20"/>
              </w:rPr>
              <w:t>İl Müdürlüğümüzde Kamu İç Kontrol Standartlarına yönelik</w:t>
            </w:r>
            <w:r w:rsidR="00924BD7">
              <w:rPr>
                <w:rFonts w:ascii="Times New Roman" w:hAnsi="Times New Roman" w:cs="Times New Roman"/>
                <w:sz w:val="20"/>
                <w:szCs w:val="20"/>
              </w:rPr>
              <w:t xml:space="preserve"> </w:t>
            </w:r>
            <w:r w:rsidR="00BB19A3">
              <w:rPr>
                <w:rFonts w:ascii="Times New Roman" w:hAnsi="Times New Roman" w:cs="Times New Roman"/>
                <w:sz w:val="20"/>
                <w:szCs w:val="20"/>
              </w:rPr>
              <w:t>Farkında</w:t>
            </w:r>
            <w:r w:rsidR="00924BD7">
              <w:rPr>
                <w:rFonts w:ascii="Times New Roman" w:hAnsi="Times New Roman" w:cs="Times New Roman"/>
                <w:sz w:val="20"/>
                <w:szCs w:val="20"/>
              </w:rPr>
              <w:t xml:space="preserve">lığı arttırmak </w:t>
            </w:r>
            <w:r w:rsidR="00D63C4F">
              <w:rPr>
                <w:rFonts w:ascii="Times New Roman" w:hAnsi="Times New Roman" w:cs="Times New Roman"/>
                <w:sz w:val="20"/>
                <w:szCs w:val="20"/>
              </w:rPr>
              <w:t xml:space="preserve">amacıyla </w:t>
            </w:r>
            <w:r w:rsidR="00574603">
              <w:rPr>
                <w:rFonts w:ascii="Times New Roman" w:hAnsi="Times New Roman" w:cs="Times New Roman"/>
                <w:sz w:val="20"/>
                <w:szCs w:val="20"/>
              </w:rPr>
              <w:t xml:space="preserve"> </w:t>
            </w:r>
            <w:r w:rsidR="00924BD7">
              <w:rPr>
                <w:rFonts w:ascii="Times New Roman" w:hAnsi="Times New Roman" w:cs="Times New Roman"/>
                <w:sz w:val="20"/>
                <w:szCs w:val="20"/>
              </w:rPr>
              <w:t xml:space="preserve"> yönetici ve tüm personellere </w:t>
            </w:r>
            <w:r w:rsidR="007B7726">
              <w:rPr>
                <w:rFonts w:ascii="Times New Roman" w:hAnsi="Times New Roman" w:cs="Times New Roman"/>
                <w:sz w:val="20"/>
                <w:szCs w:val="20"/>
              </w:rPr>
              <w:t xml:space="preserve">ara ara </w:t>
            </w:r>
            <w:r w:rsidR="00574603">
              <w:rPr>
                <w:rFonts w:ascii="Times New Roman" w:hAnsi="Times New Roman" w:cs="Times New Roman"/>
                <w:sz w:val="20"/>
                <w:szCs w:val="20"/>
              </w:rPr>
              <w:t xml:space="preserve"> </w:t>
            </w:r>
            <w:proofErr w:type="gramStart"/>
            <w:r w:rsidR="00D67739">
              <w:rPr>
                <w:rFonts w:ascii="Times New Roman" w:hAnsi="Times New Roman" w:cs="Times New Roman"/>
                <w:sz w:val="20"/>
                <w:szCs w:val="20"/>
              </w:rPr>
              <w:t>İKS</w:t>
            </w:r>
            <w:proofErr w:type="gramEnd"/>
            <w:r w:rsidR="00D67739">
              <w:rPr>
                <w:rFonts w:ascii="Times New Roman" w:hAnsi="Times New Roman" w:cs="Times New Roman"/>
                <w:sz w:val="20"/>
                <w:szCs w:val="20"/>
              </w:rPr>
              <w:t xml:space="preserve"> Görevlisi tarafından </w:t>
            </w:r>
            <w:r w:rsidR="00574603">
              <w:rPr>
                <w:rFonts w:ascii="Times New Roman" w:hAnsi="Times New Roman" w:cs="Times New Roman"/>
                <w:sz w:val="20"/>
                <w:szCs w:val="20"/>
              </w:rPr>
              <w:t xml:space="preserve">bilgilendirme </w:t>
            </w:r>
            <w:r w:rsidR="00924BD7">
              <w:rPr>
                <w:rFonts w:ascii="Times New Roman" w:hAnsi="Times New Roman" w:cs="Times New Roman"/>
                <w:sz w:val="20"/>
                <w:szCs w:val="20"/>
              </w:rPr>
              <w:t>eğitim</w:t>
            </w:r>
            <w:r w:rsidR="007B7726">
              <w:rPr>
                <w:rFonts w:ascii="Times New Roman" w:hAnsi="Times New Roman" w:cs="Times New Roman"/>
                <w:sz w:val="20"/>
                <w:szCs w:val="20"/>
              </w:rPr>
              <w:t>leri verilmektedir.</w:t>
            </w:r>
          </w:p>
        </w:tc>
      </w:tr>
      <w:tr w:rsidR="00560467" w:rsidRPr="00BB149C" w:rsidTr="00306653">
        <w:tc>
          <w:tcPr>
            <w:tcW w:w="817" w:type="dxa"/>
            <w:gridSpan w:val="2"/>
            <w:shd w:val="clear" w:color="auto" w:fill="92CDDC" w:themeFill="accent5" w:themeFillTint="99"/>
          </w:tcPr>
          <w:p w:rsidR="00AA6AB4" w:rsidRPr="00BB149C" w:rsidRDefault="00AA6AB4" w:rsidP="004C0B0E">
            <w:pPr>
              <w:pStyle w:val="ListeParagraf"/>
              <w:numPr>
                <w:ilvl w:val="0"/>
                <w:numId w:val="2"/>
              </w:numPr>
              <w:jc w:val="center"/>
              <w:rPr>
                <w:rFonts w:ascii="Times New Roman" w:hAnsi="Times New Roman" w:cs="Times New Roman"/>
                <w:sz w:val="20"/>
                <w:szCs w:val="20"/>
              </w:rPr>
            </w:pPr>
          </w:p>
        </w:tc>
        <w:tc>
          <w:tcPr>
            <w:tcW w:w="5103" w:type="dxa"/>
          </w:tcPr>
          <w:p w:rsidR="00370758" w:rsidRPr="00BB149C" w:rsidRDefault="00370758" w:rsidP="004C0B0E">
            <w:pPr>
              <w:pStyle w:val="Default"/>
              <w:rPr>
                <w:rFonts w:ascii="Times New Roman" w:hAnsi="Times New Roman" w:cs="Times New Roman"/>
                <w:sz w:val="20"/>
                <w:szCs w:val="20"/>
              </w:rPr>
            </w:pPr>
            <w:r w:rsidRPr="00BB149C">
              <w:rPr>
                <w:rFonts w:ascii="Times New Roman" w:hAnsi="Times New Roman" w:cs="Times New Roman"/>
                <w:sz w:val="20"/>
                <w:szCs w:val="20"/>
              </w:rPr>
              <w:t xml:space="preserve">Biriminizde iç kontrol sistemi ve işleyişine ilişkin olarak yönetici ve personelin farkındalık ve sahiplenilmesini arttırmaya yönelik çalışmalar yürütülüyor mu? </w:t>
            </w:r>
          </w:p>
          <w:p w:rsidR="00AA6AB4" w:rsidRPr="00BB149C" w:rsidRDefault="00370758" w:rsidP="004C0B0E">
            <w:pPr>
              <w:rPr>
                <w:rFonts w:ascii="Times New Roman" w:hAnsi="Times New Roman" w:cs="Times New Roman"/>
                <w:sz w:val="20"/>
                <w:szCs w:val="20"/>
              </w:rPr>
            </w:pPr>
            <w:r w:rsidRPr="00BB149C">
              <w:rPr>
                <w:rFonts w:ascii="Times New Roman" w:hAnsi="Times New Roman" w:cs="Times New Roman"/>
                <w:sz w:val="20"/>
                <w:szCs w:val="20"/>
              </w:rPr>
              <w:t xml:space="preserve">Örneğin; iç kontrole ilişkin periyodik bilgilendirme toplantıları yapılması, tanıtım broşürleri hazırlanması, iç kontrolün hizmet içi eğitim programlarına </w:t>
            </w:r>
            <w:proofErr w:type="gramStart"/>
            <w:r w:rsidRPr="00BB149C">
              <w:rPr>
                <w:rFonts w:ascii="Times New Roman" w:hAnsi="Times New Roman" w:cs="Times New Roman"/>
                <w:sz w:val="20"/>
                <w:szCs w:val="20"/>
              </w:rPr>
              <w:t>dahil</w:t>
            </w:r>
            <w:proofErr w:type="gramEnd"/>
            <w:r w:rsidRPr="00BB149C">
              <w:rPr>
                <w:rFonts w:ascii="Times New Roman" w:hAnsi="Times New Roman" w:cs="Times New Roman"/>
                <w:sz w:val="20"/>
                <w:szCs w:val="20"/>
              </w:rPr>
              <w:t xml:space="preserve"> edilmesi, iç kontrole ilişkin bilgi ve belgelere birimin web/i</w:t>
            </w:r>
            <w:r w:rsidR="007B36CF">
              <w:rPr>
                <w:rFonts w:ascii="Times New Roman" w:hAnsi="Times New Roman" w:cs="Times New Roman"/>
                <w:sz w:val="20"/>
                <w:szCs w:val="20"/>
              </w:rPr>
              <w:t>nter</w:t>
            </w:r>
            <w:r w:rsidR="009E55FC" w:rsidRPr="00BB149C">
              <w:rPr>
                <w:rFonts w:ascii="Times New Roman" w:hAnsi="Times New Roman" w:cs="Times New Roman"/>
                <w:sz w:val="20"/>
                <w:szCs w:val="20"/>
              </w:rPr>
              <w:t>net</w:t>
            </w:r>
            <w:r w:rsidRPr="00BB149C">
              <w:rPr>
                <w:rFonts w:ascii="Times New Roman" w:hAnsi="Times New Roman" w:cs="Times New Roman"/>
                <w:sz w:val="20"/>
                <w:szCs w:val="20"/>
              </w:rPr>
              <w:t xml:space="preserve"> sayfasında kolay erişilebilir şekilde yer verilmesi gibi çalışmalar yürütülmekte mi? </w:t>
            </w:r>
          </w:p>
        </w:tc>
        <w:tc>
          <w:tcPr>
            <w:tcW w:w="526" w:type="dxa"/>
          </w:tcPr>
          <w:p w:rsidR="00AA6AB4" w:rsidRPr="00BB149C" w:rsidRDefault="00264A1D" w:rsidP="004C0B0E">
            <w:pPr>
              <w:rPr>
                <w:rFonts w:ascii="Times New Roman" w:hAnsi="Times New Roman" w:cs="Times New Roman"/>
                <w:sz w:val="20"/>
                <w:szCs w:val="20"/>
              </w:rPr>
            </w:pPr>
            <w:r>
              <w:rPr>
                <w:rFonts w:ascii="Times New Roman" w:hAnsi="Times New Roman" w:cs="Times New Roman"/>
                <w:sz w:val="20"/>
                <w:szCs w:val="20"/>
              </w:rPr>
              <w:t>2</w:t>
            </w:r>
          </w:p>
        </w:tc>
        <w:tc>
          <w:tcPr>
            <w:tcW w:w="657" w:type="dxa"/>
            <w:gridSpan w:val="2"/>
          </w:tcPr>
          <w:p w:rsidR="00AA6AB4" w:rsidRPr="00BB149C" w:rsidRDefault="00AA6AB4" w:rsidP="004C0B0E">
            <w:pPr>
              <w:rPr>
                <w:rFonts w:ascii="Times New Roman" w:hAnsi="Times New Roman" w:cs="Times New Roman"/>
                <w:sz w:val="20"/>
                <w:szCs w:val="20"/>
              </w:rPr>
            </w:pPr>
          </w:p>
        </w:tc>
        <w:tc>
          <w:tcPr>
            <w:tcW w:w="660" w:type="dxa"/>
            <w:gridSpan w:val="2"/>
          </w:tcPr>
          <w:p w:rsidR="00AA6AB4" w:rsidRPr="00BB149C" w:rsidRDefault="00AA6AB4" w:rsidP="004C0B0E">
            <w:pPr>
              <w:rPr>
                <w:rFonts w:ascii="Times New Roman" w:hAnsi="Times New Roman" w:cs="Times New Roman"/>
                <w:sz w:val="20"/>
                <w:szCs w:val="20"/>
              </w:rPr>
            </w:pPr>
          </w:p>
        </w:tc>
        <w:tc>
          <w:tcPr>
            <w:tcW w:w="3118" w:type="dxa"/>
            <w:gridSpan w:val="3"/>
          </w:tcPr>
          <w:p w:rsidR="00AA6AB4" w:rsidRPr="00BB149C" w:rsidRDefault="00AC6354" w:rsidP="00AC6354">
            <w:pPr>
              <w:rPr>
                <w:rFonts w:ascii="Times New Roman" w:hAnsi="Times New Roman" w:cs="Times New Roman"/>
                <w:sz w:val="20"/>
                <w:szCs w:val="20"/>
              </w:rPr>
            </w:pPr>
            <w:proofErr w:type="gramStart"/>
            <w:r>
              <w:rPr>
                <w:rFonts w:ascii="Times New Roman" w:hAnsi="Times New Roman" w:cs="Times New Roman"/>
                <w:sz w:val="20"/>
                <w:szCs w:val="20"/>
              </w:rPr>
              <w:t>İKS</w:t>
            </w:r>
            <w:proofErr w:type="gramEnd"/>
            <w:r>
              <w:rPr>
                <w:rFonts w:ascii="Times New Roman" w:hAnsi="Times New Roman" w:cs="Times New Roman"/>
                <w:sz w:val="20"/>
                <w:szCs w:val="20"/>
              </w:rPr>
              <w:t xml:space="preserve"> işleyişi hakkında  Proje ekibi</w:t>
            </w:r>
            <w:r w:rsidR="009C6363">
              <w:rPr>
                <w:rFonts w:ascii="Times New Roman" w:hAnsi="Times New Roman" w:cs="Times New Roman"/>
                <w:sz w:val="20"/>
                <w:szCs w:val="20"/>
              </w:rPr>
              <w:t xml:space="preserve"> kurulmuş </w:t>
            </w:r>
            <w:r>
              <w:rPr>
                <w:rFonts w:ascii="Times New Roman" w:hAnsi="Times New Roman" w:cs="Times New Roman"/>
                <w:sz w:val="20"/>
                <w:szCs w:val="20"/>
              </w:rPr>
              <w:t xml:space="preserve"> </w:t>
            </w:r>
            <w:r w:rsidR="00996D38">
              <w:rPr>
                <w:rFonts w:ascii="Times New Roman" w:hAnsi="Times New Roman" w:cs="Times New Roman"/>
                <w:sz w:val="20"/>
                <w:szCs w:val="20"/>
              </w:rPr>
              <w:t xml:space="preserve">Faaliyetleri hakkında </w:t>
            </w:r>
            <w:r>
              <w:rPr>
                <w:rFonts w:ascii="Times New Roman" w:hAnsi="Times New Roman" w:cs="Times New Roman"/>
                <w:sz w:val="20"/>
                <w:szCs w:val="20"/>
              </w:rPr>
              <w:t xml:space="preserve"> yönetici ve personellere</w:t>
            </w:r>
            <w:r w:rsidR="00A71B26">
              <w:rPr>
                <w:rFonts w:ascii="Times New Roman" w:hAnsi="Times New Roman" w:cs="Times New Roman"/>
                <w:sz w:val="20"/>
                <w:szCs w:val="20"/>
              </w:rPr>
              <w:t xml:space="preserve"> beli periyotlar halinde</w:t>
            </w:r>
            <w:r w:rsidR="009C6363">
              <w:rPr>
                <w:rFonts w:ascii="Times New Roman" w:hAnsi="Times New Roman" w:cs="Times New Roman"/>
                <w:sz w:val="20"/>
                <w:szCs w:val="20"/>
              </w:rPr>
              <w:t xml:space="preserve"> bilgilendirme</w:t>
            </w:r>
            <w:r w:rsidR="00C0053D">
              <w:rPr>
                <w:rFonts w:ascii="Times New Roman" w:hAnsi="Times New Roman" w:cs="Times New Roman"/>
                <w:sz w:val="20"/>
                <w:szCs w:val="20"/>
              </w:rPr>
              <w:t>,</w:t>
            </w:r>
            <w:r w:rsidR="00A71B26">
              <w:rPr>
                <w:rFonts w:ascii="Times New Roman" w:hAnsi="Times New Roman" w:cs="Times New Roman"/>
                <w:sz w:val="20"/>
                <w:szCs w:val="20"/>
              </w:rPr>
              <w:t xml:space="preserve"> </w:t>
            </w:r>
            <w:r w:rsidR="009C6363">
              <w:rPr>
                <w:rFonts w:ascii="Times New Roman" w:hAnsi="Times New Roman" w:cs="Times New Roman"/>
                <w:sz w:val="20"/>
                <w:szCs w:val="20"/>
              </w:rPr>
              <w:t xml:space="preserve"> e</w:t>
            </w:r>
            <w:r w:rsidR="00A71B26">
              <w:rPr>
                <w:rFonts w:ascii="Times New Roman" w:hAnsi="Times New Roman" w:cs="Times New Roman"/>
                <w:sz w:val="20"/>
                <w:szCs w:val="20"/>
              </w:rPr>
              <w:t>ğitim ve toplantılar yapılmış olup belge ve bilgileri</w:t>
            </w:r>
            <w:r>
              <w:rPr>
                <w:rFonts w:ascii="Times New Roman" w:hAnsi="Times New Roman" w:cs="Times New Roman"/>
                <w:sz w:val="20"/>
                <w:szCs w:val="20"/>
              </w:rPr>
              <w:t>n</w:t>
            </w:r>
            <w:r w:rsidR="00AF5F9B">
              <w:rPr>
                <w:rFonts w:ascii="Times New Roman" w:hAnsi="Times New Roman" w:cs="Times New Roman"/>
                <w:sz w:val="20"/>
                <w:szCs w:val="20"/>
              </w:rPr>
              <w:t xml:space="preserve"> </w:t>
            </w:r>
            <w:r>
              <w:rPr>
                <w:rFonts w:ascii="Times New Roman" w:hAnsi="Times New Roman" w:cs="Times New Roman"/>
                <w:sz w:val="20"/>
                <w:szCs w:val="20"/>
              </w:rPr>
              <w:t>güncellenerek</w:t>
            </w:r>
            <w:r w:rsidR="00AA6DD4">
              <w:rPr>
                <w:rFonts w:ascii="Times New Roman" w:hAnsi="Times New Roman" w:cs="Times New Roman"/>
                <w:sz w:val="20"/>
                <w:szCs w:val="20"/>
              </w:rPr>
              <w:t xml:space="preserve"> </w:t>
            </w:r>
            <w:r w:rsidR="009C6363">
              <w:rPr>
                <w:rFonts w:ascii="Times New Roman" w:hAnsi="Times New Roman" w:cs="Times New Roman"/>
                <w:sz w:val="20"/>
                <w:szCs w:val="20"/>
              </w:rPr>
              <w:t>Tüm</w:t>
            </w:r>
            <w:r>
              <w:rPr>
                <w:rFonts w:ascii="Times New Roman" w:hAnsi="Times New Roman" w:cs="Times New Roman"/>
                <w:sz w:val="20"/>
                <w:szCs w:val="20"/>
              </w:rPr>
              <w:t xml:space="preserve"> personellere tebliğ edilmiştir.</w:t>
            </w:r>
          </w:p>
        </w:tc>
      </w:tr>
      <w:tr w:rsidR="00560467" w:rsidRPr="00BB149C" w:rsidTr="00306653">
        <w:tc>
          <w:tcPr>
            <w:tcW w:w="817" w:type="dxa"/>
            <w:gridSpan w:val="2"/>
            <w:shd w:val="clear" w:color="auto" w:fill="92CDDC" w:themeFill="accent5" w:themeFillTint="99"/>
          </w:tcPr>
          <w:p w:rsidR="00AA6AB4" w:rsidRPr="00BB149C" w:rsidRDefault="00AA6AB4" w:rsidP="004C0B0E">
            <w:pPr>
              <w:pStyle w:val="ListeParagraf"/>
              <w:numPr>
                <w:ilvl w:val="0"/>
                <w:numId w:val="2"/>
              </w:numPr>
              <w:jc w:val="center"/>
              <w:rPr>
                <w:rFonts w:ascii="Times New Roman" w:hAnsi="Times New Roman" w:cs="Times New Roman"/>
                <w:sz w:val="20"/>
                <w:szCs w:val="20"/>
              </w:rPr>
            </w:pPr>
          </w:p>
        </w:tc>
        <w:tc>
          <w:tcPr>
            <w:tcW w:w="5103" w:type="dxa"/>
          </w:tcPr>
          <w:p w:rsidR="00AA6AB4" w:rsidRPr="00BB149C" w:rsidRDefault="00AA6AB4" w:rsidP="004C0B0E">
            <w:pPr>
              <w:rPr>
                <w:rFonts w:ascii="Times New Roman" w:hAnsi="Times New Roman" w:cs="Times New Roman"/>
                <w:sz w:val="20"/>
                <w:szCs w:val="20"/>
              </w:rPr>
            </w:pPr>
            <w:r w:rsidRPr="00BB149C">
              <w:rPr>
                <w:rFonts w:ascii="Times New Roman" w:hAnsi="Times New Roman" w:cs="Times New Roman"/>
                <w:sz w:val="20"/>
                <w:szCs w:val="20"/>
              </w:rPr>
              <w:t>Kamu etik kurallarına ek olarak idareniz için oluşturulmuş davranış kuralları/ etik kurallar var mı?</w:t>
            </w:r>
          </w:p>
        </w:tc>
        <w:tc>
          <w:tcPr>
            <w:tcW w:w="526" w:type="dxa"/>
          </w:tcPr>
          <w:p w:rsidR="00AA6AB4" w:rsidRPr="00BB149C" w:rsidRDefault="00504673" w:rsidP="004C0B0E">
            <w:pPr>
              <w:rPr>
                <w:rFonts w:ascii="Times New Roman" w:hAnsi="Times New Roman" w:cs="Times New Roman"/>
                <w:sz w:val="20"/>
                <w:szCs w:val="20"/>
              </w:rPr>
            </w:pPr>
            <w:r>
              <w:rPr>
                <w:rFonts w:ascii="Times New Roman" w:hAnsi="Times New Roman" w:cs="Times New Roman"/>
                <w:sz w:val="20"/>
                <w:szCs w:val="20"/>
              </w:rPr>
              <w:t>2</w:t>
            </w:r>
          </w:p>
        </w:tc>
        <w:tc>
          <w:tcPr>
            <w:tcW w:w="657" w:type="dxa"/>
            <w:gridSpan w:val="2"/>
          </w:tcPr>
          <w:p w:rsidR="00AA6AB4" w:rsidRPr="00BB149C" w:rsidRDefault="00AA6AB4" w:rsidP="004C0B0E">
            <w:pPr>
              <w:rPr>
                <w:rFonts w:ascii="Times New Roman" w:hAnsi="Times New Roman" w:cs="Times New Roman"/>
                <w:sz w:val="20"/>
                <w:szCs w:val="20"/>
              </w:rPr>
            </w:pPr>
          </w:p>
        </w:tc>
        <w:tc>
          <w:tcPr>
            <w:tcW w:w="660" w:type="dxa"/>
            <w:gridSpan w:val="2"/>
          </w:tcPr>
          <w:p w:rsidR="00AA6AB4" w:rsidRPr="00BB149C" w:rsidRDefault="00AA6AB4" w:rsidP="004C0B0E">
            <w:pPr>
              <w:rPr>
                <w:rFonts w:ascii="Times New Roman" w:hAnsi="Times New Roman" w:cs="Times New Roman"/>
                <w:sz w:val="20"/>
                <w:szCs w:val="20"/>
              </w:rPr>
            </w:pPr>
          </w:p>
        </w:tc>
        <w:tc>
          <w:tcPr>
            <w:tcW w:w="3118" w:type="dxa"/>
            <w:gridSpan w:val="3"/>
          </w:tcPr>
          <w:p w:rsidR="00AA6AB4" w:rsidRPr="00BB149C" w:rsidRDefault="00576CA3" w:rsidP="00996D38">
            <w:pPr>
              <w:rPr>
                <w:rFonts w:ascii="Times New Roman" w:hAnsi="Times New Roman" w:cs="Times New Roman"/>
                <w:sz w:val="20"/>
                <w:szCs w:val="20"/>
              </w:rPr>
            </w:pPr>
            <w:r w:rsidRPr="008E45C2">
              <w:rPr>
                <w:rFonts w:ascii="Times New Roman" w:hAnsi="Times New Roman" w:cs="Times New Roman"/>
                <w:color w:val="000000" w:themeColor="text1"/>
                <w:sz w:val="20"/>
                <w:szCs w:val="20"/>
              </w:rPr>
              <w:t xml:space="preserve">Mevzuat Çerçevesinde etik kuralara uyulmakta olup </w:t>
            </w:r>
            <w:r w:rsidR="004318B5">
              <w:rPr>
                <w:rFonts w:ascii="Times New Roman" w:hAnsi="Times New Roman" w:cs="Times New Roman"/>
                <w:color w:val="000000" w:themeColor="text1"/>
                <w:sz w:val="20"/>
                <w:szCs w:val="20"/>
              </w:rPr>
              <w:t xml:space="preserve">Müdürlüğümüzce </w:t>
            </w:r>
            <w:r w:rsidRPr="008E45C2">
              <w:rPr>
                <w:rFonts w:ascii="Times New Roman" w:hAnsi="Times New Roman" w:cs="Times New Roman"/>
                <w:color w:val="000000" w:themeColor="text1"/>
                <w:sz w:val="20"/>
                <w:szCs w:val="20"/>
              </w:rPr>
              <w:t>Mevzuatta belirtilen etik</w:t>
            </w:r>
            <w:r w:rsidR="00AA6DD4">
              <w:rPr>
                <w:rFonts w:ascii="Times New Roman" w:hAnsi="Times New Roman" w:cs="Times New Roman"/>
                <w:color w:val="000000" w:themeColor="text1"/>
                <w:sz w:val="20"/>
                <w:szCs w:val="20"/>
              </w:rPr>
              <w:t xml:space="preserve"> ilkeleri</w:t>
            </w:r>
            <w:r w:rsidR="004318B5">
              <w:rPr>
                <w:rFonts w:ascii="Times New Roman" w:hAnsi="Times New Roman" w:cs="Times New Roman"/>
                <w:color w:val="000000" w:themeColor="text1"/>
                <w:sz w:val="20"/>
                <w:szCs w:val="20"/>
              </w:rPr>
              <w:t>ne ek olarak</w:t>
            </w:r>
            <w:r w:rsidR="00B91E8F">
              <w:rPr>
                <w:rFonts w:ascii="Times New Roman" w:hAnsi="Times New Roman" w:cs="Times New Roman"/>
                <w:color w:val="000000" w:themeColor="text1"/>
                <w:sz w:val="20"/>
                <w:szCs w:val="20"/>
              </w:rPr>
              <w:t xml:space="preserve"> </w:t>
            </w:r>
            <w:proofErr w:type="gramStart"/>
            <w:r w:rsidR="00B91E8F">
              <w:rPr>
                <w:rFonts w:ascii="Times New Roman" w:hAnsi="Times New Roman" w:cs="Times New Roman"/>
                <w:color w:val="000000" w:themeColor="text1"/>
                <w:sz w:val="20"/>
                <w:szCs w:val="20"/>
              </w:rPr>
              <w:t xml:space="preserve">Kurumumuzca </w:t>
            </w:r>
            <w:r w:rsidR="004318B5">
              <w:rPr>
                <w:rFonts w:ascii="Times New Roman" w:hAnsi="Times New Roman" w:cs="Times New Roman"/>
                <w:color w:val="000000" w:themeColor="text1"/>
                <w:sz w:val="20"/>
                <w:szCs w:val="20"/>
              </w:rPr>
              <w:t xml:space="preserve"> etik</w:t>
            </w:r>
            <w:proofErr w:type="gramEnd"/>
            <w:r w:rsidRPr="008E45C2">
              <w:rPr>
                <w:rFonts w:ascii="Times New Roman" w:hAnsi="Times New Roman" w:cs="Times New Roman"/>
                <w:color w:val="000000" w:themeColor="text1"/>
                <w:sz w:val="20"/>
                <w:szCs w:val="20"/>
              </w:rPr>
              <w:t xml:space="preserve"> kuraları </w:t>
            </w:r>
            <w:r w:rsidR="00B91E8F">
              <w:rPr>
                <w:rFonts w:ascii="Times New Roman" w:hAnsi="Times New Roman" w:cs="Times New Roman"/>
                <w:color w:val="000000" w:themeColor="text1"/>
                <w:sz w:val="20"/>
                <w:szCs w:val="20"/>
              </w:rPr>
              <w:t>belirlenmiş personellerin görebileceği panoya asılmış, ayrıca  etik ile ilgili</w:t>
            </w:r>
            <w:r w:rsidR="00996D38">
              <w:rPr>
                <w:rFonts w:ascii="Times New Roman" w:hAnsi="Times New Roman" w:cs="Times New Roman"/>
                <w:color w:val="000000" w:themeColor="text1"/>
                <w:sz w:val="20"/>
                <w:szCs w:val="20"/>
              </w:rPr>
              <w:t xml:space="preserve"> sözlü olarak </w:t>
            </w:r>
            <w:r w:rsidR="00B91E8F">
              <w:rPr>
                <w:rFonts w:ascii="Times New Roman" w:hAnsi="Times New Roman" w:cs="Times New Roman"/>
                <w:color w:val="000000" w:themeColor="text1"/>
                <w:sz w:val="20"/>
                <w:szCs w:val="20"/>
              </w:rPr>
              <w:t xml:space="preserve"> ara ara</w:t>
            </w:r>
            <w:r w:rsidR="00AA6DD4">
              <w:rPr>
                <w:rFonts w:ascii="Times New Roman" w:hAnsi="Times New Roman" w:cs="Times New Roman"/>
                <w:color w:val="000000" w:themeColor="text1"/>
                <w:sz w:val="20"/>
                <w:szCs w:val="20"/>
              </w:rPr>
              <w:t xml:space="preserve"> </w:t>
            </w:r>
            <w:r w:rsidRPr="008E45C2">
              <w:rPr>
                <w:rFonts w:ascii="Times New Roman" w:hAnsi="Times New Roman" w:cs="Times New Roman"/>
                <w:color w:val="000000" w:themeColor="text1"/>
                <w:sz w:val="20"/>
                <w:szCs w:val="20"/>
              </w:rPr>
              <w:t>destekleyici iç talim</w:t>
            </w:r>
            <w:r w:rsidR="004318B5">
              <w:rPr>
                <w:rFonts w:ascii="Times New Roman" w:hAnsi="Times New Roman" w:cs="Times New Roman"/>
                <w:color w:val="000000" w:themeColor="text1"/>
                <w:sz w:val="20"/>
                <w:szCs w:val="20"/>
              </w:rPr>
              <w:t>atlar</w:t>
            </w:r>
            <w:r w:rsidR="00996D38">
              <w:rPr>
                <w:rFonts w:ascii="Times New Roman" w:hAnsi="Times New Roman" w:cs="Times New Roman"/>
                <w:color w:val="000000" w:themeColor="text1"/>
                <w:sz w:val="20"/>
                <w:szCs w:val="20"/>
              </w:rPr>
              <w:t xml:space="preserve"> yapılmaktadır.</w:t>
            </w:r>
          </w:p>
        </w:tc>
      </w:tr>
      <w:tr w:rsidR="00560467" w:rsidRPr="00BB149C" w:rsidTr="00306653">
        <w:tc>
          <w:tcPr>
            <w:tcW w:w="817" w:type="dxa"/>
            <w:gridSpan w:val="2"/>
            <w:shd w:val="clear" w:color="auto" w:fill="92CDDC" w:themeFill="accent5" w:themeFillTint="99"/>
          </w:tcPr>
          <w:p w:rsidR="00E3761A" w:rsidRPr="00BB149C" w:rsidRDefault="00E3761A" w:rsidP="004C0B0E">
            <w:pPr>
              <w:pStyle w:val="ListeParagraf"/>
              <w:numPr>
                <w:ilvl w:val="0"/>
                <w:numId w:val="2"/>
              </w:numPr>
              <w:jc w:val="center"/>
              <w:rPr>
                <w:rFonts w:ascii="Times New Roman" w:hAnsi="Times New Roman" w:cs="Times New Roman"/>
                <w:sz w:val="20"/>
                <w:szCs w:val="20"/>
              </w:rPr>
            </w:pPr>
          </w:p>
        </w:tc>
        <w:tc>
          <w:tcPr>
            <w:tcW w:w="5103" w:type="dxa"/>
          </w:tcPr>
          <w:p w:rsidR="00E3761A" w:rsidRPr="00BB149C" w:rsidRDefault="00E3761A" w:rsidP="004C0B0E">
            <w:pPr>
              <w:pStyle w:val="Default"/>
              <w:rPr>
                <w:rFonts w:ascii="Times New Roman" w:hAnsi="Times New Roman" w:cs="Times New Roman"/>
                <w:sz w:val="20"/>
                <w:szCs w:val="20"/>
              </w:rPr>
            </w:pPr>
            <w:r w:rsidRPr="00BB149C">
              <w:rPr>
                <w:rFonts w:ascii="Times New Roman" w:hAnsi="Times New Roman" w:cs="Times New Roman"/>
                <w:sz w:val="20"/>
                <w:szCs w:val="20"/>
              </w:rPr>
              <w:t xml:space="preserve">Biriminizin her düzeydeki yönetici ve personeli, etik davranış ilkeleri ve bu ilkelere ilişkin sorumlulukları hakkında bilgilendiriliyor mu? </w:t>
            </w:r>
          </w:p>
          <w:p w:rsidR="0089463C" w:rsidRPr="00BB149C" w:rsidRDefault="00E3761A" w:rsidP="004C0B0E">
            <w:pPr>
              <w:pStyle w:val="Default"/>
              <w:rPr>
                <w:rFonts w:ascii="Times New Roman" w:hAnsi="Times New Roman" w:cs="Times New Roman"/>
                <w:sz w:val="20"/>
                <w:szCs w:val="20"/>
              </w:rPr>
            </w:pPr>
            <w:r w:rsidRPr="00BB149C">
              <w:rPr>
                <w:rFonts w:ascii="Times New Roman" w:hAnsi="Times New Roman" w:cs="Times New Roman"/>
                <w:sz w:val="20"/>
                <w:szCs w:val="20"/>
              </w:rPr>
              <w:t xml:space="preserve">Örneğin, kamu etik kurallarının içselleştirilmesi yönünde verilen eğitimlere ve düzenlenen toplantılara yönetici ve personelin katılımı sağlanıyor mu? </w:t>
            </w:r>
          </w:p>
          <w:p w:rsidR="00E3761A" w:rsidRPr="00BB149C" w:rsidRDefault="0089463C" w:rsidP="004C0B0E">
            <w:pPr>
              <w:pStyle w:val="Default"/>
              <w:rPr>
                <w:rFonts w:ascii="Times New Roman" w:hAnsi="Times New Roman" w:cs="Times New Roman"/>
                <w:sz w:val="20"/>
                <w:szCs w:val="20"/>
              </w:rPr>
            </w:pPr>
            <w:r w:rsidRPr="00BB149C">
              <w:rPr>
                <w:rFonts w:ascii="Times New Roman" w:hAnsi="Times New Roman" w:cs="Times New Roman"/>
                <w:sz w:val="20"/>
                <w:szCs w:val="20"/>
              </w:rPr>
              <w:t>(Etik davranış ilkelerinin, biriminiz personeli için düzenlenen uygulanan temel, hazırlayıcı ve hizmet içi eğitim programlarında yer alması uygun olacaktır.)</w:t>
            </w:r>
          </w:p>
        </w:tc>
        <w:tc>
          <w:tcPr>
            <w:tcW w:w="526" w:type="dxa"/>
          </w:tcPr>
          <w:p w:rsidR="00E3761A" w:rsidRPr="00BB149C" w:rsidRDefault="00703878" w:rsidP="004C0B0E">
            <w:pPr>
              <w:rPr>
                <w:rFonts w:ascii="Times New Roman" w:hAnsi="Times New Roman" w:cs="Times New Roman"/>
                <w:sz w:val="20"/>
                <w:szCs w:val="20"/>
              </w:rPr>
            </w:pPr>
            <w:r>
              <w:rPr>
                <w:rFonts w:ascii="Times New Roman" w:hAnsi="Times New Roman" w:cs="Times New Roman"/>
                <w:sz w:val="20"/>
                <w:szCs w:val="20"/>
              </w:rPr>
              <w:t>2</w:t>
            </w:r>
          </w:p>
        </w:tc>
        <w:tc>
          <w:tcPr>
            <w:tcW w:w="657" w:type="dxa"/>
            <w:gridSpan w:val="2"/>
          </w:tcPr>
          <w:p w:rsidR="00E3761A" w:rsidRPr="00BB149C" w:rsidRDefault="00E3761A" w:rsidP="004C0B0E">
            <w:pPr>
              <w:rPr>
                <w:rFonts w:ascii="Times New Roman" w:hAnsi="Times New Roman" w:cs="Times New Roman"/>
                <w:sz w:val="20"/>
                <w:szCs w:val="20"/>
              </w:rPr>
            </w:pPr>
          </w:p>
        </w:tc>
        <w:tc>
          <w:tcPr>
            <w:tcW w:w="660" w:type="dxa"/>
            <w:gridSpan w:val="2"/>
          </w:tcPr>
          <w:p w:rsidR="00E3761A" w:rsidRPr="00BB149C" w:rsidRDefault="00E3761A" w:rsidP="004C0B0E">
            <w:pPr>
              <w:rPr>
                <w:rFonts w:ascii="Times New Roman" w:hAnsi="Times New Roman" w:cs="Times New Roman"/>
                <w:sz w:val="20"/>
                <w:szCs w:val="20"/>
              </w:rPr>
            </w:pPr>
          </w:p>
        </w:tc>
        <w:tc>
          <w:tcPr>
            <w:tcW w:w="3118" w:type="dxa"/>
            <w:gridSpan w:val="3"/>
          </w:tcPr>
          <w:p w:rsidR="00E3761A" w:rsidRPr="00BB149C" w:rsidRDefault="007167DC" w:rsidP="00A3453B">
            <w:pPr>
              <w:rPr>
                <w:rFonts w:ascii="Times New Roman" w:hAnsi="Times New Roman" w:cs="Times New Roman"/>
                <w:sz w:val="20"/>
                <w:szCs w:val="20"/>
              </w:rPr>
            </w:pPr>
            <w:r>
              <w:rPr>
                <w:rFonts w:ascii="Times New Roman" w:hAnsi="Times New Roman" w:cs="Times New Roman"/>
                <w:sz w:val="20"/>
                <w:szCs w:val="20"/>
              </w:rPr>
              <w:t xml:space="preserve">Kurum </w:t>
            </w:r>
            <w:r w:rsidR="008E45C2">
              <w:rPr>
                <w:rFonts w:ascii="Times New Roman" w:hAnsi="Times New Roman" w:cs="Times New Roman"/>
                <w:sz w:val="20"/>
                <w:szCs w:val="20"/>
              </w:rPr>
              <w:t>Yönetim</w:t>
            </w:r>
            <w:r>
              <w:rPr>
                <w:rFonts w:ascii="Times New Roman" w:hAnsi="Times New Roman" w:cs="Times New Roman"/>
                <w:sz w:val="20"/>
                <w:szCs w:val="20"/>
              </w:rPr>
              <w:t>i</w:t>
            </w:r>
            <w:r w:rsidR="008E45C2">
              <w:rPr>
                <w:rFonts w:ascii="Times New Roman" w:hAnsi="Times New Roman" w:cs="Times New Roman"/>
                <w:sz w:val="20"/>
                <w:szCs w:val="20"/>
              </w:rPr>
              <w:t xml:space="preserve"> olarak etik davranış ilkeleri ile ilgili aylık toplantılarda</w:t>
            </w:r>
            <w:r w:rsidR="00D638D5">
              <w:rPr>
                <w:rFonts w:ascii="Times New Roman" w:hAnsi="Times New Roman" w:cs="Times New Roman"/>
                <w:sz w:val="20"/>
                <w:szCs w:val="20"/>
              </w:rPr>
              <w:t xml:space="preserve"> </w:t>
            </w:r>
            <w:r w:rsidR="00CA461B">
              <w:rPr>
                <w:rFonts w:ascii="Times New Roman" w:hAnsi="Times New Roman" w:cs="Times New Roman"/>
                <w:sz w:val="20"/>
                <w:szCs w:val="20"/>
              </w:rPr>
              <w:t>sözlü olarak bilgilendirilmektedir.</w:t>
            </w:r>
            <w:r w:rsidR="008E45C2">
              <w:rPr>
                <w:rFonts w:ascii="Times New Roman" w:hAnsi="Times New Roman" w:cs="Times New Roman"/>
                <w:sz w:val="20"/>
                <w:szCs w:val="20"/>
              </w:rPr>
              <w:t xml:space="preserve"> Ayrıca </w:t>
            </w:r>
            <w:proofErr w:type="gramStart"/>
            <w:r w:rsidR="008E45C2">
              <w:rPr>
                <w:rFonts w:ascii="Times New Roman" w:hAnsi="Times New Roman" w:cs="Times New Roman"/>
                <w:sz w:val="20"/>
                <w:szCs w:val="20"/>
              </w:rPr>
              <w:t>İKS</w:t>
            </w:r>
            <w:proofErr w:type="gramEnd"/>
            <w:r w:rsidR="008E45C2">
              <w:rPr>
                <w:rFonts w:ascii="Times New Roman" w:hAnsi="Times New Roman" w:cs="Times New Roman"/>
                <w:sz w:val="20"/>
                <w:szCs w:val="20"/>
              </w:rPr>
              <w:t xml:space="preserve"> iç</w:t>
            </w:r>
            <w:r w:rsidR="009246AE">
              <w:rPr>
                <w:rFonts w:ascii="Times New Roman" w:hAnsi="Times New Roman" w:cs="Times New Roman"/>
                <w:sz w:val="20"/>
                <w:szCs w:val="20"/>
              </w:rPr>
              <w:t xml:space="preserve">erisinde etik davranış kuralları </w:t>
            </w:r>
            <w:r w:rsidR="00E37EA9">
              <w:rPr>
                <w:rFonts w:ascii="Times New Roman" w:hAnsi="Times New Roman" w:cs="Times New Roman"/>
                <w:sz w:val="20"/>
                <w:szCs w:val="20"/>
              </w:rPr>
              <w:t xml:space="preserve"> belirlenmiş konu hakkında  tüm personel ve yöneticilere </w:t>
            </w:r>
            <w:r w:rsidR="009246AE">
              <w:rPr>
                <w:rFonts w:ascii="Times New Roman" w:hAnsi="Times New Roman" w:cs="Times New Roman"/>
                <w:sz w:val="20"/>
                <w:szCs w:val="20"/>
              </w:rPr>
              <w:t xml:space="preserve">farkındalık oluşturulması için </w:t>
            </w:r>
            <w:r w:rsidR="00E37EA9">
              <w:rPr>
                <w:rFonts w:ascii="Times New Roman" w:hAnsi="Times New Roman" w:cs="Times New Roman"/>
                <w:sz w:val="20"/>
                <w:szCs w:val="20"/>
              </w:rPr>
              <w:t xml:space="preserve">eğitim </w:t>
            </w:r>
            <w:r w:rsidR="00703878">
              <w:rPr>
                <w:rFonts w:ascii="Times New Roman" w:hAnsi="Times New Roman" w:cs="Times New Roman"/>
                <w:sz w:val="20"/>
                <w:szCs w:val="20"/>
              </w:rPr>
              <w:t xml:space="preserve">verilmesi </w:t>
            </w:r>
            <w:r w:rsidR="00E37EA9">
              <w:rPr>
                <w:rFonts w:ascii="Times New Roman" w:hAnsi="Times New Roman" w:cs="Times New Roman"/>
                <w:sz w:val="20"/>
                <w:szCs w:val="20"/>
              </w:rPr>
              <w:t>sağlanmıştır</w:t>
            </w:r>
            <w:r w:rsidR="00CB323D">
              <w:rPr>
                <w:rFonts w:ascii="Times New Roman" w:hAnsi="Times New Roman" w:cs="Times New Roman"/>
                <w:sz w:val="20"/>
                <w:szCs w:val="20"/>
              </w:rPr>
              <w:t xml:space="preserve">. </w:t>
            </w:r>
          </w:p>
        </w:tc>
      </w:tr>
      <w:tr w:rsidR="00560467" w:rsidRPr="00BB149C" w:rsidTr="00306653">
        <w:tc>
          <w:tcPr>
            <w:tcW w:w="817" w:type="dxa"/>
            <w:gridSpan w:val="2"/>
            <w:shd w:val="clear" w:color="auto" w:fill="92CDDC" w:themeFill="accent5" w:themeFillTint="99"/>
          </w:tcPr>
          <w:p w:rsidR="00E3761A" w:rsidRPr="00BB149C" w:rsidRDefault="00E3761A" w:rsidP="004C0B0E">
            <w:pPr>
              <w:pStyle w:val="ListeParagraf"/>
              <w:numPr>
                <w:ilvl w:val="0"/>
                <w:numId w:val="2"/>
              </w:numPr>
              <w:jc w:val="center"/>
              <w:rPr>
                <w:rFonts w:ascii="Times New Roman" w:hAnsi="Times New Roman" w:cs="Times New Roman"/>
                <w:sz w:val="20"/>
                <w:szCs w:val="20"/>
              </w:rPr>
            </w:pPr>
          </w:p>
        </w:tc>
        <w:tc>
          <w:tcPr>
            <w:tcW w:w="5103" w:type="dxa"/>
          </w:tcPr>
          <w:p w:rsidR="00E3761A" w:rsidRPr="00BB149C" w:rsidRDefault="00E3761A" w:rsidP="004C0B0E">
            <w:pPr>
              <w:pStyle w:val="Default"/>
              <w:rPr>
                <w:rFonts w:ascii="Times New Roman" w:hAnsi="Times New Roman" w:cs="Times New Roman"/>
                <w:sz w:val="20"/>
                <w:szCs w:val="20"/>
              </w:rPr>
            </w:pPr>
            <w:r w:rsidRPr="00BB149C">
              <w:rPr>
                <w:rFonts w:ascii="Times New Roman" w:hAnsi="Times New Roman" w:cs="Times New Roman"/>
                <w:sz w:val="20"/>
                <w:szCs w:val="20"/>
              </w:rPr>
              <w:t xml:space="preserve">Biriminizin her düzeydeki yönetici ve personeli, etik dışı davranış durumunda uygulanacak yaptırımlar hakkında bilgilendirilmekte midir? </w:t>
            </w:r>
          </w:p>
          <w:p w:rsidR="00E3761A" w:rsidRPr="00BB149C" w:rsidRDefault="00E3761A" w:rsidP="004C0B0E">
            <w:pPr>
              <w:pStyle w:val="Default"/>
              <w:rPr>
                <w:rFonts w:ascii="Times New Roman" w:hAnsi="Times New Roman" w:cs="Times New Roman"/>
                <w:sz w:val="20"/>
                <w:szCs w:val="20"/>
              </w:rPr>
            </w:pPr>
            <w:r w:rsidRPr="00BB149C">
              <w:rPr>
                <w:rFonts w:ascii="Times New Roman" w:hAnsi="Times New Roman" w:cs="Times New Roman"/>
                <w:i/>
                <w:iCs/>
                <w:sz w:val="20"/>
                <w:szCs w:val="20"/>
              </w:rPr>
              <w:t xml:space="preserve">(Bu soruya “evet” cevabı verilmiş ise bu farkındalığın nasıl sağlandığı açıklanmalıdır.) </w:t>
            </w:r>
          </w:p>
        </w:tc>
        <w:tc>
          <w:tcPr>
            <w:tcW w:w="526" w:type="dxa"/>
          </w:tcPr>
          <w:p w:rsidR="00E3761A" w:rsidRPr="00BB149C" w:rsidRDefault="001D57EA" w:rsidP="004C0B0E">
            <w:pPr>
              <w:rPr>
                <w:rFonts w:ascii="Times New Roman" w:hAnsi="Times New Roman" w:cs="Times New Roman"/>
                <w:sz w:val="20"/>
                <w:szCs w:val="20"/>
              </w:rPr>
            </w:pPr>
            <w:r>
              <w:rPr>
                <w:rFonts w:ascii="Times New Roman" w:hAnsi="Times New Roman" w:cs="Times New Roman"/>
                <w:sz w:val="20"/>
                <w:szCs w:val="20"/>
              </w:rPr>
              <w:t>2</w:t>
            </w:r>
          </w:p>
        </w:tc>
        <w:tc>
          <w:tcPr>
            <w:tcW w:w="657" w:type="dxa"/>
            <w:gridSpan w:val="2"/>
          </w:tcPr>
          <w:p w:rsidR="00E3761A" w:rsidRPr="00BB149C" w:rsidRDefault="00E3761A" w:rsidP="004C0B0E">
            <w:pPr>
              <w:rPr>
                <w:rFonts w:ascii="Times New Roman" w:hAnsi="Times New Roman" w:cs="Times New Roman"/>
                <w:sz w:val="20"/>
                <w:szCs w:val="20"/>
              </w:rPr>
            </w:pPr>
          </w:p>
        </w:tc>
        <w:tc>
          <w:tcPr>
            <w:tcW w:w="660" w:type="dxa"/>
            <w:gridSpan w:val="2"/>
          </w:tcPr>
          <w:p w:rsidR="00E3761A" w:rsidRPr="00BB149C" w:rsidRDefault="00E3761A" w:rsidP="004C0B0E">
            <w:pPr>
              <w:rPr>
                <w:rFonts w:ascii="Times New Roman" w:hAnsi="Times New Roman" w:cs="Times New Roman"/>
                <w:sz w:val="20"/>
                <w:szCs w:val="20"/>
              </w:rPr>
            </w:pPr>
          </w:p>
        </w:tc>
        <w:tc>
          <w:tcPr>
            <w:tcW w:w="3118" w:type="dxa"/>
            <w:gridSpan w:val="3"/>
          </w:tcPr>
          <w:p w:rsidR="00E3761A" w:rsidRPr="00BB149C" w:rsidRDefault="003A0C06" w:rsidP="003A0C06">
            <w:pPr>
              <w:rPr>
                <w:rFonts w:ascii="Times New Roman" w:hAnsi="Times New Roman" w:cs="Times New Roman"/>
                <w:sz w:val="20"/>
                <w:szCs w:val="20"/>
              </w:rPr>
            </w:pPr>
            <w:r>
              <w:rPr>
                <w:rFonts w:ascii="Times New Roman" w:hAnsi="Times New Roman" w:cs="Times New Roman"/>
                <w:sz w:val="20"/>
                <w:szCs w:val="20"/>
              </w:rPr>
              <w:t xml:space="preserve">Yönetim olarak </w:t>
            </w:r>
            <w:r w:rsidR="001D57EA">
              <w:rPr>
                <w:rFonts w:ascii="Times New Roman" w:hAnsi="Times New Roman" w:cs="Times New Roman"/>
                <w:sz w:val="20"/>
                <w:szCs w:val="20"/>
              </w:rPr>
              <w:t>Mevzuat çerçevesinde</w:t>
            </w:r>
            <w:r>
              <w:rPr>
                <w:rFonts w:ascii="Times New Roman" w:hAnsi="Times New Roman" w:cs="Times New Roman"/>
                <w:sz w:val="20"/>
                <w:szCs w:val="20"/>
              </w:rPr>
              <w:t xml:space="preserve"> etik dışı davranış durumunda </w:t>
            </w:r>
            <w:proofErr w:type="gramStart"/>
            <w:r w:rsidR="009F2481">
              <w:rPr>
                <w:rFonts w:ascii="Times New Roman" w:hAnsi="Times New Roman" w:cs="Times New Roman"/>
                <w:sz w:val="20"/>
                <w:szCs w:val="20"/>
              </w:rPr>
              <w:t>Kurumun</w:t>
            </w:r>
            <w:r w:rsidR="001D57EA">
              <w:rPr>
                <w:rFonts w:ascii="Times New Roman" w:hAnsi="Times New Roman" w:cs="Times New Roman"/>
                <w:sz w:val="20"/>
                <w:szCs w:val="20"/>
              </w:rPr>
              <w:t xml:space="preserve"> </w:t>
            </w:r>
            <w:r>
              <w:rPr>
                <w:rFonts w:ascii="Times New Roman" w:hAnsi="Times New Roman" w:cs="Times New Roman"/>
                <w:sz w:val="20"/>
                <w:szCs w:val="20"/>
              </w:rPr>
              <w:t xml:space="preserve"> haftalık</w:t>
            </w:r>
            <w:proofErr w:type="gramEnd"/>
            <w:r>
              <w:rPr>
                <w:rFonts w:ascii="Times New Roman" w:hAnsi="Times New Roman" w:cs="Times New Roman"/>
                <w:sz w:val="20"/>
                <w:szCs w:val="20"/>
              </w:rPr>
              <w:t xml:space="preserve">, Aylık </w:t>
            </w:r>
            <w:r w:rsidR="00BD6C63">
              <w:rPr>
                <w:rFonts w:ascii="Times New Roman" w:hAnsi="Times New Roman" w:cs="Times New Roman"/>
                <w:sz w:val="20"/>
                <w:szCs w:val="20"/>
              </w:rPr>
              <w:t xml:space="preserve"> periyodik </w:t>
            </w:r>
            <w:r w:rsidR="00D638D5">
              <w:rPr>
                <w:rFonts w:ascii="Times New Roman" w:hAnsi="Times New Roman" w:cs="Times New Roman"/>
                <w:sz w:val="20"/>
                <w:szCs w:val="20"/>
              </w:rPr>
              <w:t xml:space="preserve">toplantılarında </w:t>
            </w:r>
            <w:r>
              <w:rPr>
                <w:rFonts w:ascii="Times New Roman" w:hAnsi="Times New Roman" w:cs="Times New Roman"/>
                <w:sz w:val="20"/>
                <w:szCs w:val="20"/>
              </w:rPr>
              <w:t xml:space="preserve">personellere yaptırımlar konusunda </w:t>
            </w:r>
            <w:r>
              <w:rPr>
                <w:rFonts w:ascii="Times New Roman" w:hAnsi="Times New Roman" w:cs="Times New Roman"/>
                <w:sz w:val="20"/>
                <w:szCs w:val="20"/>
              </w:rPr>
              <w:lastRenderedPageBreak/>
              <w:t xml:space="preserve">uyarılmakta ve </w:t>
            </w:r>
            <w:r w:rsidR="00D638D5">
              <w:rPr>
                <w:rFonts w:ascii="Times New Roman" w:hAnsi="Times New Roman" w:cs="Times New Roman"/>
                <w:sz w:val="20"/>
                <w:szCs w:val="20"/>
              </w:rPr>
              <w:t>bilgilendirmektedir.</w:t>
            </w:r>
          </w:p>
        </w:tc>
      </w:tr>
      <w:tr w:rsidR="00560467" w:rsidRPr="00BB149C" w:rsidTr="00306653">
        <w:tc>
          <w:tcPr>
            <w:tcW w:w="817" w:type="dxa"/>
            <w:gridSpan w:val="2"/>
            <w:shd w:val="clear" w:color="auto" w:fill="92CDDC" w:themeFill="accent5" w:themeFillTint="99"/>
          </w:tcPr>
          <w:p w:rsidR="00AA6AB4" w:rsidRPr="00BB149C" w:rsidRDefault="00AA6AB4" w:rsidP="004C0B0E">
            <w:pPr>
              <w:pStyle w:val="ListeParagraf"/>
              <w:numPr>
                <w:ilvl w:val="0"/>
                <w:numId w:val="2"/>
              </w:numPr>
              <w:jc w:val="center"/>
              <w:rPr>
                <w:rFonts w:ascii="Times New Roman" w:hAnsi="Times New Roman" w:cs="Times New Roman"/>
                <w:sz w:val="20"/>
                <w:szCs w:val="20"/>
              </w:rPr>
            </w:pPr>
          </w:p>
        </w:tc>
        <w:tc>
          <w:tcPr>
            <w:tcW w:w="5103" w:type="dxa"/>
          </w:tcPr>
          <w:p w:rsidR="00AA6AB4" w:rsidRPr="00BB149C" w:rsidRDefault="00E3761A" w:rsidP="004C0B0E">
            <w:pPr>
              <w:pStyle w:val="Default"/>
              <w:rPr>
                <w:rFonts w:ascii="Times New Roman" w:hAnsi="Times New Roman" w:cs="Times New Roman"/>
                <w:sz w:val="20"/>
                <w:szCs w:val="20"/>
              </w:rPr>
            </w:pPr>
            <w:r w:rsidRPr="00BB149C">
              <w:rPr>
                <w:rFonts w:ascii="Times New Roman" w:hAnsi="Times New Roman" w:cs="Times New Roman"/>
                <w:sz w:val="20"/>
                <w:szCs w:val="20"/>
              </w:rPr>
              <w:t xml:space="preserve">Biriminizde </w:t>
            </w:r>
            <w:r w:rsidR="00AA6AB4" w:rsidRPr="00BB149C">
              <w:rPr>
                <w:rFonts w:ascii="Times New Roman" w:hAnsi="Times New Roman" w:cs="Times New Roman"/>
                <w:sz w:val="20"/>
                <w:szCs w:val="20"/>
              </w:rPr>
              <w:t>vatandaşa doğrudan sunulan hizmetlerle ilgili süre ve yöntem konusunda bir standart geliştirildi mi?</w:t>
            </w:r>
          </w:p>
        </w:tc>
        <w:tc>
          <w:tcPr>
            <w:tcW w:w="526" w:type="dxa"/>
          </w:tcPr>
          <w:p w:rsidR="00AA6AB4" w:rsidRPr="00BB149C" w:rsidRDefault="00F70D4F" w:rsidP="004C0B0E">
            <w:pPr>
              <w:rPr>
                <w:rFonts w:ascii="Times New Roman" w:hAnsi="Times New Roman" w:cs="Times New Roman"/>
                <w:sz w:val="20"/>
                <w:szCs w:val="20"/>
              </w:rPr>
            </w:pPr>
            <w:r>
              <w:rPr>
                <w:rFonts w:ascii="Times New Roman" w:hAnsi="Times New Roman" w:cs="Times New Roman"/>
                <w:sz w:val="20"/>
                <w:szCs w:val="20"/>
              </w:rPr>
              <w:t>2</w:t>
            </w:r>
          </w:p>
        </w:tc>
        <w:tc>
          <w:tcPr>
            <w:tcW w:w="657" w:type="dxa"/>
            <w:gridSpan w:val="2"/>
          </w:tcPr>
          <w:p w:rsidR="00AA6AB4" w:rsidRPr="00BB149C" w:rsidRDefault="00AA6AB4" w:rsidP="004C0B0E">
            <w:pPr>
              <w:rPr>
                <w:rFonts w:ascii="Times New Roman" w:hAnsi="Times New Roman" w:cs="Times New Roman"/>
                <w:sz w:val="20"/>
                <w:szCs w:val="20"/>
              </w:rPr>
            </w:pPr>
          </w:p>
        </w:tc>
        <w:tc>
          <w:tcPr>
            <w:tcW w:w="660" w:type="dxa"/>
            <w:gridSpan w:val="2"/>
          </w:tcPr>
          <w:p w:rsidR="00AA6AB4" w:rsidRPr="00BB149C" w:rsidRDefault="00AA6AB4" w:rsidP="004C0B0E">
            <w:pPr>
              <w:rPr>
                <w:rFonts w:ascii="Times New Roman" w:hAnsi="Times New Roman" w:cs="Times New Roman"/>
                <w:sz w:val="20"/>
                <w:szCs w:val="20"/>
              </w:rPr>
            </w:pPr>
          </w:p>
        </w:tc>
        <w:tc>
          <w:tcPr>
            <w:tcW w:w="3118" w:type="dxa"/>
            <w:gridSpan w:val="3"/>
          </w:tcPr>
          <w:p w:rsidR="00AA6AB4" w:rsidRPr="00BB149C" w:rsidRDefault="00C0053D" w:rsidP="00C0053D">
            <w:pPr>
              <w:rPr>
                <w:rFonts w:ascii="Times New Roman" w:hAnsi="Times New Roman" w:cs="Times New Roman"/>
                <w:sz w:val="20"/>
                <w:szCs w:val="20"/>
              </w:rPr>
            </w:pPr>
            <w:r>
              <w:rPr>
                <w:rFonts w:ascii="Times New Roman" w:hAnsi="Times New Roman" w:cs="Times New Roman"/>
                <w:sz w:val="20"/>
                <w:szCs w:val="20"/>
              </w:rPr>
              <w:t xml:space="preserve">Tüm </w:t>
            </w:r>
            <w:proofErr w:type="gramStart"/>
            <w:r>
              <w:rPr>
                <w:rFonts w:ascii="Times New Roman" w:hAnsi="Times New Roman" w:cs="Times New Roman"/>
                <w:sz w:val="20"/>
                <w:szCs w:val="20"/>
              </w:rPr>
              <w:t xml:space="preserve">Birimlerimizce </w:t>
            </w:r>
            <w:r w:rsidR="00B9468C">
              <w:rPr>
                <w:rFonts w:ascii="Times New Roman" w:hAnsi="Times New Roman" w:cs="Times New Roman"/>
                <w:sz w:val="20"/>
                <w:szCs w:val="20"/>
              </w:rPr>
              <w:t xml:space="preserve"> </w:t>
            </w:r>
            <w:r w:rsidR="007C08F8">
              <w:rPr>
                <w:rFonts w:ascii="Times New Roman" w:hAnsi="Times New Roman" w:cs="Times New Roman"/>
                <w:sz w:val="20"/>
                <w:szCs w:val="20"/>
              </w:rPr>
              <w:t xml:space="preserve">  </w:t>
            </w:r>
            <w:r w:rsidR="00DB3202">
              <w:rPr>
                <w:rFonts w:ascii="Times New Roman" w:hAnsi="Times New Roman" w:cs="Times New Roman"/>
                <w:sz w:val="20"/>
                <w:szCs w:val="20"/>
              </w:rPr>
              <w:t>Kamu</w:t>
            </w:r>
            <w:proofErr w:type="gramEnd"/>
            <w:r w:rsidR="00DB3202">
              <w:rPr>
                <w:rFonts w:ascii="Times New Roman" w:hAnsi="Times New Roman" w:cs="Times New Roman"/>
                <w:sz w:val="20"/>
                <w:szCs w:val="20"/>
              </w:rPr>
              <w:t xml:space="preserve"> </w:t>
            </w:r>
            <w:r>
              <w:rPr>
                <w:rFonts w:ascii="Times New Roman" w:hAnsi="Times New Roman" w:cs="Times New Roman"/>
                <w:sz w:val="20"/>
                <w:szCs w:val="20"/>
              </w:rPr>
              <w:t xml:space="preserve"> H</w:t>
            </w:r>
            <w:r w:rsidR="00CA461B">
              <w:rPr>
                <w:rFonts w:ascii="Times New Roman" w:hAnsi="Times New Roman" w:cs="Times New Roman"/>
                <w:sz w:val="20"/>
                <w:szCs w:val="20"/>
              </w:rPr>
              <w:t>izmet</w:t>
            </w:r>
            <w:r w:rsidR="00DE1CC0">
              <w:rPr>
                <w:rFonts w:ascii="Times New Roman" w:hAnsi="Times New Roman" w:cs="Times New Roman"/>
                <w:sz w:val="20"/>
                <w:szCs w:val="20"/>
              </w:rPr>
              <w:t xml:space="preserve"> Standa</w:t>
            </w:r>
            <w:r w:rsidR="007C08F8">
              <w:rPr>
                <w:rFonts w:ascii="Times New Roman" w:hAnsi="Times New Roman" w:cs="Times New Roman"/>
                <w:sz w:val="20"/>
                <w:szCs w:val="20"/>
              </w:rPr>
              <w:t>rtları</w:t>
            </w:r>
            <w:r w:rsidR="0007262B">
              <w:rPr>
                <w:rFonts w:ascii="Times New Roman" w:hAnsi="Times New Roman" w:cs="Times New Roman"/>
                <w:sz w:val="20"/>
                <w:szCs w:val="20"/>
              </w:rPr>
              <w:t xml:space="preserve"> tablosunda </w:t>
            </w:r>
            <w:r>
              <w:rPr>
                <w:rFonts w:ascii="Times New Roman" w:hAnsi="Times New Roman" w:cs="Times New Roman"/>
                <w:sz w:val="20"/>
                <w:szCs w:val="20"/>
              </w:rPr>
              <w:t xml:space="preserve"> Yılda 2 dönem halinde </w:t>
            </w:r>
            <w:r w:rsidR="0014154F">
              <w:rPr>
                <w:rFonts w:ascii="Times New Roman" w:hAnsi="Times New Roman" w:cs="Times New Roman"/>
                <w:sz w:val="20"/>
                <w:szCs w:val="20"/>
              </w:rPr>
              <w:t>güncellenerek</w:t>
            </w:r>
            <w:r w:rsidR="0007262B">
              <w:rPr>
                <w:rFonts w:ascii="Times New Roman" w:hAnsi="Times New Roman" w:cs="Times New Roman"/>
                <w:sz w:val="20"/>
                <w:szCs w:val="20"/>
              </w:rPr>
              <w:t xml:space="preserve"> </w:t>
            </w:r>
            <w:r w:rsidR="00AE6C7E">
              <w:rPr>
                <w:rFonts w:ascii="Times New Roman" w:hAnsi="Times New Roman" w:cs="Times New Roman"/>
                <w:sz w:val="20"/>
                <w:szCs w:val="20"/>
              </w:rPr>
              <w:t>yapılmıştır.</w:t>
            </w:r>
          </w:p>
        </w:tc>
      </w:tr>
      <w:tr w:rsidR="00560467" w:rsidRPr="00BB149C" w:rsidTr="00306653">
        <w:trPr>
          <w:trHeight w:val="513"/>
        </w:trPr>
        <w:tc>
          <w:tcPr>
            <w:tcW w:w="817" w:type="dxa"/>
            <w:gridSpan w:val="2"/>
            <w:shd w:val="clear" w:color="auto" w:fill="92CDDC" w:themeFill="accent5" w:themeFillTint="99"/>
          </w:tcPr>
          <w:p w:rsidR="00AA6AB4" w:rsidRPr="00BB149C" w:rsidRDefault="00AA6AB4" w:rsidP="004C0B0E">
            <w:pPr>
              <w:pStyle w:val="ListeParagraf"/>
              <w:numPr>
                <w:ilvl w:val="0"/>
                <w:numId w:val="2"/>
              </w:numPr>
              <w:jc w:val="center"/>
              <w:rPr>
                <w:rFonts w:ascii="Times New Roman" w:hAnsi="Times New Roman" w:cs="Times New Roman"/>
                <w:sz w:val="20"/>
                <w:szCs w:val="20"/>
              </w:rPr>
            </w:pPr>
          </w:p>
        </w:tc>
        <w:tc>
          <w:tcPr>
            <w:tcW w:w="5103" w:type="dxa"/>
          </w:tcPr>
          <w:p w:rsidR="00AA6AB4" w:rsidRPr="00914F19" w:rsidRDefault="00E3761A" w:rsidP="004C0B0E">
            <w:pPr>
              <w:pStyle w:val="Default"/>
              <w:rPr>
                <w:rFonts w:ascii="Times New Roman" w:hAnsi="Times New Roman" w:cs="Times New Roman"/>
                <w:color w:val="0D0D0D" w:themeColor="text1" w:themeTint="F2"/>
                <w:sz w:val="20"/>
                <w:szCs w:val="20"/>
              </w:rPr>
            </w:pPr>
            <w:r w:rsidRPr="00914F19">
              <w:rPr>
                <w:rFonts w:ascii="Times New Roman" w:hAnsi="Times New Roman" w:cs="Times New Roman"/>
                <w:color w:val="0D0D0D" w:themeColor="text1" w:themeTint="F2"/>
                <w:sz w:val="20"/>
                <w:szCs w:val="20"/>
              </w:rPr>
              <w:t xml:space="preserve">Biriminizin </w:t>
            </w:r>
            <w:r w:rsidR="00EB3613" w:rsidRPr="00914F19">
              <w:rPr>
                <w:rFonts w:ascii="Times New Roman" w:hAnsi="Times New Roman" w:cs="Times New Roman"/>
                <w:color w:val="0D0D0D" w:themeColor="text1" w:themeTint="F2"/>
                <w:sz w:val="20"/>
                <w:szCs w:val="20"/>
              </w:rPr>
              <w:t xml:space="preserve">Yetkili mercilerin ve çalışanların tüm iş ve işlemlerle ilgili çıktılara erişimleri sağlanıyor mu? </w:t>
            </w:r>
          </w:p>
        </w:tc>
        <w:tc>
          <w:tcPr>
            <w:tcW w:w="526" w:type="dxa"/>
          </w:tcPr>
          <w:p w:rsidR="00AA6AB4" w:rsidRPr="00914F19" w:rsidRDefault="00F70D4F" w:rsidP="004C0B0E">
            <w:pPr>
              <w:rPr>
                <w:rFonts w:ascii="Times New Roman" w:hAnsi="Times New Roman" w:cs="Times New Roman"/>
                <w:color w:val="0D0D0D" w:themeColor="text1" w:themeTint="F2"/>
                <w:sz w:val="20"/>
                <w:szCs w:val="20"/>
              </w:rPr>
            </w:pPr>
            <w:r w:rsidRPr="00914F19">
              <w:rPr>
                <w:rFonts w:ascii="Times New Roman" w:hAnsi="Times New Roman" w:cs="Times New Roman"/>
                <w:color w:val="0D0D0D" w:themeColor="text1" w:themeTint="F2"/>
                <w:sz w:val="20"/>
                <w:szCs w:val="20"/>
              </w:rPr>
              <w:t>2</w:t>
            </w:r>
          </w:p>
        </w:tc>
        <w:tc>
          <w:tcPr>
            <w:tcW w:w="657" w:type="dxa"/>
            <w:gridSpan w:val="2"/>
          </w:tcPr>
          <w:p w:rsidR="00AA6AB4" w:rsidRPr="00914F19" w:rsidRDefault="00AA6AB4" w:rsidP="004C0B0E">
            <w:pPr>
              <w:rPr>
                <w:rFonts w:ascii="Times New Roman" w:hAnsi="Times New Roman" w:cs="Times New Roman"/>
                <w:color w:val="0D0D0D" w:themeColor="text1" w:themeTint="F2"/>
                <w:sz w:val="20"/>
                <w:szCs w:val="20"/>
              </w:rPr>
            </w:pPr>
          </w:p>
        </w:tc>
        <w:tc>
          <w:tcPr>
            <w:tcW w:w="660" w:type="dxa"/>
            <w:gridSpan w:val="2"/>
          </w:tcPr>
          <w:p w:rsidR="00AA6AB4" w:rsidRPr="00914F19" w:rsidRDefault="00AA6AB4" w:rsidP="004C0B0E">
            <w:pPr>
              <w:rPr>
                <w:rFonts w:ascii="Times New Roman" w:hAnsi="Times New Roman" w:cs="Times New Roman"/>
                <w:color w:val="0D0D0D" w:themeColor="text1" w:themeTint="F2"/>
                <w:sz w:val="20"/>
                <w:szCs w:val="20"/>
              </w:rPr>
            </w:pPr>
          </w:p>
        </w:tc>
        <w:tc>
          <w:tcPr>
            <w:tcW w:w="3118" w:type="dxa"/>
            <w:gridSpan w:val="3"/>
          </w:tcPr>
          <w:p w:rsidR="00AA6AB4" w:rsidRPr="00914F19" w:rsidRDefault="00F70D4F" w:rsidP="003462CF">
            <w:pPr>
              <w:rPr>
                <w:rFonts w:ascii="Times New Roman" w:hAnsi="Times New Roman" w:cs="Times New Roman"/>
                <w:color w:val="0D0D0D" w:themeColor="text1" w:themeTint="F2"/>
                <w:sz w:val="20"/>
                <w:szCs w:val="20"/>
              </w:rPr>
            </w:pPr>
            <w:r w:rsidRPr="00914F19">
              <w:rPr>
                <w:rFonts w:ascii="Times New Roman" w:hAnsi="Times New Roman" w:cs="Times New Roman"/>
                <w:color w:val="0D0D0D" w:themeColor="text1" w:themeTint="F2"/>
                <w:sz w:val="20"/>
                <w:szCs w:val="20"/>
              </w:rPr>
              <w:t>Mevzuat çerçevesinde</w:t>
            </w:r>
            <w:r w:rsidR="007B4353" w:rsidRPr="00914F19">
              <w:rPr>
                <w:rFonts w:ascii="Times New Roman" w:hAnsi="Times New Roman" w:cs="Times New Roman"/>
                <w:color w:val="0D0D0D" w:themeColor="text1" w:themeTint="F2"/>
                <w:sz w:val="20"/>
                <w:szCs w:val="20"/>
              </w:rPr>
              <w:t xml:space="preserve"> </w:t>
            </w:r>
            <w:r w:rsidR="008B3581">
              <w:rPr>
                <w:rFonts w:ascii="Times New Roman" w:hAnsi="Times New Roman" w:cs="Times New Roman"/>
                <w:color w:val="0D0D0D" w:themeColor="text1" w:themeTint="F2"/>
                <w:sz w:val="20"/>
                <w:szCs w:val="20"/>
              </w:rPr>
              <w:t xml:space="preserve">tüm iş ve </w:t>
            </w:r>
            <w:proofErr w:type="gramStart"/>
            <w:r w:rsidR="008B3581">
              <w:rPr>
                <w:rFonts w:ascii="Times New Roman" w:hAnsi="Times New Roman" w:cs="Times New Roman"/>
                <w:color w:val="0D0D0D" w:themeColor="text1" w:themeTint="F2"/>
                <w:sz w:val="20"/>
                <w:szCs w:val="20"/>
              </w:rPr>
              <w:t>işlemlerin  yürütüldüğü</w:t>
            </w:r>
            <w:proofErr w:type="gramEnd"/>
            <w:r w:rsidR="008B3581">
              <w:rPr>
                <w:rFonts w:ascii="Times New Roman" w:hAnsi="Times New Roman" w:cs="Times New Roman"/>
                <w:color w:val="0D0D0D" w:themeColor="text1" w:themeTint="F2"/>
                <w:sz w:val="20"/>
                <w:szCs w:val="20"/>
              </w:rPr>
              <w:t xml:space="preserve"> Yönetim bilgi </w:t>
            </w:r>
            <w:r w:rsidR="003462CF">
              <w:rPr>
                <w:rFonts w:ascii="Times New Roman" w:hAnsi="Times New Roman" w:cs="Times New Roman"/>
                <w:color w:val="0D0D0D" w:themeColor="text1" w:themeTint="F2"/>
                <w:sz w:val="20"/>
                <w:szCs w:val="20"/>
              </w:rPr>
              <w:t xml:space="preserve">işlem </w:t>
            </w:r>
            <w:r w:rsidR="00090E32">
              <w:rPr>
                <w:rFonts w:ascii="Times New Roman" w:hAnsi="Times New Roman" w:cs="Times New Roman"/>
                <w:color w:val="0D0D0D" w:themeColor="text1" w:themeTint="F2"/>
                <w:sz w:val="20"/>
                <w:szCs w:val="20"/>
              </w:rPr>
              <w:t xml:space="preserve"> görevlisi tarafından </w:t>
            </w:r>
            <w:r w:rsidR="008B3581">
              <w:rPr>
                <w:rFonts w:ascii="Times New Roman" w:hAnsi="Times New Roman" w:cs="Times New Roman"/>
                <w:color w:val="0D0D0D" w:themeColor="text1" w:themeTint="F2"/>
                <w:sz w:val="20"/>
                <w:szCs w:val="20"/>
              </w:rPr>
              <w:t xml:space="preserve">  yürütülmekte olup </w:t>
            </w:r>
            <w:r w:rsidR="007B4353" w:rsidRPr="00914F19">
              <w:rPr>
                <w:rFonts w:ascii="Times New Roman" w:hAnsi="Times New Roman" w:cs="Times New Roman"/>
                <w:color w:val="0D0D0D" w:themeColor="text1" w:themeTint="F2"/>
                <w:sz w:val="20"/>
                <w:szCs w:val="20"/>
              </w:rPr>
              <w:t xml:space="preserve"> erişimine açıktır</w:t>
            </w:r>
          </w:p>
        </w:tc>
      </w:tr>
      <w:tr w:rsidR="00560467" w:rsidRPr="00BB149C" w:rsidTr="00306653">
        <w:tc>
          <w:tcPr>
            <w:tcW w:w="817" w:type="dxa"/>
            <w:gridSpan w:val="2"/>
            <w:shd w:val="clear" w:color="auto" w:fill="92CDDC" w:themeFill="accent5" w:themeFillTint="99"/>
          </w:tcPr>
          <w:p w:rsidR="00AA6AB4" w:rsidRPr="00BB149C" w:rsidRDefault="00AA6AB4" w:rsidP="004C0B0E">
            <w:pPr>
              <w:pStyle w:val="ListeParagraf"/>
              <w:numPr>
                <w:ilvl w:val="0"/>
                <w:numId w:val="2"/>
              </w:numPr>
              <w:jc w:val="center"/>
              <w:rPr>
                <w:rFonts w:ascii="Times New Roman" w:hAnsi="Times New Roman" w:cs="Times New Roman"/>
                <w:sz w:val="20"/>
                <w:szCs w:val="20"/>
              </w:rPr>
            </w:pPr>
          </w:p>
        </w:tc>
        <w:tc>
          <w:tcPr>
            <w:tcW w:w="5103" w:type="dxa"/>
          </w:tcPr>
          <w:p w:rsidR="00777306" w:rsidRPr="00BB149C" w:rsidRDefault="00777306" w:rsidP="004C0B0E">
            <w:pPr>
              <w:pStyle w:val="Default"/>
              <w:rPr>
                <w:rFonts w:ascii="Times New Roman" w:hAnsi="Times New Roman" w:cs="Times New Roman"/>
                <w:sz w:val="20"/>
                <w:szCs w:val="20"/>
              </w:rPr>
            </w:pPr>
            <w:r w:rsidRPr="00BB149C">
              <w:rPr>
                <w:rFonts w:ascii="Times New Roman" w:hAnsi="Times New Roman" w:cs="Times New Roman"/>
                <w:sz w:val="20"/>
                <w:szCs w:val="20"/>
              </w:rPr>
              <w:t xml:space="preserve">Biriminizde personelin ve birimden hizmet alanların değerlendirme, öneri ve sorunlarını bildirebilecekleri uygun mekanizmalar (anket, yüz yüze görüşme, toplantı, elektronik başvuru vb.) mevcut mu? Etkin olarak kullanılıyor mu? </w:t>
            </w:r>
          </w:p>
          <w:p w:rsidR="00AA6AB4" w:rsidRPr="00BB149C" w:rsidRDefault="00AA6AB4" w:rsidP="004C0B0E">
            <w:pPr>
              <w:rPr>
                <w:rFonts w:ascii="Times New Roman" w:hAnsi="Times New Roman" w:cs="Times New Roman"/>
                <w:sz w:val="20"/>
                <w:szCs w:val="20"/>
              </w:rPr>
            </w:pPr>
            <w:r w:rsidRPr="00BB149C">
              <w:rPr>
                <w:rFonts w:ascii="Times New Roman" w:hAnsi="Times New Roman" w:cs="Times New Roman"/>
                <w:sz w:val="20"/>
                <w:szCs w:val="20"/>
              </w:rPr>
              <w:t>Düzenlenecek anketlerin gizlilik esaslı olması tavsiye edilmektedir.</w:t>
            </w:r>
          </w:p>
          <w:p w:rsidR="0089463C" w:rsidRPr="00BB149C" w:rsidRDefault="0089463C" w:rsidP="004C0B0E">
            <w:pPr>
              <w:rPr>
                <w:rFonts w:ascii="Times New Roman" w:hAnsi="Times New Roman" w:cs="Times New Roman"/>
                <w:sz w:val="20"/>
                <w:szCs w:val="20"/>
              </w:rPr>
            </w:pPr>
            <w:proofErr w:type="gramStart"/>
            <w:r w:rsidRPr="00BB149C">
              <w:rPr>
                <w:rFonts w:ascii="Times New Roman" w:hAnsi="Times New Roman" w:cs="Times New Roman"/>
                <w:sz w:val="20"/>
                <w:szCs w:val="20"/>
              </w:rPr>
              <w:t>(</w:t>
            </w:r>
            <w:proofErr w:type="gramEnd"/>
            <w:r w:rsidRPr="00BB149C">
              <w:rPr>
                <w:rFonts w:ascii="Times New Roman" w:hAnsi="Times New Roman" w:cs="Times New Roman"/>
                <w:sz w:val="20"/>
                <w:szCs w:val="20"/>
              </w:rPr>
              <w:t>Mevcut ise kullanılan yöntemler hakkında kısaca bilgi veriniz.</w:t>
            </w:r>
          </w:p>
        </w:tc>
        <w:tc>
          <w:tcPr>
            <w:tcW w:w="526" w:type="dxa"/>
          </w:tcPr>
          <w:p w:rsidR="00AA6AB4" w:rsidRPr="00BB149C" w:rsidRDefault="007B4353" w:rsidP="004C0B0E">
            <w:pPr>
              <w:rPr>
                <w:rFonts w:ascii="Times New Roman" w:hAnsi="Times New Roman" w:cs="Times New Roman"/>
                <w:sz w:val="20"/>
                <w:szCs w:val="20"/>
              </w:rPr>
            </w:pPr>
            <w:r>
              <w:rPr>
                <w:rFonts w:ascii="Times New Roman" w:hAnsi="Times New Roman" w:cs="Times New Roman"/>
                <w:sz w:val="20"/>
                <w:szCs w:val="20"/>
              </w:rPr>
              <w:t>2</w:t>
            </w:r>
          </w:p>
        </w:tc>
        <w:tc>
          <w:tcPr>
            <w:tcW w:w="657" w:type="dxa"/>
            <w:gridSpan w:val="2"/>
          </w:tcPr>
          <w:p w:rsidR="00AA6AB4" w:rsidRPr="00BB149C" w:rsidRDefault="00AA6AB4" w:rsidP="004C0B0E">
            <w:pPr>
              <w:rPr>
                <w:rFonts w:ascii="Times New Roman" w:hAnsi="Times New Roman" w:cs="Times New Roman"/>
                <w:sz w:val="20"/>
                <w:szCs w:val="20"/>
              </w:rPr>
            </w:pPr>
          </w:p>
        </w:tc>
        <w:tc>
          <w:tcPr>
            <w:tcW w:w="660" w:type="dxa"/>
            <w:gridSpan w:val="2"/>
          </w:tcPr>
          <w:p w:rsidR="00AA6AB4" w:rsidRPr="00BB149C" w:rsidRDefault="00AA6AB4" w:rsidP="004C0B0E">
            <w:pPr>
              <w:rPr>
                <w:rFonts w:ascii="Times New Roman" w:hAnsi="Times New Roman" w:cs="Times New Roman"/>
                <w:sz w:val="20"/>
                <w:szCs w:val="20"/>
              </w:rPr>
            </w:pPr>
          </w:p>
        </w:tc>
        <w:tc>
          <w:tcPr>
            <w:tcW w:w="3118" w:type="dxa"/>
            <w:gridSpan w:val="3"/>
          </w:tcPr>
          <w:p w:rsidR="00AA6AB4" w:rsidRPr="00BB149C" w:rsidRDefault="002E40C2" w:rsidP="00A568D7">
            <w:pPr>
              <w:rPr>
                <w:rFonts w:ascii="Times New Roman" w:hAnsi="Times New Roman" w:cs="Times New Roman"/>
                <w:sz w:val="20"/>
                <w:szCs w:val="20"/>
              </w:rPr>
            </w:pPr>
            <w:r>
              <w:rPr>
                <w:rFonts w:ascii="Times New Roman" w:hAnsi="Times New Roman" w:cs="Times New Roman"/>
                <w:sz w:val="20"/>
                <w:szCs w:val="20"/>
              </w:rPr>
              <w:t xml:space="preserve">İç ve dış </w:t>
            </w:r>
            <w:r w:rsidR="007B4353">
              <w:rPr>
                <w:rFonts w:ascii="Times New Roman" w:hAnsi="Times New Roman" w:cs="Times New Roman"/>
                <w:sz w:val="20"/>
                <w:szCs w:val="20"/>
              </w:rPr>
              <w:t>Anketler,</w:t>
            </w:r>
            <w:r w:rsidR="00EE638D">
              <w:rPr>
                <w:rFonts w:ascii="Times New Roman" w:hAnsi="Times New Roman" w:cs="Times New Roman"/>
                <w:sz w:val="20"/>
                <w:szCs w:val="20"/>
              </w:rPr>
              <w:t xml:space="preserve"> </w:t>
            </w:r>
            <w:r w:rsidR="007B4353">
              <w:rPr>
                <w:rFonts w:ascii="Times New Roman" w:hAnsi="Times New Roman" w:cs="Times New Roman"/>
                <w:sz w:val="20"/>
                <w:szCs w:val="20"/>
              </w:rPr>
              <w:t xml:space="preserve"> yüz yüze görüşme </w:t>
            </w:r>
            <w:proofErr w:type="gramStart"/>
            <w:r w:rsidR="007B4353">
              <w:rPr>
                <w:rFonts w:ascii="Times New Roman" w:hAnsi="Times New Roman" w:cs="Times New Roman"/>
                <w:sz w:val="20"/>
                <w:szCs w:val="20"/>
              </w:rPr>
              <w:t xml:space="preserve">toplantı </w:t>
            </w:r>
            <w:r w:rsidR="00646D59">
              <w:rPr>
                <w:rFonts w:ascii="Times New Roman" w:hAnsi="Times New Roman" w:cs="Times New Roman"/>
                <w:sz w:val="20"/>
                <w:szCs w:val="20"/>
              </w:rPr>
              <w:t>,</w:t>
            </w:r>
            <w:r w:rsidR="007B4353">
              <w:rPr>
                <w:rFonts w:ascii="Times New Roman" w:hAnsi="Times New Roman" w:cs="Times New Roman"/>
                <w:sz w:val="20"/>
                <w:szCs w:val="20"/>
              </w:rPr>
              <w:t>elektronik</w:t>
            </w:r>
            <w:proofErr w:type="gramEnd"/>
            <w:r w:rsidR="007B4353">
              <w:rPr>
                <w:rFonts w:ascii="Times New Roman" w:hAnsi="Times New Roman" w:cs="Times New Roman"/>
                <w:sz w:val="20"/>
                <w:szCs w:val="20"/>
              </w:rPr>
              <w:t xml:space="preserve"> başvuru görüş, öneri ve şikayet formları, CİMER, ve</w:t>
            </w:r>
            <w:r w:rsidR="00C857CE">
              <w:rPr>
                <w:rFonts w:ascii="Times New Roman" w:hAnsi="Times New Roman" w:cs="Times New Roman"/>
                <w:sz w:val="20"/>
                <w:szCs w:val="20"/>
              </w:rPr>
              <w:t xml:space="preserve"> </w:t>
            </w:r>
            <w:r w:rsidR="007B4353">
              <w:rPr>
                <w:rFonts w:ascii="Times New Roman" w:hAnsi="Times New Roman" w:cs="Times New Roman"/>
                <w:sz w:val="20"/>
                <w:szCs w:val="20"/>
              </w:rPr>
              <w:t>vb. mekanizmaları</w:t>
            </w:r>
            <w:r w:rsidR="00A568D7">
              <w:rPr>
                <w:rFonts w:ascii="Times New Roman" w:hAnsi="Times New Roman" w:cs="Times New Roman"/>
                <w:sz w:val="20"/>
                <w:szCs w:val="20"/>
              </w:rPr>
              <w:t xml:space="preserve"> </w:t>
            </w:r>
            <w:r w:rsidR="0014154F">
              <w:rPr>
                <w:rFonts w:ascii="Times New Roman" w:hAnsi="Times New Roman" w:cs="Times New Roman"/>
                <w:sz w:val="20"/>
                <w:szCs w:val="20"/>
              </w:rPr>
              <w:t>kullanılmaktadır</w:t>
            </w:r>
            <w:r w:rsidR="00A568D7">
              <w:rPr>
                <w:rFonts w:ascii="Times New Roman" w:hAnsi="Times New Roman" w:cs="Times New Roman"/>
                <w:sz w:val="20"/>
                <w:szCs w:val="20"/>
              </w:rPr>
              <w:t>.</w:t>
            </w:r>
          </w:p>
        </w:tc>
      </w:tr>
      <w:tr w:rsidR="00560467" w:rsidRPr="00BB149C" w:rsidTr="00306653">
        <w:tc>
          <w:tcPr>
            <w:tcW w:w="817" w:type="dxa"/>
            <w:gridSpan w:val="2"/>
            <w:shd w:val="clear" w:color="auto" w:fill="92CDDC" w:themeFill="accent5" w:themeFillTint="99"/>
          </w:tcPr>
          <w:p w:rsidR="00AA6AB4" w:rsidRPr="00BB149C" w:rsidRDefault="00AA6AB4" w:rsidP="004C0B0E">
            <w:pPr>
              <w:pStyle w:val="ListeParagraf"/>
              <w:numPr>
                <w:ilvl w:val="0"/>
                <w:numId w:val="2"/>
              </w:numPr>
              <w:jc w:val="center"/>
              <w:rPr>
                <w:rFonts w:ascii="Times New Roman" w:hAnsi="Times New Roman" w:cs="Times New Roman"/>
                <w:sz w:val="20"/>
                <w:szCs w:val="20"/>
              </w:rPr>
            </w:pPr>
          </w:p>
        </w:tc>
        <w:tc>
          <w:tcPr>
            <w:tcW w:w="5103" w:type="dxa"/>
          </w:tcPr>
          <w:p w:rsidR="00EB3613" w:rsidRPr="00BB149C" w:rsidRDefault="00AA6AB4" w:rsidP="004C0B0E">
            <w:pPr>
              <w:rPr>
                <w:rFonts w:ascii="Times New Roman" w:hAnsi="Times New Roman" w:cs="Times New Roman"/>
                <w:sz w:val="20"/>
                <w:szCs w:val="20"/>
              </w:rPr>
            </w:pPr>
            <w:r w:rsidRPr="00BB149C">
              <w:rPr>
                <w:rFonts w:ascii="Times New Roman" w:hAnsi="Times New Roman" w:cs="Times New Roman"/>
                <w:sz w:val="20"/>
                <w:szCs w:val="20"/>
              </w:rPr>
              <w:t xml:space="preserve">İdarenizin </w:t>
            </w:r>
            <w:proofErr w:type="gramStart"/>
            <w:r w:rsidRPr="00BB149C">
              <w:rPr>
                <w:rFonts w:ascii="Times New Roman" w:hAnsi="Times New Roman" w:cs="Times New Roman"/>
                <w:sz w:val="20"/>
                <w:szCs w:val="20"/>
              </w:rPr>
              <w:t>misyonu</w:t>
            </w:r>
            <w:proofErr w:type="gramEnd"/>
            <w:r w:rsidRPr="00BB149C">
              <w:rPr>
                <w:rFonts w:ascii="Times New Roman" w:hAnsi="Times New Roman" w:cs="Times New Roman"/>
                <w:sz w:val="20"/>
                <w:szCs w:val="20"/>
              </w:rPr>
              <w:t xml:space="preserve"> yazılı olarak belirlenip, duyuruldu mu? </w:t>
            </w:r>
            <w:r w:rsidR="00006D9B" w:rsidRPr="00BB149C">
              <w:rPr>
                <w:rFonts w:ascii="Times New Roman" w:hAnsi="Times New Roman" w:cs="Times New Roman"/>
                <w:sz w:val="20"/>
                <w:szCs w:val="20"/>
              </w:rPr>
              <w:t>(</w:t>
            </w:r>
            <w:r w:rsidRPr="00BB149C">
              <w:rPr>
                <w:rFonts w:ascii="Times New Roman" w:hAnsi="Times New Roman" w:cs="Times New Roman"/>
                <w:sz w:val="20"/>
                <w:szCs w:val="20"/>
              </w:rPr>
              <w:t>İdarenin ilan panolarında, intranette, mail yoluyla</w:t>
            </w:r>
            <w:r w:rsidR="00EB3613" w:rsidRPr="00BB149C">
              <w:rPr>
                <w:rFonts w:ascii="Times New Roman" w:hAnsi="Times New Roman" w:cs="Times New Roman"/>
                <w:sz w:val="20"/>
                <w:szCs w:val="20"/>
              </w:rPr>
              <w:t xml:space="preserve"> personele </w:t>
            </w:r>
            <w:proofErr w:type="gramStart"/>
            <w:r w:rsidR="00EB3613" w:rsidRPr="00BB149C">
              <w:rPr>
                <w:rFonts w:ascii="Times New Roman" w:hAnsi="Times New Roman" w:cs="Times New Roman"/>
                <w:sz w:val="20"/>
                <w:szCs w:val="20"/>
              </w:rPr>
              <w:t>misyon</w:t>
            </w:r>
            <w:proofErr w:type="gramEnd"/>
            <w:r w:rsidR="00EB3613" w:rsidRPr="00BB149C">
              <w:rPr>
                <w:rFonts w:ascii="Times New Roman" w:hAnsi="Times New Roman" w:cs="Times New Roman"/>
                <w:sz w:val="20"/>
                <w:szCs w:val="20"/>
              </w:rPr>
              <w:t xml:space="preserve"> duyurulabilir.</w:t>
            </w:r>
          </w:p>
          <w:p w:rsidR="00AA6AB4" w:rsidRPr="00BB149C" w:rsidRDefault="00EB3613" w:rsidP="004C0B0E">
            <w:pPr>
              <w:rPr>
                <w:rFonts w:ascii="Times New Roman" w:hAnsi="Times New Roman" w:cs="Times New Roman"/>
                <w:sz w:val="20"/>
                <w:szCs w:val="20"/>
              </w:rPr>
            </w:pPr>
            <w:r w:rsidRPr="00BB149C">
              <w:rPr>
                <w:rFonts w:ascii="Times New Roman" w:hAnsi="Times New Roman" w:cs="Times New Roman"/>
                <w:sz w:val="20"/>
                <w:szCs w:val="20"/>
              </w:rPr>
              <w:t>Stratejik plan hazırlanması aynı zamanda misyonun belirlendiğini de gösterir.</w:t>
            </w:r>
            <w:proofErr w:type="gramStart"/>
            <w:r w:rsidR="00006D9B" w:rsidRPr="00BB149C">
              <w:rPr>
                <w:rFonts w:ascii="Times New Roman" w:hAnsi="Times New Roman" w:cs="Times New Roman"/>
                <w:sz w:val="20"/>
                <w:szCs w:val="20"/>
              </w:rPr>
              <w:t>)</w:t>
            </w:r>
            <w:proofErr w:type="gramEnd"/>
          </w:p>
        </w:tc>
        <w:tc>
          <w:tcPr>
            <w:tcW w:w="526" w:type="dxa"/>
          </w:tcPr>
          <w:p w:rsidR="00AA6AB4" w:rsidRPr="00BB149C" w:rsidRDefault="00264A1D" w:rsidP="004C0B0E">
            <w:pPr>
              <w:rPr>
                <w:rFonts w:ascii="Times New Roman" w:hAnsi="Times New Roman" w:cs="Times New Roman"/>
                <w:sz w:val="20"/>
                <w:szCs w:val="20"/>
              </w:rPr>
            </w:pPr>
            <w:r>
              <w:rPr>
                <w:rFonts w:ascii="Times New Roman" w:hAnsi="Times New Roman" w:cs="Times New Roman"/>
                <w:sz w:val="20"/>
                <w:szCs w:val="20"/>
              </w:rPr>
              <w:t>2</w:t>
            </w:r>
          </w:p>
        </w:tc>
        <w:tc>
          <w:tcPr>
            <w:tcW w:w="657" w:type="dxa"/>
            <w:gridSpan w:val="2"/>
          </w:tcPr>
          <w:p w:rsidR="00AA6AB4" w:rsidRPr="00BB149C" w:rsidRDefault="00AA6AB4" w:rsidP="004C0B0E">
            <w:pPr>
              <w:rPr>
                <w:rFonts w:ascii="Times New Roman" w:hAnsi="Times New Roman" w:cs="Times New Roman"/>
                <w:sz w:val="20"/>
                <w:szCs w:val="20"/>
              </w:rPr>
            </w:pPr>
          </w:p>
        </w:tc>
        <w:tc>
          <w:tcPr>
            <w:tcW w:w="660" w:type="dxa"/>
            <w:gridSpan w:val="2"/>
          </w:tcPr>
          <w:p w:rsidR="00AA6AB4" w:rsidRPr="00BB149C" w:rsidRDefault="00AA6AB4" w:rsidP="004C0B0E">
            <w:pPr>
              <w:rPr>
                <w:rFonts w:ascii="Times New Roman" w:hAnsi="Times New Roman" w:cs="Times New Roman"/>
                <w:sz w:val="20"/>
                <w:szCs w:val="20"/>
              </w:rPr>
            </w:pPr>
          </w:p>
        </w:tc>
        <w:tc>
          <w:tcPr>
            <w:tcW w:w="3118" w:type="dxa"/>
            <w:gridSpan w:val="3"/>
          </w:tcPr>
          <w:p w:rsidR="00AA6AB4" w:rsidRPr="00BB149C" w:rsidRDefault="00CA461B" w:rsidP="004C0B0E">
            <w:pPr>
              <w:rPr>
                <w:rFonts w:ascii="Times New Roman" w:hAnsi="Times New Roman" w:cs="Times New Roman"/>
                <w:sz w:val="20"/>
                <w:szCs w:val="20"/>
              </w:rPr>
            </w:pPr>
            <w:r>
              <w:rPr>
                <w:rFonts w:ascii="Times New Roman" w:hAnsi="Times New Roman" w:cs="Times New Roman"/>
                <w:sz w:val="20"/>
                <w:szCs w:val="20"/>
              </w:rPr>
              <w:t>Misyon ve V</w:t>
            </w:r>
            <w:r w:rsidR="006C702A">
              <w:rPr>
                <w:rFonts w:ascii="Times New Roman" w:hAnsi="Times New Roman" w:cs="Times New Roman"/>
                <w:sz w:val="20"/>
                <w:szCs w:val="20"/>
              </w:rPr>
              <w:t>izyon olarak internet web sayfasında</w:t>
            </w:r>
            <w:r>
              <w:rPr>
                <w:rFonts w:ascii="Times New Roman" w:hAnsi="Times New Roman" w:cs="Times New Roman"/>
                <w:sz w:val="20"/>
                <w:szCs w:val="20"/>
              </w:rPr>
              <w:t xml:space="preserve"> Ayrıca Kurum içi girişine Herkesin görebileceği devasa bir pano </w:t>
            </w:r>
            <w:r w:rsidR="00A57015">
              <w:rPr>
                <w:rFonts w:ascii="Times New Roman" w:hAnsi="Times New Roman" w:cs="Times New Roman"/>
                <w:sz w:val="20"/>
                <w:szCs w:val="20"/>
              </w:rPr>
              <w:t xml:space="preserve">şeklinde </w:t>
            </w:r>
            <w:r>
              <w:rPr>
                <w:rFonts w:ascii="Times New Roman" w:hAnsi="Times New Roman" w:cs="Times New Roman"/>
                <w:sz w:val="20"/>
                <w:szCs w:val="20"/>
              </w:rPr>
              <w:t xml:space="preserve">yapılmış </w:t>
            </w:r>
            <w:r w:rsidR="006C702A">
              <w:rPr>
                <w:rFonts w:ascii="Times New Roman" w:hAnsi="Times New Roman" w:cs="Times New Roman"/>
                <w:sz w:val="20"/>
                <w:szCs w:val="20"/>
              </w:rPr>
              <w:t xml:space="preserve">ve </w:t>
            </w:r>
            <w:r w:rsidR="00264A1D">
              <w:rPr>
                <w:rFonts w:ascii="Times New Roman" w:hAnsi="Times New Roman" w:cs="Times New Roman"/>
                <w:sz w:val="20"/>
                <w:szCs w:val="20"/>
              </w:rPr>
              <w:t>tüm personellere yazıyla duyurulmuştur.</w:t>
            </w:r>
          </w:p>
        </w:tc>
      </w:tr>
      <w:tr w:rsidR="00560467" w:rsidRPr="00BB149C" w:rsidTr="00306653">
        <w:tc>
          <w:tcPr>
            <w:tcW w:w="817" w:type="dxa"/>
            <w:gridSpan w:val="2"/>
            <w:shd w:val="clear" w:color="auto" w:fill="92CDDC" w:themeFill="accent5" w:themeFillTint="99"/>
          </w:tcPr>
          <w:p w:rsidR="00AA6AB4" w:rsidRPr="00BB149C" w:rsidRDefault="00AA6AB4" w:rsidP="004C0B0E">
            <w:pPr>
              <w:pStyle w:val="ListeParagraf"/>
              <w:numPr>
                <w:ilvl w:val="0"/>
                <w:numId w:val="2"/>
              </w:numPr>
              <w:jc w:val="center"/>
              <w:rPr>
                <w:rFonts w:ascii="Times New Roman" w:hAnsi="Times New Roman" w:cs="Times New Roman"/>
                <w:sz w:val="20"/>
                <w:szCs w:val="20"/>
              </w:rPr>
            </w:pPr>
          </w:p>
        </w:tc>
        <w:tc>
          <w:tcPr>
            <w:tcW w:w="5103" w:type="dxa"/>
          </w:tcPr>
          <w:p w:rsidR="00EB3613" w:rsidRPr="00BB149C" w:rsidRDefault="00777306" w:rsidP="004C0B0E">
            <w:pPr>
              <w:pStyle w:val="Default"/>
              <w:rPr>
                <w:rFonts w:ascii="Times New Roman" w:hAnsi="Times New Roman" w:cs="Times New Roman"/>
                <w:sz w:val="20"/>
                <w:szCs w:val="20"/>
              </w:rPr>
            </w:pPr>
            <w:proofErr w:type="gramStart"/>
            <w:r w:rsidRPr="00BB149C">
              <w:rPr>
                <w:rFonts w:ascii="Times New Roman" w:hAnsi="Times New Roman" w:cs="Times New Roman"/>
                <w:sz w:val="20"/>
                <w:szCs w:val="20"/>
              </w:rPr>
              <w:t xml:space="preserve">Biriminizin </w:t>
            </w:r>
            <w:r w:rsidR="00EB3613" w:rsidRPr="00BB149C">
              <w:rPr>
                <w:rFonts w:ascii="Times New Roman" w:hAnsi="Times New Roman" w:cs="Times New Roman"/>
                <w:sz w:val="20"/>
                <w:szCs w:val="20"/>
              </w:rPr>
              <w:t>, alt</w:t>
            </w:r>
            <w:proofErr w:type="gramEnd"/>
            <w:r w:rsidR="00EB3613" w:rsidRPr="00BB149C">
              <w:rPr>
                <w:rFonts w:ascii="Times New Roman" w:hAnsi="Times New Roman" w:cs="Times New Roman"/>
                <w:sz w:val="20"/>
                <w:szCs w:val="20"/>
              </w:rPr>
              <w:t xml:space="preserve"> birimlerin ve personelin görev tanımlarına yönelik </w:t>
            </w:r>
            <w:r w:rsidRPr="00BB149C">
              <w:rPr>
                <w:rFonts w:ascii="Times New Roman" w:hAnsi="Times New Roman" w:cs="Times New Roman"/>
                <w:sz w:val="20"/>
                <w:szCs w:val="20"/>
              </w:rPr>
              <w:t>düzenleme (</w:t>
            </w:r>
            <w:r w:rsidR="00EB3613" w:rsidRPr="00BB149C">
              <w:rPr>
                <w:rFonts w:ascii="Times New Roman" w:hAnsi="Times New Roman" w:cs="Times New Roman"/>
                <w:sz w:val="20"/>
                <w:szCs w:val="20"/>
              </w:rPr>
              <w:t>yönerge</w:t>
            </w:r>
            <w:r w:rsidR="00006D9B" w:rsidRPr="00BB149C">
              <w:rPr>
                <w:rFonts w:ascii="Times New Roman" w:hAnsi="Times New Roman" w:cs="Times New Roman"/>
                <w:sz w:val="20"/>
                <w:szCs w:val="20"/>
              </w:rPr>
              <w:t xml:space="preserve"> (Merkez taşra teşkilatı görev yönergesi)</w:t>
            </w:r>
            <w:r w:rsidR="00EB3613" w:rsidRPr="00BB149C">
              <w:rPr>
                <w:rFonts w:ascii="Times New Roman" w:hAnsi="Times New Roman" w:cs="Times New Roman"/>
                <w:sz w:val="20"/>
                <w:szCs w:val="20"/>
              </w:rPr>
              <w:t>, genelge, onay</w:t>
            </w:r>
            <w:r w:rsidRPr="00BB149C">
              <w:rPr>
                <w:rFonts w:ascii="Times New Roman" w:hAnsi="Times New Roman" w:cs="Times New Roman"/>
                <w:sz w:val="20"/>
                <w:szCs w:val="20"/>
              </w:rPr>
              <w:t>, vb.</w:t>
            </w:r>
            <w:r w:rsidR="00EB3613" w:rsidRPr="00BB149C">
              <w:rPr>
                <w:rFonts w:ascii="Times New Roman" w:hAnsi="Times New Roman" w:cs="Times New Roman"/>
                <w:sz w:val="20"/>
                <w:szCs w:val="20"/>
              </w:rPr>
              <w:t xml:space="preserve"> var mı? </w:t>
            </w:r>
          </w:p>
          <w:p w:rsidR="00EB3613" w:rsidRPr="00BB149C" w:rsidRDefault="00006D9B" w:rsidP="004C0B0E">
            <w:pPr>
              <w:pStyle w:val="Default"/>
              <w:rPr>
                <w:rFonts w:ascii="Times New Roman" w:hAnsi="Times New Roman" w:cs="Times New Roman"/>
                <w:sz w:val="20"/>
                <w:szCs w:val="20"/>
              </w:rPr>
            </w:pPr>
            <w:r w:rsidRPr="00BB149C">
              <w:rPr>
                <w:rFonts w:ascii="Times New Roman" w:hAnsi="Times New Roman" w:cs="Times New Roman"/>
                <w:sz w:val="20"/>
                <w:szCs w:val="20"/>
              </w:rPr>
              <w:t>(</w:t>
            </w:r>
            <w:r w:rsidR="00EB3613" w:rsidRPr="00BB149C">
              <w:rPr>
                <w:rFonts w:ascii="Times New Roman" w:hAnsi="Times New Roman" w:cs="Times New Roman"/>
                <w:sz w:val="20"/>
                <w:szCs w:val="20"/>
              </w:rPr>
              <w:t xml:space="preserve">İdarenizin </w:t>
            </w:r>
            <w:proofErr w:type="gramStart"/>
            <w:r w:rsidR="00EB3613" w:rsidRPr="00BB149C">
              <w:rPr>
                <w:rFonts w:ascii="Times New Roman" w:hAnsi="Times New Roman" w:cs="Times New Roman"/>
                <w:sz w:val="20"/>
                <w:szCs w:val="20"/>
              </w:rPr>
              <w:t>misyonunun</w:t>
            </w:r>
            <w:proofErr w:type="gramEnd"/>
            <w:r w:rsidR="00EB3613" w:rsidRPr="00BB149C">
              <w:rPr>
                <w:rFonts w:ascii="Times New Roman" w:hAnsi="Times New Roman" w:cs="Times New Roman"/>
                <w:sz w:val="20"/>
                <w:szCs w:val="20"/>
              </w:rPr>
              <w:t xml:space="preserve"> gerçekleştirilmesini sağlamak üzere idare birimleri ve alt birimlerce yürütülecek görevler ve personelin görevleri yazılı olarak tanımlanmalı ve duyurulmalıdır.</w:t>
            </w:r>
            <w:r w:rsidRPr="00BB149C">
              <w:rPr>
                <w:rFonts w:ascii="Times New Roman" w:hAnsi="Times New Roman" w:cs="Times New Roman"/>
                <w:sz w:val="20"/>
                <w:szCs w:val="20"/>
              </w:rPr>
              <w:t>)</w:t>
            </w:r>
          </w:p>
          <w:p w:rsidR="00AA6AB4" w:rsidRPr="00BB149C" w:rsidRDefault="00EB3613" w:rsidP="004C0B0E">
            <w:pPr>
              <w:rPr>
                <w:rFonts w:ascii="Times New Roman" w:hAnsi="Times New Roman" w:cs="Times New Roman"/>
                <w:sz w:val="20"/>
                <w:szCs w:val="20"/>
              </w:rPr>
            </w:pPr>
            <w:r w:rsidRPr="00BB149C">
              <w:rPr>
                <w:rFonts w:ascii="Times New Roman" w:hAnsi="Times New Roman" w:cs="Times New Roman"/>
                <w:sz w:val="20"/>
                <w:szCs w:val="20"/>
              </w:rPr>
              <w:t xml:space="preserve">Bu soruya “Hayır” cevabı verilmişse bu işlemlerin ne zaman gerçekleştirilmesinin planlandığı belirtilmelidir. </w:t>
            </w:r>
          </w:p>
        </w:tc>
        <w:tc>
          <w:tcPr>
            <w:tcW w:w="526" w:type="dxa"/>
          </w:tcPr>
          <w:p w:rsidR="00AA6AB4" w:rsidRPr="00BB149C" w:rsidRDefault="005C4DEA" w:rsidP="004C0B0E">
            <w:pPr>
              <w:rPr>
                <w:rFonts w:ascii="Times New Roman" w:hAnsi="Times New Roman" w:cs="Times New Roman"/>
                <w:sz w:val="20"/>
                <w:szCs w:val="20"/>
              </w:rPr>
            </w:pPr>
            <w:r>
              <w:rPr>
                <w:rFonts w:ascii="Times New Roman" w:hAnsi="Times New Roman" w:cs="Times New Roman"/>
                <w:sz w:val="20"/>
                <w:szCs w:val="20"/>
              </w:rPr>
              <w:t>2</w:t>
            </w:r>
          </w:p>
        </w:tc>
        <w:tc>
          <w:tcPr>
            <w:tcW w:w="657" w:type="dxa"/>
            <w:gridSpan w:val="2"/>
          </w:tcPr>
          <w:p w:rsidR="00AA6AB4" w:rsidRPr="00BB149C" w:rsidRDefault="00AA6AB4" w:rsidP="004C0B0E">
            <w:pPr>
              <w:rPr>
                <w:rFonts w:ascii="Times New Roman" w:hAnsi="Times New Roman" w:cs="Times New Roman"/>
                <w:sz w:val="20"/>
                <w:szCs w:val="20"/>
              </w:rPr>
            </w:pPr>
          </w:p>
        </w:tc>
        <w:tc>
          <w:tcPr>
            <w:tcW w:w="660" w:type="dxa"/>
            <w:gridSpan w:val="2"/>
          </w:tcPr>
          <w:p w:rsidR="00AA6AB4" w:rsidRPr="00BB149C" w:rsidRDefault="00AA6AB4" w:rsidP="004C0B0E">
            <w:pPr>
              <w:rPr>
                <w:rFonts w:ascii="Times New Roman" w:hAnsi="Times New Roman" w:cs="Times New Roman"/>
                <w:sz w:val="20"/>
                <w:szCs w:val="20"/>
              </w:rPr>
            </w:pPr>
          </w:p>
        </w:tc>
        <w:tc>
          <w:tcPr>
            <w:tcW w:w="3118" w:type="dxa"/>
            <w:gridSpan w:val="3"/>
          </w:tcPr>
          <w:p w:rsidR="00AA6AB4" w:rsidRPr="00BB149C" w:rsidRDefault="00DE1CC0" w:rsidP="00946C67">
            <w:pPr>
              <w:rPr>
                <w:rFonts w:ascii="Times New Roman" w:hAnsi="Times New Roman" w:cs="Times New Roman"/>
                <w:sz w:val="20"/>
                <w:szCs w:val="20"/>
              </w:rPr>
            </w:pPr>
            <w:r>
              <w:rPr>
                <w:rFonts w:ascii="Times New Roman" w:hAnsi="Times New Roman" w:cs="Times New Roman"/>
                <w:sz w:val="20"/>
                <w:szCs w:val="20"/>
              </w:rPr>
              <w:t xml:space="preserve">Merkez taşra teşkilatı görev </w:t>
            </w:r>
            <w:r w:rsidRPr="00BB149C">
              <w:rPr>
                <w:rFonts w:ascii="Times New Roman" w:hAnsi="Times New Roman" w:cs="Times New Roman"/>
                <w:sz w:val="20"/>
                <w:szCs w:val="20"/>
              </w:rPr>
              <w:t>yönerges</w:t>
            </w:r>
            <w:r>
              <w:rPr>
                <w:rFonts w:ascii="Times New Roman" w:hAnsi="Times New Roman" w:cs="Times New Roman"/>
                <w:sz w:val="20"/>
                <w:szCs w:val="20"/>
              </w:rPr>
              <w:t xml:space="preserve">i doğrultusunda Kurumumuzun </w:t>
            </w:r>
            <w:proofErr w:type="gramStart"/>
            <w:r w:rsidRPr="00946C67">
              <w:rPr>
                <w:rFonts w:ascii="Times New Roman" w:hAnsi="Times New Roman" w:cs="Times New Roman"/>
                <w:b/>
                <w:sz w:val="20"/>
                <w:szCs w:val="20"/>
              </w:rPr>
              <w:t>İKS</w:t>
            </w:r>
            <w:proofErr w:type="gramEnd"/>
            <w:r w:rsidRPr="00946C67">
              <w:rPr>
                <w:rFonts w:ascii="Times New Roman" w:hAnsi="Times New Roman" w:cs="Times New Roman"/>
                <w:b/>
                <w:sz w:val="20"/>
                <w:szCs w:val="20"/>
              </w:rPr>
              <w:t xml:space="preserve"> </w:t>
            </w:r>
            <w:r>
              <w:rPr>
                <w:rFonts w:ascii="Times New Roman" w:hAnsi="Times New Roman" w:cs="Times New Roman"/>
                <w:sz w:val="20"/>
                <w:szCs w:val="20"/>
              </w:rPr>
              <w:t xml:space="preserve">içerisinde </w:t>
            </w:r>
            <w:r w:rsidR="00946C67">
              <w:rPr>
                <w:rFonts w:ascii="Times New Roman" w:hAnsi="Times New Roman" w:cs="Times New Roman"/>
                <w:sz w:val="20"/>
                <w:szCs w:val="20"/>
              </w:rPr>
              <w:t xml:space="preserve"> </w:t>
            </w:r>
            <w:r w:rsidR="00946C67" w:rsidRPr="00946C67">
              <w:rPr>
                <w:rFonts w:ascii="Times New Roman" w:hAnsi="Times New Roman" w:cs="Times New Roman"/>
                <w:b/>
                <w:sz w:val="20"/>
                <w:szCs w:val="20"/>
              </w:rPr>
              <w:t>İş Tanımı ve Gerekleri belgesin</w:t>
            </w:r>
            <w:r w:rsidR="00946C67">
              <w:rPr>
                <w:rFonts w:ascii="Times New Roman" w:hAnsi="Times New Roman" w:cs="Times New Roman"/>
                <w:sz w:val="20"/>
                <w:szCs w:val="20"/>
              </w:rPr>
              <w:t xml:space="preserve"> ’de </w:t>
            </w:r>
            <w:r w:rsidR="00A749BD">
              <w:rPr>
                <w:rFonts w:ascii="Times New Roman" w:hAnsi="Times New Roman" w:cs="Times New Roman"/>
                <w:sz w:val="20"/>
                <w:szCs w:val="20"/>
              </w:rPr>
              <w:t xml:space="preserve">yılda 2 dönem halinde </w:t>
            </w:r>
            <w:r w:rsidR="007260BC">
              <w:rPr>
                <w:rFonts w:ascii="Times New Roman" w:hAnsi="Times New Roman" w:cs="Times New Roman"/>
                <w:sz w:val="20"/>
                <w:szCs w:val="20"/>
              </w:rPr>
              <w:t xml:space="preserve">güncellenerek. </w:t>
            </w:r>
            <w:proofErr w:type="gramStart"/>
            <w:r w:rsidR="007260BC">
              <w:rPr>
                <w:rFonts w:ascii="Times New Roman" w:hAnsi="Times New Roman" w:cs="Times New Roman"/>
                <w:sz w:val="20"/>
                <w:szCs w:val="20"/>
              </w:rPr>
              <w:t>yapılmıştır</w:t>
            </w:r>
            <w:proofErr w:type="gramEnd"/>
            <w:r w:rsidR="00A749BD">
              <w:rPr>
                <w:rFonts w:ascii="Times New Roman" w:hAnsi="Times New Roman" w:cs="Times New Roman"/>
                <w:sz w:val="20"/>
                <w:szCs w:val="20"/>
              </w:rPr>
              <w:t>.</w:t>
            </w:r>
          </w:p>
        </w:tc>
      </w:tr>
      <w:tr w:rsidR="00560467" w:rsidRPr="00BB149C" w:rsidTr="00306653">
        <w:trPr>
          <w:trHeight w:val="2781"/>
        </w:trPr>
        <w:tc>
          <w:tcPr>
            <w:tcW w:w="817" w:type="dxa"/>
            <w:gridSpan w:val="2"/>
            <w:shd w:val="clear" w:color="auto" w:fill="92CDDC" w:themeFill="accent5" w:themeFillTint="99"/>
          </w:tcPr>
          <w:p w:rsidR="00777306" w:rsidRPr="00BB149C" w:rsidRDefault="00777306" w:rsidP="004C0B0E">
            <w:pPr>
              <w:pStyle w:val="ListeParagraf"/>
              <w:numPr>
                <w:ilvl w:val="0"/>
                <w:numId w:val="2"/>
              </w:numPr>
              <w:rPr>
                <w:rFonts w:ascii="Times New Roman" w:hAnsi="Times New Roman" w:cs="Times New Roman"/>
                <w:sz w:val="20"/>
                <w:szCs w:val="20"/>
              </w:rPr>
            </w:pPr>
          </w:p>
        </w:tc>
        <w:tc>
          <w:tcPr>
            <w:tcW w:w="5103" w:type="dxa"/>
          </w:tcPr>
          <w:p w:rsidR="00777306" w:rsidRPr="00BB149C" w:rsidRDefault="00777306" w:rsidP="004C0B0E">
            <w:pPr>
              <w:pStyle w:val="Default"/>
              <w:rPr>
                <w:rFonts w:ascii="Times New Roman" w:hAnsi="Times New Roman" w:cs="Times New Roman"/>
                <w:sz w:val="20"/>
                <w:szCs w:val="20"/>
              </w:rPr>
            </w:pPr>
            <w:r w:rsidRPr="00BB149C">
              <w:rPr>
                <w:rFonts w:ascii="Times New Roman" w:hAnsi="Times New Roman" w:cs="Times New Roman"/>
                <w:sz w:val="20"/>
                <w:szCs w:val="20"/>
              </w:rPr>
              <w:t>Biriminizin her düzeydeki yönetici ve personeli için görev tanımları yazılı olarak belirlendi mi</w:t>
            </w:r>
            <w:r w:rsidR="00006D9B" w:rsidRPr="00BB149C">
              <w:rPr>
                <w:rFonts w:ascii="Times New Roman" w:hAnsi="Times New Roman" w:cs="Times New Roman"/>
                <w:sz w:val="20"/>
                <w:szCs w:val="20"/>
              </w:rPr>
              <w:t>?</w:t>
            </w:r>
            <w:r w:rsidRPr="00BB149C">
              <w:rPr>
                <w:rFonts w:ascii="Times New Roman" w:hAnsi="Times New Roman" w:cs="Times New Roman"/>
                <w:sz w:val="20"/>
                <w:szCs w:val="20"/>
              </w:rPr>
              <w:t xml:space="preserve"> İlgili yönetici ve personele bildirildi mi? </w:t>
            </w:r>
          </w:p>
          <w:p w:rsidR="00777306" w:rsidRPr="00BB149C" w:rsidRDefault="00777306" w:rsidP="004C0B0E">
            <w:pPr>
              <w:pStyle w:val="Default"/>
              <w:rPr>
                <w:rFonts w:ascii="Times New Roman" w:hAnsi="Times New Roman" w:cs="Times New Roman"/>
                <w:i/>
                <w:iCs/>
                <w:sz w:val="20"/>
                <w:szCs w:val="20"/>
              </w:rPr>
            </w:pPr>
            <w:proofErr w:type="gramStart"/>
            <w:r w:rsidRPr="00BB149C">
              <w:rPr>
                <w:rFonts w:ascii="Times New Roman" w:hAnsi="Times New Roman" w:cs="Times New Roman"/>
                <w:i/>
                <w:iCs/>
                <w:sz w:val="20"/>
                <w:szCs w:val="20"/>
              </w:rPr>
              <w:t>(</w:t>
            </w:r>
            <w:proofErr w:type="gramEnd"/>
            <w:r w:rsidRPr="00BB149C">
              <w:rPr>
                <w:rFonts w:ascii="Times New Roman" w:hAnsi="Times New Roman" w:cs="Times New Roman"/>
                <w:i/>
                <w:iCs/>
                <w:sz w:val="20"/>
                <w:szCs w:val="20"/>
              </w:rPr>
              <w:t>Personel görev tanımları, personelin görev yaptığı birimin görev tanımı esas alınarak hazırlanmalı, ilgili personele tebliğ edilmeli ve yılda en az bir kez gözden geçirilmeli ve güncellenmelidir. )</w:t>
            </w:r>
          </w:p>
          <w:p w:rsidR="0089463C" w:rsidRPr="00BB149C" w:rsidRDefault="0089463C" w:rsidP="004C0B0E">
            <w:pPr>
              <w:pStyle w:val="Default"/>
              <w:rPr>
                <w:rFonts w:ascii="Times New Roman" w:hAnsi="Times New Roman" w:cs="Times New Roman"/>
                <w:sz w:val="20"/>
                <w:szCs w:val="20"/>
              </w:rPr>
            </w:pPr>
          </w:p>
          <w:p w:rsidR="00777306" w:rsidRPr="00BB149C" w:rsidRDefault="0089463C" w:rsidP="004C0B0E">
            <w:pPr>
              <w:pStyle w:val="Default"/>
              <w:rPr>
                <w:rFonts w:ascii="Times New Roman" w:hAnsi="Times New Roman" w:cs="Times New Roman"/>
                <w:sz w:val="20"/>
                <w:szCs w:val="20"/>
              </w:rPr>
            </w:pPr>
            <w:r w:rsidRPr="00BB149C">
              <w:rPr>
                <w:rFonts w:ascii="Times New Roman" w:hAnsi="Times New Roman" w:cs="Times New Roman"/>
                <w:sz w:val="20"/>
                <w:szCs w:val="20"/>
              </w:rPr>
              <w:t>Bu soruya cevap verilirken personel görev tanımlarının format ve içeriğinin belirlenmesine ve belirli aralıklarla güncellenmesine yönelik iç düzenleme bulunup bulunmadığı da değerlendirilmelidir.</w:t>
            </w:r>
            <w:proofErr w:type="gramStart"/>
            <w:r w:rsidRPr="00BB149C">
              <w:rPr>
                <w:rFonts w:ascii="Times New Roman" w:hAnsi="Times New Roman" w:cs="Times New Roman"/>
                <w:sz w:val="20"/>
                <w:szCs w:val="20"/>
              </w:rPr>
              <w:t>)</w:t>
            </w:r>
            <w:proofErr w:type="gramEnd"/>
          </w:p>
        </w:tc>
        <w:tc>
          <w:tcPr>
            <w:tcW w:w="526" w:type="dxa"/>
          </w:tcPr>
          <w:p w:rsidR="00777306" w:rsidRPr="00BB149C" w:rsidRDefault="009C354B" w:rsidP="004C0B0E">
            <w:pPr>
              <w:rPr>
                <w:rFonts w:ascii="Times New Roman" w:hAnsi="Times New Roman" w:cs="Times New Roman"/>
                <w:sz w:val="20"/>
                <w:szCs w:val="20"/>
              </w:rPr>
            </w:pPr>
            <w:r>
              <w:rPr>
                <w:rFonts w:ascii="Times New Roman" w:hAnsi="Times New Roman" w:cs="Times New Roman"/>
                <w:sz w:val="20"/>
                <w:szCs w:val="20"/>
              </w:rPr>
              <w:t>2</w:t>
            </w:r>
          </w:p>
        </w:tc>
        <w:tc>
          <w:tcPr>
            <w:tcW w:w="657" w:type="dxa"/>
            <w:gridSpan w:val="2"/>
          </w:tcPr>
          <w:p w:rsidR="00777306" w:rsidRPr="00BB149C" w:rsidRDefault="00777306" w:rsidP="004C0B0E">
            <w:pPr>
              <w:rPr>
                <w:rFonts w:ascii="Times New Roman" w:hAnsi="Times New Roman" w:cs="Times New Roman"/>
                <w:sz w:val="20"/>
                <w:szCs w:val="20"/>
              </w:rPr>
            </w:pPr>
          </w:p>
        </w:tc>
        <w:tc>
          <w:tcPr>
            <w:tcW w:w="660" w:type="dxa"/>
            <w:gridSpan w:val="2"/>
          </w:tcPr>
          <w:p w:rsidR="00777306" w:rsidRPr="00BB149C" w:rsidRDefault="00777306" w:rsidP="004C0B0E">
            <w:pPr>
              <w:rPr>
                <w:rFonts w:ascii="Times New Roman" w:hAnsi="Times New Roman" w:cs="Times New Roman"/>
                <w:sz w:val="20"/>
                <w:szCs w:val="20"/>
              </w:rPr>
            </w:pPr>
          </w:p>
        </w:tc>
        <w:tc>
          <w:tcPr>
            <w:tcW w:w="3118" w:type="dxa"/>
            <w:gridSpan w:val="3"/>
          </w:tcPr>
          <w:p w:rsidR="00777306" w:rsidRPr="00BB149C" w:rsidRDefault="007A1452" w:rsidP="00946C67">
            <w:pPr>
              <w:rPr>
                <w:rFonts w:ascii="Times New Roman" w:hAnsi="Times New Roman" w:cs="Times New Roman"/>
                <w:sz w:val="20"/>
                <w:szCs w:val="20"/>
              </w:rPr>
            </w:pPr>
            <w:r>
              <w:rPr>
                <w:rFonts w:ascii="Times New Roman" w:hAnsi="Times New Roman" w:cs="Times New Roman"/>
                <w:sz w:val="20"/>
                <w:szCs w:val="20"/>
              </w:rPr>
              <w:t xml:space="preserve">Merkez taşra teşkilatı görev </w:t>
            </w:r>
            <w:r w:rsidRPr="00BB149C">
              <w:rPr>
                <w:rFonts w:ascii="Times New Roman" w:hAnsi="Times New Roman" w:cs="Times New Roman"/>
                <w:sz w:val="20"/>
                <w:szCs w:val="20"/>
              </w:rPr>
              <w:t>yönerges</w:t>
            </w:r>
            <w:r>
              <w:rPr>
                <w:rFonts w:ascii="Times New Roman" w:hAnsi="Times New Roman" w:cs="Times New Roman"/>
                <w:sz w:val="20"/>
                <w:szCs w:val="20"/>
              </w:rPr>
              <w:t>i</w:t>
            </w:r>
            <w:r w:rsidR="00697078">
              <w:rPr>
                <w:rFonts w:ascii="Times New Roman" w:hAnsi="Times New Roman" w:cs="Times New Roman"/>
                <w:sz w:val="20"/>
                <w:szCs w:val="20"/>
              </w:rPr>
              <w:t xml:space="preserve"> içerisinde </w:t>
            </w:r>
            <w:r>
              <w:rPr>
                <w:rFonts w:ascii="Times New Roman" w:hAnsi="Times New Roman" w:cs="Times New Roman"/>
                <w:sz w:val="20"/>
                <w:szCs w:val="20"/>
              </w:rPr>
              <w:t xml:space="preserve"> ,</w:t>
            </w:r>
            <w:proofErr w:type="gramStart"/>
            <w:r w:rsidR="00626432">
              <w:rPr>
                <w:rFonts w:ascii="Times New Roman" w:hAnsi="Times New Roman" w:cs="Times New Roman"/>
                <w:sz w:val="20"/>
                <w:szCs w:val="20"/>
              </w:rPr>
              <w:t>İKS</w:t>
            </w:r>
            <w:proofErr w:type="gramEnd"/>
            <w:r w:rsidR="00626432">
              <w:rPr>
                <w:rFonts w:ascii="Times New Roman" w:hAnsi="Times New Roman" w:cs="Times New Roman"/>
                <w:sz w:val="20"/>
                <w:szCs w:val="20"/>
              </w:rPr>
              <w:t xml:space="preserve"> de </w:t>
            </w:r>
            <w:r w:rsidR="00946C67">
              <w:rPr>
                <w:rFonts w:ascii="Times New Roman" w:hAnsi="Times New Roman" w:cs="Times New Roman"/>
                <w:sz w:val="20"/>
                <w:szCs w:val="20"/>
              </w:rPr>
              <w:t xml:space="preserve">İş Tanımı ve </w:t>
            </w:r>
            <w:r w:rsidR="00626432">
              <w:rPr>
                <w:rFonts w:ascii="Times New Roman" w:hAnsi="Times New Roman" w:cs="Times New Roman"/>
                <w:sz w:val="20"/>
                <w:szCs w:val="20"/>
              </w:rPr>
              <w:t xml:space="preserve"> </w:t>
            </w:r>
            <w:r w:rsidR="00946C67">
              <w:rPr>
                <w:rFonts w:ascii="Times New Roman" w:hAnsi="Times New Roman" w:cs="Times New Roman"/>
                <w:sz w:val="20"/>
                <w:szCs w:val="20"/>
              </w:rPr>
              <w:t xml:space="preserve">gerekleri belgesinde </w:t>
            </w:r>
            <w:r w:rsidR="00F5658F">
              <w:rPr>
                <w:rFonts w:ascii="Times New Roman" w:hAnsi="Times New Roman" w:cs="Times New Roman"/>
                <w:sz w:val="20"/>
                <w:szCs w:val="20"/>
              </w:rPr>
              <w:t xml:space="preserve"> </w:t>
            </w:r>
            <w:r>
              <w:rPr>
                <w:rFonts w:ascii="Times New Roman" w:hAnsi="Times New Roman" w:cs="Times New Roman"/>
                <w:sz w:val="20"/>
                <w:szCs w:val="20"/>
              </w:rPr>
              <w:t xml:space="preserve">ve Görev Envanter Tablosunda </w:t>
            </w:r>
            <w:r w:rsidR="00F07489">
              <w:rPr>
                <w:rFonts w:ascii="Times New Roman" w:hAnsi="Times New Roman" w:cs="Times New Roman"/>
                <w:sz w:val="20"/>
                <w:szCs w:val="20"/>
              </w:rPr>
              <w:t xml:space="preserve">belirtilmiş </w:t>
            </w:r>
            <w:r w:rsidR="00F5658F">
              <w:rPr>
                <w:rFonts w:ascii="Times New Roman" w:hAnsi="Times New Roman" w:cs="Times New Roman"/>
                <w:sz w:val="20"/>
                <w:szCs w:val="20"/>
              </w:rPr>
              <w:t xml:space="preserve"> tüm personellere</w:t>
            </w:r>
            <w:r w:rsidR="009C354B">
              <w:rPr>
                <w:rFonts w:ascii="Times New Roman" w:hAnsi="Times New Roman" w:cs="Times New Roman"/>
                <w:sz w:val="20"/>
                <w:szCs w:val="20"/>
              </w:rPr>
              <w:t xml:space="preserve"> tebliğ edilmiştir.</w:t>
            </w:r>
            <w:r w:rsidR="006E0AF2">
              <w:rPr>
                <w:rFonts w:ascii="Times New Roman" w:hAnsi="Times New Roman" w:cs="Times New Roman"/>
                <w:sz w:val="20"/>
                <w:szCs w:val="20"/>
              </w:rPr>
              <w:t xml:space="preserve"> Ayrıca Her yıl </w:t>
            </w:r>
            <w:r w:rsidR="00946C67">
              <w:rPr>
                <w:rFonts w:ascii="Times New Roman" w:hAnsi="Times New Roman" w:cs="Times New Roman"/>
                <w:sz w:val="20"/>
                <w:szCs w:val="20"/>
              </w:rPr>
              <w:t xml:space="preserve">2 dönem halinde </w:t>
            </w:r>
            <w:r w:rsidR="00483ECC">
              <w:rPr>
                <w:rFonts w:ascii="Times New Roman" w:hAnsi="Times New Roman" w:cs="Times New Roman"/>
                <w:sz w:val="20"/>
                <w:szCs w:val="20"/>
              </w:rPr>
              <w:t>güncellenerek devam</w:t>
            </w:r>
            <w:r w:rsidR="006E0AF2">
              <w:rPr>
                <w:rFonts w:ascii="Times New Roman" w:hAnsi="Times New Roman" w:cs="Times New Roman"/>
                <w:sz w:val="20"/>
                <w:szCs w:val="20"/>
              </w:rPr>
              <w:t xml:space="preserve"> etmektedir.</w:t>
            </w:r>
          </w:p>
        </w:tc>
      </w:tr>
      <w:tr w:rsidR="00560467" w:rsidRPr="00BB149C" w:rsidTr="00306653">
        <w:tc>
          <w:tcPr>
            <w:tcW w:w="817" w:type="dxa"/>
            <w:gridSpan w:val="2"/>
            <w:shd w:val="clear" w:color="auto" w:fill="92CDDC" w:themeFill="accent5" w:themeFillTint="99"/>
          </w:tcPr>
          <w:p w:rsidR="00AA6AB4" w:rsidRPr="00BB149C" w:rsidRDefault="00AA6AB4" w:rsidP="004C0B0E">
            <w:pPr>
              <w:pStyle w:val="ListeParagraf"/>
              <w:numPr>
                <w:ilvl w:val="0"/>
                <w:numId w:val="2"/>
              </w:numPr>
              <w:rPr>
                <w:rFonts w:ascii="Times New Roman" w:hAnsi="Times New Roman" w:cs="Times New Roman"/>
                <w:sz w:val="20"/>
                <w:szCs w:val="20"/>
              </w:rPr>
            </w:pPr>
          </w:p>
        </w:tc>
        <w:tc>
          <w:tcPr>
            <w:tcW w:w="5103" w:type="dxa"/>
          </w:tcPr>
          <w:p w:rsidR="00370758" w:rsidRPr="00BB149C" w:rsidRDefault="00370758" w:rsidP="004C0B0E">
            <w:pPr>
              <w:pStyle w:val="Default"/>
              <w:rPr>
                <w:rFonts w:ascii="Times New Roman" w:hAnsi="Times New Roman" w:cs="Times New Roman"/>
                <w:sz w:val="20"/>
                <w:szCs w:val="20"/>
              </w:rPr>
            </w:pPr>
            <w:r w:rsidRPr="00BB149C">
              <w:rPr>
                <w:rFonts w:ascii="Times New Roman" w:hAnsi="Times New Roman" w:cs="Times New Roman"/>
                <w:sz w:val="20"/>
                <w:szCs w:val="20"/>
              </w:rPr>
              <w:t xml:space="preserve">Biriminizin organizasyon şeması görev dağılımını, hesap vermeye uygun raporlama kanallarını gösteriyor mu? </w:t>
            </w:r>
          </w:p>
          <w:p w:rsidR="00AA6AB4" w:rsidRPr="00BB149C" w:rsidRDefault="00AA6AB4" w:rsidP="004C0B0E">
            <w:pPr>
              <w:rPr>
                <w:rFonts w:ascii="Times New Roman" w:hAnsi="Times New Roman" w:cs="Times New Roman"/>
                <w:sz w:val="20"/>
                <w:szCs w:val="20"/>
              </w:rPr>
            </w:pPr>
          </w:p>
        </w:tc>
        <w:tc>
          <w:tcPr>
            <w:tcW w:w="526" w:type="dxa"/>
          </w:tcPr>
          <w:p w:rsidR="00AA6AB4" w:rsidRPr="00BB149C" w:rsidRDefault="00E0636D" w:rsidP="004C0B0E">
            <w:pPr>
              <w:rPr>
                <w:rFonts w:ascii="Times New Roman" w:hAnsi="Times New Roman" w:cs="Times New Roman"/>
                <w:sz w:val="20"/>
                <w:szCs w:val="20"/>
              </w:rPr>
            </w:pPr>
            <w:r>
              <w:rPr>
                <w:rFonts w:ascii="Times New Roman" w:hAnsi="Times New Roman" w:cs="Times New Roman"/>
                <w:sz w:val="20"/>
                <w:szCs w:val="20"/>
              </w:rPr>
              <w:t>2</w:t>
            </w:r>
          </w:p>
        </w:tc>
        <w:tc>
          <w:tcPr>
            <w:tcW w:w="657" w:type="dxa"/>
            <w:gridSpan w:val="2"/>
          </w:tcPr>
          <w:p w:rsidR="00AA6AB4" w:rsidRPr="00BB149C" w:rsidRDefault="00AA6AB4" w:rsidP="004C0B0E">
            <w:pPr>
              <w:rPr>
                <w:rFonts w:ascii="Times New Roman" w:hAnsi="Times New Roman" w:cs="Times New Roman"/>
                <w:sz w:val="20"/>
                <w:szCs w:val="20"/>
              </w:rPr>
            </w:pPr>
          </w:p>
        </w:tc>
        <w:tc>
          <w:tcPr>
            <w:tcW w:w="660" w:type="dxa"/>
            <w:gridSpan w:val="2"/>
          </w:tcPr>
          <w:p w:rsidR="00AA6AB4" w:rsidRPr="00BB149C" w:rsidRDefault="00AA6AB4" w:rsidP="004C0B0E">
            <w:pPr>
              <w:rPr>
                <w:rFonts w:ascii="Times New Roman" w:hAnsi="Times New Roman" w:cs="Times New Roman"/>
                <w:sz w:val="20"/>
                <w:szCs w:val="20"/>
              </w:rPr>
            </w:pPr>
          </w:p>
        </w:tc>
        <w:tc>
          <w:tcPr>
            <w:tcW w:w="3118" w:type="dxa"/>
            <w:gridSpan w:val="3"/>
          </w:tcPr>
          <w:p w:rsidR="00AA6AB4" w:rsidRPr="00BB149C" w:rsidRDefault="00894895" w:rsidP="004C0B0E">
            <w:pPr>
              <w:rPr>
                <w:rFonts w:ascii="Times New Roman" w:hAnsi="Times New Roman" w:cs="Times New Roman"/>
                <w:sz w:val="20"/>
                <w:szCs w:val="20"/>
              </w:rPr>
            </w:pPr>
            <w:proofErr w:type="gramStart"/>
            <w:r>
              <w:rPr>
                <w:rFonts w:ascii="Times New Roman" w:hAnsi="Times New Roman" w:cs="Times New Roman"/>
                <w:sz w:val="20"/>
                <w:szCs w:val="20"/>
              </w:rPr>
              <w:t>İKS</w:t>
            </w:r>
            <w:proofErr w:type="gramEnd"/>
            <w:r>
              <w:rPr>
                <w:rFonts w:ascii="Times New Roman" w:hAnsi="Times New Roman" w:cs="Times New Roman"/>
                <w:sz w:val="20"/>
                <w:szCs w:val="20"/>
              </w:rPr>
              <w:t xml:space="preserve"> ‘ne</w:t>
            </w:r>
            <w:r w:rsidR="00E0636D">
              <w:rPr>
                <w:rFonts w:ascii="Times New Roman" w:hAnsi="Times New Roman" w:cs="Times New Roman"/>
                <w:sz w:val="20"/>
                <w:szCs w:val="20"/>
              </w:rPr>
              <w:t xml:space="preserve"> uygun olarak organizasyon şeması,  görev dağılımı düzenlenmiştir.</w:t>
            </w:r>
          </w:p>
        </w:tc>
      </w:tr>
      <w:tr w:rsidR="00560467" w:rsidRPr="00BB149C" w:rsidTr="00306653">
        <w:tc>
          <w:tcPr>
            <w:tcW w:w="817" w:type="dxa"/>
            <w:gridSpan w:val="2"/>
            <w:shd w:val="clear" w:color="auto" w:fill="92CDDC" w:themeFill="accent5" w:themeFillTint="99"/>
          </w:tcPr>
          <w:p w:rsidR="00777306" w:rsidRPr="00BB149C" w:rsidRDefault="00777306" w:rsidP="004C0B0E">
            <w:pPr>
              <w:pStyle w:val="ListeParagraf"/>
              <w:numPr>
                <w:ilvl w:val="0"/>
                <w:numId w:val="2"/>
              </w:numPr>
              <w:rPr>
                <w:rFonts w:ascii="Times New Roman" w:hAnsi="Times New Roman" w:cs="Times New Roman"/>
                <w:sz w:val="20"/>
                <w:szCs w:val="20"/>
              </w:rPr>
            </w:pPr>
          </w:p>
        </w:tc>
        <w:tc>
          <w:tcPr>
            <w:tcW w:w="5103" w:type="dxa"/>
          </w:tcPr>
          <w:p w:rsidR="00777306" w:rsidRPr="00BB149C" w:rsidRDefault="00777306" w:rsidP="004C0B0E">
            <w:pPr>
              <w:pStyle w:val="Default"/>
              <w:rPr>
                <w:rFonts w:ascii="Times New Roman" w:hAnsi="Times New Roman" w:cs="Times New Roman"/>
                <w:sz w:val="20"/>
                <w:szCs w:val="20"/>
              </w:rPr>
            </w:pPr>
            <w:r w:rsidRPr="00BB149C">
              <w:rPr>
                <w:rFonts w:ascii="Times New Roman" w:hAnsi="Times New Roman" w:cs="Times New Roman"/>
                <w:sz w:val="20"/>
                <w:szCs w:val="20"/>
              </w:rPr>
              <w:t xml:space="preserve">Biriminizin ve alt birimlerin görevleri, idarenizin ve biriminizin </w:t>
            </w:r>
            <w:proofErr w:type="gramStart"/>
            <w:r w:rsidRPr="00BB149C">
              <w:rPr>
                <w:rFonts w:ascii="Times New Roman" w:hAnsi="Times New Roman" w:cs="Times New Roman"/>
                <w:sz w:val="20"/>
                <w:szCs w:val="20"/>
              </w:rPr>
              <w:t>misyonu</w:t>
            </w:r>
            <w:proofErr w:type="gramEnd"/>
            <w:r w:rsidRPr="00BB149C">
              <w:rPr>
                <w:rFonts w:ascii="Times New Roman" w:hAnsi="Times New Roman" w:cs="Times New Roman"/>
                <w:sz w:val="20"/>
                <w:szCs w:val="20"/>
              </w:rPr>
              <w:t xml:space="preserve"> ile uyumlu mu?</w:t>
            </w:r>
          </w:p>
          <w:p w:rsidR="0089463C" w:rsidRPr="00BB149C" w:rsidRDefault="0089463C" w:rsidP="004C0B0E">
            <w:pPr>
              <w:pStyle w:val="Default"/>
              <w:rPr>
                <w:rFonts w:ascii="Times New Roman" w:hAnsi="Times New Roman" w:cs="Times New Roman"/>
                <w:sz w:val="20"/>
                <w:szCs w:val="20"/>
              </w:rPr>
            </w:pPr>
            <w:r w:rsidRPr="00BB149C">
              <w:rPr>
                <w:rFonts w:ascii="Times New Roman" w:hAnsi="Times New Roman" w:cs="Times New Roman"/>
                <w:sz w:val="20"/>
                <w:szCs w:val="20"/>
              </w:rPr>
              <w:t xml:space="preserve">(Birimin ve alt birimlerin görevlerinin </w:t>
            </w:r>
            <w:proofErr w:type="gramStart"/>
            <w:r w:rsidRPr="00BB149C">
              <w:rPr>
                <w:rFonts w:ascii="Times New Roman" w:hAnsi="Times New Roman" w:cs="Times New Roman"/>
                <w:sz w:val="20"/>
                <w:szCs w:val="20"/>
              </w:rPr>
              <w:t>misyonla</w:t>
            </w:r>
            <w:proofErr w:type="gramEnd"/>
            <w:r w:rsidRPr="00BB149C">
              <w:rPr>
                <w:rFonts w:ascii="Times New Roman" w:hAnsi="Times New Roman" w:cs="Times New Roman"/>
                <w:sz w:val="20"/>
                <w:szCs w:val="20"/>
              </w:rPr>
              <w:t xml:space="preserve"> uyumunun sağlanması ve değişikliklerin sürekli izlenerek organizasyon yapısı ve görevlerin değişiklikler çerçevesinde revize edilmesi gerekmektedir.)</w:t>
            </w:r>
          </w:p>
        </w:tc>
        <w:tc>
          <w:tcPr>
            <w:tcW w:w="526" w:type="dxa"/>
          </w:tcPr>
          <w:p w:rsidR="00777306" w:rsidRPr="00BB149C" w:rsidRDefault="00444A58" w:rsidP="004C0B0E">
            <w:pPr>
              <w:rPr>
                <w:rFonts w:ascii="Times New Roman" w:hAnsi="Times New Roman" w:cs="Times New Roman"/>
                <w:sz w:val="20"/>
                <w:szCs w:val="20"/>
              </w:rPr>
            </w:pPr>
            <w:r>
              <w:rPr>
                <w:rFonts w:ascii="Times New Roman" w:hAnsi="Times New Roman" w:cs="Times New Roman"/>
                <w:sz w:val="20"/>
                <w:szCs w:val="20"/>
              </w:rPr>
              <w:t>2</w:t>
            </w:r>
          </w:p>
        </w:tc>
        <w:tc>
          <w:tcPr>
            <w:tcW w:w="657" w:type="dxa"/>
            <w:gridSpan w:val="2"/>
          </w:tcPr>
          <w:p w:rsidR="00777306" w:rsidRPr="00BB149C" w:rsidRDefault="00777306" w:rsidP="004C0B0E">
            <w:pPr>
              <w:rPr>
                <w:rFonts w:ascii="Times New Roman" w:hAnsi="Times New Roman" w:cs="Times New Roman"/>
                <w:sz w:val="20"/>
                <w:szCs w:val="20"/>
              </w:rPr>
            </w:pPr>
          </w:p>
        </w:tc>
        <w:tc>
          <w:tcPr>
            <w:tcW w:w="660" w:type="dxa"/>
            <w:gridSpan w:val="2"/>
          </w:tcPr>
          <w:p w:rsidR="00777306" w:rsidRPr="00BB149C" w:rsidRDefault="00777306" w:rsidP="004C0B0E">
            <w:pPr>
              <w:rPr>
                <w:rFonts w:ascii="Times New Roman" w:hAnsi="Times New Roman" w:cs="Times New Roman"/>
                <w:sz w:val="20"/>
                <w:szCs w:val="20"/>
              </w:rPr>
            </w:pPr>
          </w:p>
        </w:tc>
        <w:tc>
          <w:tcPr>
            <w:tcW w:w="3118" w:type="dxa"/>
            <w:gridSpan w:val="3"/>
          </w:tcPr>
          <w:p w:rsidR="00777306" w:rsidRPr="00BB149C" w:rsidRDefault="000C2242" w:rsidP="000C2242">
            <w:pPr>
              <w:rPr>
                <w:rFonts w:ascii="Times New Roman" w:hAnsi="Times New Roman" w:cs="Times New Roman"/>
                <w:sz w:val="20"/>
                <w:szCs w:val="20"/>
              </w:rPr>
            </w:pPr>
            <w:r>
              <w:rPr>
                <w:rFonts w:ascii="Times New Roman" w:hAnsi="Times New Roman" w:cs="Times New Roman"/>
                <w:sz w:val="20"/>
                <w:szCs w:val="20"/>
              </w:rPr>
              <w:t xml:space="preserve">Misyonla uyumu </w:t>
            </w:r>
            <w:proofErr w:type="gramStart"/>
            <w:r>
              <w:rPr>
                <w:rFonts w:ascii="Times New Roman" w:hAnsi="Times New Roman" w:cs="Times New Roman"/>
                <w:sz w:val="20"/>
                <w:szCs w:val="20"/>
              </w:rPr>
              <w:t xml:space="preserve">sağlanmasını  </w:t>
            </w:r>
            <w:r w:rsidR="00797AB7">
              <w:rPr>
                <w:rFonts w:ascii="Times New Roman" w:hAnsi="Times New Roman" w:cs="Times New Roman"/>
                <w:sz w:val="20"/>
                <w:szCs w:val="20"/>
              </w:rPr>
              <w:t>ve</w:t>
            </w:r>
            <w:proofErr w:type="gramEnd"/>
            <w:r w:rsidR="00797AB7">
              <w:rPr>
                <w:rFonts w:ascii="Times New Roman" w:hAnsi="Times New Roman" w:cs="Times New Roman"/>
                <w:sz w:val="20"/>
                <w:szCs w:val="20"/>
              </w:rPr>
              <w:t xml:space="preserve"> </w:t>
            </w:r>
            <w:r>
              <w:rPr>
                <w:rFonts w:ascii="Times New Roman" w:hAnsi="Times New Roman" w:cs="Times New Roman"/>
                <w:sz w:val="20"/>
                <w:szCs w:val="20"/>
              </w:rPr>
              <w:t xml:space="preserve">yapılacak </w:t>
            </w:r>
            <w:r w:rsidR="00E0636D">
              <w:rPr>
                <w:rFonts w:ascii="Times New Roman" w:hAnsi="Times New Roman" w:cs="Times New Roman"/>
                <w:sz w:val="20"/>
                <w:szCs w:val="20"/>
              </w:rPr>
              <w:t xml:space="preserve"> değişiklikler</w:t>
            </w:r>
            <w:r>
              <w:rPr>
                <w:rFonts w:ascii="Times New Roman" w:hAnsi="Times New Roman" w:cs="Times New Roman"/>
                <w:sz w:val="20"/>
                <w:szCs w:val="20"/>
              </w:rPr>
              <w:t>le</w:t>
            </w:r>
            <w:r w:rsidR="00E0636D">
              <w:rPr>
                <w:rFonts w:ascii="Times New Roman" w:hAnsi="Times New Roman" w:cs="Times New Roman"/>
                <w:sz w:val="20"/>
                <w:szCs w:val="20"/>
              </w:rPr>
              <w:t xml:space="preserve"> sürekl</w:t>
            </w:r>
            <w:r>
              <w:rPr>
                <w:rFonts w:ascii="Times New Roman" w:hAnsi="Times New Roman" w:cs="Times New Roman"/>
                <w:sz w:val="20"/>
                <w:szCs w:val="20"/>
              </w:rPr>
              <w:t>i izlenmesi ve revize edilmesi konusunda takip edilmektedir.</w:t>
            </w:r>
          </w:p>
        </w:tc>
      </w:tr>
      <w:tr w:rsidR="00560467" w:rsidRPr="00BB149C" w:rsidTr="00306653">
        <w:tc>
          <w:tcPr>
            <w:tcW w:w="817" w:type="dxa"/>
            <w:gridSpan w:val="2"/>
            <w:shd w:val="clear" w:color="auto" w:fill="92CDDC" w:themeFill="accent5" w:themeFillTint="99"/>
          </w:tcPr>
          <w:p w:rsidR="00AA6AB4" w:rsidRPr="00BB149C" w:rsidRDefault="00AA6AB4" w:rsidP="004C0B0E">
            <w:pPr>
              <w:pStyle w:val="ListeParagraf"/>
              <w:numPr>
                <w:ilvl w:val="0"/>
                <w:numId w:val="2"/>
              </w:numPr>
              <w:rPr>
                <w:rFonts w:ascii="Times New Roman" w:hAnsi="Times New Roman" w:cs="Times New Roman"/>
                <w:sz w:val="20"/>
                <w:szCs w:val="20"/>
              </w:rPr>
            </w:pPr>
          </w:p>
        </w:tc>
        <w:tc>
          <w:tcPr>
            <w:tcW w:w="5103" w:type="dxa"/>
          </w:tcPr>
          <w:p w:rsidR="00EB3613" w:rsidRPr="00BB149C" w:rsidRDefault="00370758" w:rsidP="004C0B0E">
            <w:pPr>
              <w:pStyle w:val="Default"/>
              <w:rPr>
                <w:rFonts w:ascii="Times New Roman" w:hAnsi="Times New Roman" w:cs="Times New Roman"/>
                <w:sz w:val="20"/>
                <w:szCs w:val="20"/>
              </w:rPr>
            </w:pPr>
            <w:r w:rsidRPr="00BB149C">
              <w:rPr>
                <w:rFonts w:ascii="Times New Roman" w:hAnsi="Times New Roman" w:cs="Times New Roman"/>
                <w:sz w:val="20"/>
                <w:szCs w:val="20"/>
              </w:rPr>
              <w:t xml:space="preserve">Biriminizde </w:t>
            </w:r>
            <w:r w:rsidR="00EB3613" w:rsidRPr="00BB149C">
              <w:rPr>
                <w:rFonts w:ascii="Times New Roman" w:hAnsi="Times New Roman" w:cs="Times New Roman"/>
                <w:sz w:val="20"/>
                <w:szCs w:val="20"/>
              </w:rPr>
              <w:t xml:space="preserve">hassas görevler ve bu görevlere ilişkin </w:t>
            </w:r>
            <w:proofErr w:type="gramStart"/>
            <w:r w:rsidR="00EB3613" w:rsidRPr="00BB149C">
              <w:rPr>
                <w:rFonts w:ascii="Times New Roman" w:hAnsi="Times New Roman" w:cs="Times New Roman"/>
                <w:sz w:val="20"/>
                <w:szCs w:val="20"/>
              </w:rPr>
              <w:t>prosedürler</w:t>
            </w:r>
            <w:proofErr w:type="gramEnd"/>
            <w:r w:rsidR="00EB3613" w:rsidRPr="00BB149C">
              <w:rPr>
                <w:rFonts w:ascii="Times New Roman" w:hAnsi="Times New Roman" w:cs="Times New Roman"/>
                <w:sz w:val="20"/>
                <w:szCs w:val="20"/>
              </w:rPr>
              <w:t xml:space="preserve"> belirlendi mi? </w:t>
            </w:r>
          </w:p>
          <w:p w:rsidR="00AA6AB4" w:rsidRPr="00BB149C" w:rsidRDefault="0089463C" w:rsidP="004C0B0E">
            <w:pPr>
              <w:pStyle w:val="Default"/>
              <w:rPr>
                <w:rFonts w:ascii="Times New Roman" w:hAnsi="Times New Roman" w:cs="Times New Roman"/>
                <w:sz w:val="20"/>
                <w:szCs w:val="20"/>
              </w:rPr>
            </w:pPr>
            <w:r w:rsidRPr="00BB149C">
              <w:rPr>
                <w:rFonts w:ascii="Times New Roman" w:hAnsi="Times New Roman" w:cs="Times New Roman"/>
                <w:sz w:val="20"/>
                <w:szCs w:val="20"/>
              </w:rPr>
              <w:t xml:space="preserve">(Söz konusu </w:t>
            </w:r>
            <w:proofErr w:type="gramStart"/>
            <w:r w:rsidRPr="00BB149C">
              <w:rPr>
                <w:rFonts w:ascii="Times New Roman" w:hAnsi="Times New Roman" w:cs="Times New Roman"/>
                <w:sz w:val="20"/>
                <w:szCs w:val="20"/>
              </w:rPr>
              <w:t>prosedürlerin</w:t>
            </w:r>
            <w:proofErr w:type="gramEnd"/>
            <w:r w:rsidRPr="00BB149C">
              <w:rPr>
                <w:rFonts w:ascii="Times New Roman" w:hAnsi="Times New Roman" w:cs="Times New Roman"/>
                <w:sz w:val="20"/>
                <w:szCs w:val="20"/>
              </w:rPr>
              <w:t xml:space="preserve"> yazılı olarak belirlenmesi, personele duyurulması ve hassas görevlere uygun kontrol faaliyetlerinin(görevler ayrılığı, rotasyon, yedek personel belirleme vb.) belirlenmesi önerilmektedir.)</w:t>
            </w:r>
          </w:p>
        </w:tc>
        <w:tc>
          <w:tcPr>
            <w:tcW w:w="526" w:type="dxa"/>
          </w:tcPr>
          <w:p w:rsidR="00AA6AB4" w:rsidRPr="00BB149C" w:rsidRDefault="009745CA" w:rsidP="004C0B0E">
            <w:pPr>
              <w:rPr>
                <w:rFonts w:ascii="Times New Roman" w:hAnsi="Times New Roman" w:cs="Times New Roman"/>
                <w:sz w:val="20"/>
                <w:szCs w:val="20"/>
              </w:rPr>
            </w:pPr>
            <w:r>
              <w:rPr>
                <w:rFonts w:ascii="Times New Roman" w:hAnsi="Times New Roman" w:cs="Times New Roman"/>
                <w:sz w:val="20"/>
                <w:szCs w:val="20"/>
              </w:rPr>
              <w:t>2</w:t>
            </w:r>
          </w:p>
        </w:tc>
        <w:tc>
          <w:tcPr>
            <w:tcW w:w="657" w:type="dxa"/>
            <w:gridSpan w:val="2"/>
          </w:tcPr>
          <w:p w:rsidR="00AA6AB4" w:rsidRPr="00BB149C" w:rsidRDefault="00AA6AB4" w:rsidP="004C0B0E">
            <w:pPr>
              <w:rPr>
                <w:rFonts w:ascii="Times New Roman" w:hAnsi="Times New Roman" w:cs="Times New Roman"/>
                <w:sz w:val="20"/>
                <w:szCs w:val="20"/>
              </w:rPr>
            </w:pPr>
          </w:p>
        </w:tc>
        <w:tc>
          <w:tcPr>
            <w:tcW w:w="660" w:type="dxa"/>
            <w:gridSpan w:val="2"/>
          </w:tcPr>
          <w:p w:rsidR="00AA6AB4" w:rsidRPr="00BB149C" w:rsidRDefault="00AA6AB4" w:rsidP="004C0B0E">
            <w:pPr>
              <w:rPr>
                <w:rFonts w:ascii="Times New Roman" w:hAnsi="Times New Roman" w:cs="Times New Roman"/>
                <w:sz w:val="20"/>
                <w:szCs w:val="20"/>
              </w:rPr>
            </w:pPr>
          </w:p>
        </w:tc>
        <w:tc>
          <w:tcPr>
            <w:tcW w:w="3118" w:type="dxa"/>
            <w:gridSpan w:val="3"/>
          </w:tcPr>
          <w:p w:rsidR="00AA6AB4" w:rsidRPr="00BB149C" w:rsidRDefault="009745CA" w:rsidP="00FB15AC">
            <w:pPr>
              <w:rPr>
                <w:rFonts w:ascii="Times New Roman" w:hAnsi="Times New Roman" w:cs="Times New Roman"/>
                <w:sz w:val="20"/>
                <w:szCs w:val="20"/>
              </w:rPr>
            </w:pPr>
            <w:r>
              <w:rPr>
                <w:rFonts w:ascii="Times New Roman" w:hAnsi="Times New Roman" w:cs="Times New Roman"/>
                <w:sz w:val="20"/>
                <w:szCs w:val="20"/>
              </w:rPr>
              <w:t>Tüm Şube ve İ</w:t>
            </w:r>
            <w:r w:rsidR="00697078">
              <w:rPr>
                <w:rFonts w:ascii="Times New Roman" w:hAnsi="Times New Roman" w:cs="Times New Roman"/>
                <w:sz w:val="20"/>
                <w:szCs w:val="20"/>
              </w:rPr>
              <w:t>l</w:t>
            </w:r>
            <w:r>
              <w:rPr>
                <w:rFonts w:ascii="Times New Roman" w:hAnsi="Times New Roman" w:cs="Times New Roman"/>
                <w:sz w:val="20"/>
                <w:szCs w:val="20"/>
              </w:rPr>
              <w:t xml:space="preserve">çe </w:t>
            </w:r>
            <w:r w:rsidR="00444A58">
              <w:rPr>
                <w:rFonts w:ascii="Times New Roman" w:hAnsi="Times New Roman" w:cs="Times New Roman"/>
                <w:sz w:val="20"/>
                <w:szCs w:val="20"/>
              </w:rPr>
              <w:t>Müdürlüklerimizin görevlere</w:t>
            </w:r>
            <w:r>
              <w:rPr>
                <w:rFonts w:ascii="Times New Roman" w:hAnsi="Times New Roman" w:cs="Times New Roman"/>
                <w:sz w:val="20"/>
                <w:szCs w:val="20"/>
              </w:rPr>
              <w:t xml:space="preserve"> ilişkin </w:t>
            </w:r>
            <w:r w:rsidR="0059735B">
              <w:rPr>
                <w:rFonts w:ascii="Times New Roman" w:hAnsi="Times New Roman" w:cs="Times New Roman"/>
                <w:sz w:val="20"/>
                <w:szCs w:val="20"/>
              </w:rPr>
              <w:t>Hassas görevle</w:t>
            </w:r>
            <w:r w:rsidR="009875C2">
              <w:rPr>
                <w:rFonts w:ascii="Times New Roman" w:hAnsi="Times New Roman" w:cs="Times New Roman"/>
                <w:sz w:val="20"/>
                <w:szCs w:val="20"/>
              </w:rPr>
              <w:t>r tablosu</w:t>
            </w:r>
            <w:r>
              <w:rPr>
                <w:rFonts w:ascii="Times New Roman" w:hAnsi="Times New Roman" w:cs="Times New Roman"/>
                <w:sz w:val="20"/>
                <w:szCs w:val="20"/>
              </w:rPr>
              <w:t>nda</w:t>
            </w:r>
            <w:r w:rsidR="00444A58">
              <w:rPr>
                <w:rFonts w:ascii="Times New Roman" w:hAnsi="Times New Roman" w:cs="Times New Roman"/>
                <w:sz w:val="20"/>
                <w:szCs w:val="20"/>
              </w:rPr>
              <w:t xml:space="preserve"> yılda 2 döne</w:t>
            </w:r>
            <w:r w:rsidR="00FB15AC">
              <w:rPr>
                <w:rFonts w:ascii="Times New Roman" w:hAnsi="Times New Roman" w:cs="Times New Roman"/>
                <w:sz w:val="20"/>
                <w:szCs w:val="20"/>
              </w:rPr>
              <w:t>m halinde güncellenerek devam etmektedir. Ayrıca Hassas Görevler Prosedürü mevcuttur.</w:t>
            </w:r>
          </w:p>
        </w:tc>
      </w:tr>
      <w:tr w:rsidR="00560467" w:rsidRPr="00BB149C" w:rsidTr="00306653">
        <w:tc>
          <w:tcPr>
            <w:tcW w:w="817" w:type="dxa"/>
            <w:gridSpan w:val="2"/>
            <w:shd w:val="clear" w:color="auto" w:fill="92CDDC" w:themeFill="accent5" w:themeFillTint="99"/>
          </w:tcPr>
          <w:p w:rsidR="00AA6AB4" w:rsidRPr="00BB149C" w:rsidRDefault="00AA6AB4" w:rsidP="004C0B0E">
            <w:pPr>
              <w:pStyle w:val="ListeParagraf"/>
              <w:numPr>
                <w:ilvl w:val="0"/>
                <w:numId w:val="2"/>
              </w:numPr>
              <w:rPr>
                <w:rFonts w:ascii="Times New Roman" w:hAnsi="Times New Roman" w:cs="Times New Roman"/>
                <w:sz w:val="20"/>
                <w:szCs w:val="20"/>
              </w:rPr>
            </w:pPr>
          </w:p>
        </w:tc>
        <w:tc>
          <w:tcPr>
            <w:tcW w:w="5103" w:type="dxa"/>
          </w:tcPr>
          <w:p w:rsidR="00EB3613" w:rsidRPr="00122775" w:rsidRDefault="00370758" w:rsidP="004C0B0E">
            <w:pPr>
              <w:pStyle w:val="Default"/>
              <w:rPr>
                <w:rFonts w:ascii="Times New Roman" w:hAnsi="Times New Roman" w:cs="Times New Roman"/>
                <w:color w:val="0D0D0D" w:themeColor="text1" w:themeTint="F2"/>
                <w:sz w:val="20"/>
                <w:szCs w:val="20"/>
              </w:rPr>
            </w:pPr>
            <w:r w:rsidRPr="00122775">
              <w:rPr>
                <w:rFonts w:ascii="Times New Roman" w:hAnsi="Times New Roman" w:cs="Times New Roman"/>
                <w:color w:val="0D0D0D" w:themeColor="text1" w:themeTint="F2"/>
                <w:sz w:val="20"/>
                <w:szCs w:val="20"/>
              </w:rPr>
              <w:t xml:space="preserve">Biriminizde </w:t>
            </w:r>
            <w:r w:rsidR="00EB3613" w:rsidRPr="00122775">
              <w:rPr>
                <w:rFonts w:ascii="Times New Roman" w:hAnsi="Times New Roman" w:cs="Times New Roman"/>
                <w:color w:val="0D0D0D" w:themeColor="text1" w:themeTint="F2"/>
                <w:sz w:val="20"/>
                <w:szCs w:val="20"/>
              </w:rPr>
              <w:t xml:space="preserve">her düzeyindeki yöneticinin, verilen görevlerin sonucunu izlemesini sağlayacak mekanizmalar mevcut mu? </w:t>
            </w:r>
          </w:p>
          <w:p w:rsidR="00AA6AB4" w:rsidRPr="00914F19" w:rsidRDefault="00EB3613" w:rsidP="004C0B0E">
            <w:pPr>
              <w:rPr>
                <w:rFonts w:ascii="Times New Roman" w:hAnsi="Times New Roman" w:cs="Times New Roman"/>
                <w:color w:val="0D0D0D" w:themeColor="text1" w:themeTint="F2"/>
                <w:sz w:val="20"/>
                <w:szCs w:val="20"/>
              </w:rPr>
            </w:pPr>
            <w:r w:rsidRPr="00122775">
              <w:rPr>
                <w:rFonts w:ascii="Times New Roman" w:hAnsi="Times New Roman" w:cs="Times New Roman"/>
                <w:color w:val="0D0D0D" w:themeColor="text1" w:themeTint="F2"/>
                <w:sz w:val="20"/>
                <w:szCs w:val="20"/>
              </w:rPr>
              <w:lastRenderedPageBreak/>
              <w:t xml:space="preserve">“Evet” cevabı verilmiş işe bu mekanizmaların neler olduğu (raporlar, iş planları, periyodik toplantılar, otomasyon programı vs.) belirtilmelidir. </w:t>
            </w:r>
          </w:p>
        </w:tc>
        <w:tc>
          <w:tcPr>
            <w:tcW w:w="526" w:type="dxa"/>
          </w:tcPr>
          <w:p w:rsidR="00AA6AB4" w:rsidRPr="00914F19" w:rsidRDefault="004D15EC" w:rsidP="004C0B0E">
            <w:pPr>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lastRenderedPageBreak/>
              <w:t>2</w:t>
            </w:r>
          </w:p>
        </w:tc>
        <w:tc>
          <w:tcPr>
            <w:tcW w:w="657" w:type="dxa"/>
            <w:gridSpan w:val="2"/>
          </w:tcPr>
          <w:p w:rsidR="00AA6AB4" w:rsidRPr="00914F19" w:rsidRDefault="00AA6AB4" w:rsidP="004C0B0E">
            <w:pPr>
              <w:rPr>
                <w:rFonts w:ascii="Times New Roman" w:hAnsi="Times New Roman" w:cs="Times New Roman"/>
                <w:color w:val="0D0D0D" w:themeColor="text1" w:themeTint="F2"/>
                <w:sz w:val="20"/>
                <w:szCs w:val="20"/>
              </w:rPr>
            </w:pPr>
          </w:p>
        </w:tc>
        <w:tc>
          <w:tcPr>
            <w:tcW w:w="660" w:type="dxa"/>
            <w:gridSpan w:val="2"/>
          </w:tcPr>
          <w:p w:rsidR="00AA6AB4" w:rsidRPr="00914F19" w:rsidRDefault="00AA6AB4" w:rsidP="004C0B0E">
            <w:pPr>
              <w:rPr>
                <w:rFonts w:ascii="Times New Roman" w:hAnsi="Times New Roman" w:cs="Times New Roman"/>
                <w:color w:val="0D0D0D" w:themeColor="text1" w:themeTint="F2"/>
                <w:sz w:val="20"/>
                <w:szCs w:val="20"/>
              </w:rPr>
            </w:pPr>
          </w:p>
        </w:tc>
        <w:tc>
          <w:tcPr>
            <w:tcW w:w="3118" w:type="dxa"/>
            <w:gridSpan w:val="3"/>
          </w:tcPr>
          <w:p w:rsidR="00AA6AB4" w:rsidRPr="00914F19" w:rsidRDefault="00FF0E7D" w:rsidP="002B7C70">
            <w:pPr>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 xml:space="preserve"> </w:t>
            </w:r>
            <w:r w:rsidR="00A3453B">
              <w:rPr>
                <w:rFonts w:ascii="Times New Roman" w:hAnsi="Times New Roman" w:cs="Times New Roman"/>
                <w:color w:val="0D0D0D" w:themeColor="text1" w:themeTint="F2"/>
                <w:sz w:val="20"/>
                <w:szCs w:val="20"/>
              </w:rPr>
              <w:t xml:space="preserve">İl Müdürlüğümüzce </w:t>
            </w:r>
            <w:proofErr w:type="gramStart"/>
            <w:r w:rsidR="00A3453B">
              <w:rPr>
                <w:rFonts w:ascii="Times New Roman" w:hAnsi="Times New Roman" w:cs="Times New Roman"/>
                <w:color w:val="0D0D0D" w:themeColor="text1" w:themeTint="F2"/>
                <w:sz w:val="20"/>
                <w:szCs w:val="20"/>
              </w:rPr>
              <w:t xml:space="preserve">yürütülen  </w:t>
            </w:r>
            <w:r w:rsidR="00F64710">
              <w:rPr>
                <w:rFonts w:ascii="Times New Roman" w:hAnsi="Times New Roman" w:cs="Times New Roman"/>
                <w:color w:val="0D0D0D" w:themeColor="text1" w:themeTint="F2"/>
                <w:sz w:val="20"/>
                <w:szCs w:val="20"/>
              </w:rPr>
              <w:t xml:space="preserve">  </w:t>
            </w:r>
            <w:r w:rsidR="00A3453B">
              <w:rPr>
                <w:rFonts w:ascii="Times New Roman" w:hAnsi="Times New Roman" w:cs="Times New Roman"/>
                <w:color w:val="0D0D0D" w:themeColor="text1" w:themeTint="F2"/>
                <w:sz w:val="20"/>
                <w:szCs w:val="20"/>
              </w:rPr>
              <w:t>faaliyetlere</w:t>
            </w:r>
            <w:proofErr w:type="gramEnd"/>
            <w:r w:rsidR="00A3453B">
              <w:rPr>
                <w:rFonts w:ascii="Times New Roman" w:hAnsi="Times New Roman" w:cs="Times New Roman"/>
                <w:color w:val="0D0D0D" w:themeColor="text1" w:themeTint="F2"/>
                <w:sz w:val="20"/>
                <w:szCs w:val="20"/>
              </w:rPr>
              <w:t xml:space="preserve"> ilişkin </w:t>
            </w:r>
            <w:r w:rsidR="002B7C70">
              <w:rPr>
                <w:rFonts w:ascii="Times New Roman" w:hAnsi="Times New Roman" w:cs="Times New Roman"/>
                <w:color w:val="0D0D0D" w:themeColor="text1" w:themeTint="F2"/>
                <w:sz w:val="20"/>
                <w:szCs w:val="20"/>
              </w:rPr>
              <w:t xml:space="preserve">Kurum ve </w:t>
            </w:r>
            <w:r w:rsidR="002B7C70">
              <w:rPr>
                <w:rFonts w:ascii="Times New Roman" w:hAnsi="Times New Roman" w:cs="Times New Roman"/>
                <w:color w:val="0D0D0D" w:themeColor="text1" w:themeTint="F2"/>
                <w:sz w:val="20"/>
                <w:szCs w:val="20"/>
              </w:rPr>
              <w:lastRenderedPageBreak/>
              <w:t>Kuruluşlarda,</w:t>
            </w:r>
            <w:r w:rsidR="00B05BE2">
              <w:rPr>
                <w:rFonts w:ascii="Times New Roman" w:hAnsi="Times New Roman" w:cs="Times New Roman"/>
                <w:color w:val="0D0D0D" w:themeColor="text1" w:themeTint="F2"/>
                <w:sz w:val="20"/>
                <w:szCs w:val="20"/>
              </w:rPr>
              <w:t xml:space="preserve"> </w:t>
            </w:r>
            <w:r w:rsidR="002B7C70">
              <w:rPr>
                <w:rFonts w:ascii="Times New Roman" w:hAnsi="Times New Roman" w:cs="Times New Roman"/>
                <w:color w:val="0D0D0D" w:themeColor="text1" w:themeTint="F2"/>
                <w:sz w:val="20"/>
                <w:szCs w:val="20"/>
              </w:rPr>
              <w:t>Tüm Şube ve İlçe Müdürlüklerimizden</w:t>
            </w:r>
            <w:r w:rsidR="00105E82">
              <w:rPr>
                <w:rFonts w:ascii="Times New Roman" w:hAnsi="Times New Roman" w:cs="Times New Roman"/>
                <w:color w:val="0D0D0D" w:themeColor="text1" w:themeTint="F2"/>
                <w:sz w:val="20"/>
                <w:szCs w:val="20"/>
              </w:rPr>
              <w:t xml:space="preserve"> alına </w:t>
            </w:r>
            <w:r w:rsidR="002B7C70">
              <w:rPr>
                <w:rFonts w:ascii="Times New Roman" w:hAnsi="Times New Roman" w:cs="Times New Roman"/>
                <w:color w:val="0D0D0D" w:themeColor="text1" w:themeTint="F2"/>
                <w:sz w:val="20"/>
                <w:szCs w:val="20"/>
              </w:rPr>
              <w:t xml:space="preserve"> Aylık,</w:t>
            </w:r>
            <w:r>
              <w:rPr>
                <w:rFonts w:ascii="Times New Roman" w:hAnsi="Times New Roman" w:cs="Times New Roman"/>
                <w:color w:val="0D0D0D" w:themeColor="text1" w:themeTint="F2"/>
                <w:sz w:val="20"/>
                <w:szCs w:val="20"/>
              </w:rPr>
              <w:t xml:space="preserve"> </w:t>
            </w:r>
            <w:r w:rsidR="00A3453B">
              <w:rPr>
                <w:rFonts w:ascii="Times New Roman" w:hAnsi="Times New Roman" w:cs="Times New Roman"/>
                <w:color w:val="0D0D0D" w:themeColor="text1" w:themeTint="F2"/>
                <w:sz w:val="20"/>
                <w:szCs w:val="20"/>
              </w:rPr>
              <w:t>3 aylık,6 aylık ve yıl sonu  itibarıyla değerlendirme raporları yapılmaktadır.</w:t>
            </w:r>
            <w:r w:rsidR="002B7C70">
              <w:rPr>
                <w:rFonts w:ascii="Times New Roman" w:hAnsi="Times New Roman" w:cs="Times New Roman"/>
                <w:color w:val="0D0D0D" w:themeColor="text1" w:themeTint="F2"/>
                <w:sz w:val="20"/>
                <w:szCs w:val="20"/>
              </w:rPr>
              <w:t xml:space="preserve"> Ayrıca </w:t>
            </w:r>
            <w:proofErr w:type="gramStart"/>
            <w:r w:rsidR="002B7C70">
              <w:rPr>
                <w:rFonts w:ascii="Times New Roman" w:hAnsi="Times New Roman" w:cs="Times New Roman"/>
                <w:color w:val="0D0D0D" w:themeColor="text1" w:themeTint="F2"/>
                <w:sz w:val="20"/>
                <w:szCs w:val="20"/>
              </w:rPr>
              <w:t>İKS</w:t>
            </w:r>
            <w:proofErr w:type="gramEnd"/>
            <w:r w:rsidR="002B7C70">
              <w:rPr>
                <w:rFonts w:ascii="Times New Roman" w:hAnsi="Times New Roman" w:cs="Times New Roman"/>
                <w:color w:val="0D0D0D" w:themeColor="text1" w:themeTint="F2"/>
                <w:sz w:val="20"/>
                <w:szCs w:val="20"/>
              </w:rPr>
              <w:t xml:space="preserve"> içersin de </w:t>
            </w:r>
            <w:r w:rsidR="00B05BE2">
              <w:rPr>
                <w:rFonts w:ascii="Times New Roman" w:hAnsi="Times New Roman" w:cs="Times New Roman"/>
                <w:color w:val="0D0D0D" w:themeColor="text1" w:themeTint="F2"/>
                <w:sz w:val="20"/>
                <w:szCs w:val="20"/>
              </w:rPr>
              <w:t xml:space="preserve">Yıllık çalışma planı </w:t>
            </w:r>
            <w:r w:rsidR="00281817">
              <w:rPr>
                <w:rFonts w:ascii="Times New Roman" w:hAnsi="Times New Roman" w:cs="Times New Roman"/>
                <w:color w:val="0D0D0D" w:themeColor="text1" w:themeTint="F2"/>
                <w:sz w:val="20"/>
                <w:szCs w:val="20"/>
              </w:rPr>
              <w:t>içerisinde düzenleyerek belirtilmiştir.</w:t>
            </w:r>
          </w:p>
        </w:tc>
      </w:tr>
      <w:tr w:rsidR="00560467" w:rsidRPr="00BB149C" w:rsidTr="00306653">
        <w:tc>
          <w:tcPr>
            <w:tcW w:w="817" w:type="dxa"/>
            <w:gridSpan w:val="2"/>
            <w:shd w:val="clear" w:color="auto" w:fill="92CDDC" w:themeFill="accent5" w:themeFillTint="99"/>
          </w:tcPr>
          <w:p w:rsidR="00AA6AB4" w:rsidRPr="00BB149C" w:rsidRDefault="00AA6AB4" w:rsidP="004C0B0E">
            <w:pPr>
              <w:pStyle w:val="ListeParagraf"/>
              <w:numPr>
                <w:ilvl w:val="0"/>
                <w:numId w:val="2"/>
              </w:numPr>
              <w:rPr>
                <w:rFonts w:ascii="Times New Roman" w:hAnsi="Times New Roman" w:cs="Times New Roman"/>
                <w:sz w:val="20"/>
                <w:szCs w:val="20"/>
              </w:rPr>
            </w:pPr>
          </w:p>
        </w:tc>
        <w:tc>
          <w:tcPr>
            <w:tcW w:w="5103" w:type="dxa"/>
          </w:tcPr>
          <w:p w:rsidR="00777306" w:rsidRPr="00BB149C" w:rsidRDefault="00777306" w:rsidP="004C0B0E">
            <w:pPr>
              <w:pStyle w:val="Default"/>
              <w:rPr>
                <w:rFonts w:ascii="Times New Roman" w:hAnsi="Times New Roman" w:cs="Times New Roman"/>
                <w:sz w:val="20"/>
                <w:szCs w:val="20"/>
              </w:rPr>
            </w:pPr>
            <w:r w:rsidRPr="00BB149C">
              <w:rPr>
                <w:rFonts w:ascii="Times New Roman" w:hAnsi="Times New Roman" w:cs="Times New Roman"/>
                <w:sz w:val="20"/>
                <w:szCs w:val="20"/>
              </w:rPr>
              <w:t>İdarenizde yazılı olarak belirlenmiş görevde yükselme usulleri var mıdır?</w:t>
            </w:r>
          </w:p>
          <w:p w:rsidR="00AA6AB4" w:rsidRPr="00BB149C" w:rsidRDefault="00777306" w:rsidP="004C0B0E">
            <w:pPr>
              <w:rPr>
                <w:rFonts w:ascii="Times New Roman" w:hAnsi="Times New Roman" w:cs="Times New Roman"/>
                <w:sz w:val="20"/>
                <w:szCs w:val="20"/>
              </w:rPr>
            </w:pPr>
            <w:r w:rsidRPr="00BB149C">
              <w:rPr>
                <w:rFonts w:ascii="Times New Roman" w:hAnsi="Times New Roman" w:cs="Times New Roman"/>
                <w:sz w:val="20"/>
                <w:szCs w:val="20"/>
              </w:rPr>
              <w:t>(Söz konusu usullerin personelin performansını da dikkate alacak şekilde belirlenmesi ve bu usullerden personelin haberdar edilmesi gerekmektedir.)</w:t>
            </w:r>
          </w:p>
        </w:tc>
        <w:tc>
          <w:tcPr>
            <w:tcW w:w="526" w:type="dxa"/>
          </w:tcPr>
          <w:p w:rsidR="00AA6AB4" w:rsidRPr="00BB149C" w:rsidRDefault="00914F19" w:rsidP="004C0B0E">
            <w:pPr>
              <w:rPr>
                <w:rFonts w:ascii="Times New Roman" w:hAnsi="Times New Roman" w:cs="Times New Roman"/>
                <w:sz w:val="20"/>
                <w:szCs w:val="20"/>
              </w:rPr>
            </w:pPr>
            <w:r>
              <w:rPr>
                <w:rFonts w:ascii="Times New Roman" w:hAnsi="Times New Roman" w:cs="Times New Roman"/>
                <w:sz w:val="20"/>
                <w:szCs w:val="20"/>
              </w:rPr>
              <w:t>2</w:t>
            </w:r>
          </w:p>
        </w:tc>
        <w:tc>
          <w:tcPr>
            <w:tcW w:w="657" w:type="dxa"/>
            <w:gridSpan w:val="2"/>
          </w:tcPr>
          <w:p w:rsidR="00AA6AB4" w:rsidRPr="00BB149C" w:rsidRDefault="00AA6AB4" w:rsidP="004C0B0E">
            <w:pPr>
              <w:rPr>
                <w:rFonts w:ascii="Times New Roman" w:hAnsi="Times New Roman" w:cs="Times New Roman"/>
                <w:sz w:val="20"/>
                <w:szCs w:val="20"/>
              </w:rPr>
            </w:pPr>
          </w:p>
        </w:tc>
        <w:tc>
          <w:tcPr>
            <w:tcW w:w="660" w:type="dxa"/>
            <w:gridSpan w:val="2"/>
          </w:tcPr>
          <w:p w:rsidR="00AA6AB4" w:rsidRPr="00BB149C" w:rsidRDefault="00AA6AB4" w:rsidP="004C0B0E">
            <w:pPr>
              <w:rPr>
                <w:rFonts w:ascii="Times New Roman" w:hAnsi="Times New Roman" w:cs="Times New Roman"/>
                <w:sz w:val="20"/>
                <w:szCs w:val="20"/>
              </w:rPr>
            </w:pPr>
          </w:p>
        </w:tc>
        <w:tc>
          <w:tcPr>
            <w:tcW w:w="3118" w:type="dxa"/>
            <w:gridSpan w:val="3"/>
          </w:tcPr>
          <w:p w:rsidR="00AA6AB4" w:rsidRPr="00BB149C" w:rsidRDefault="00604E9E" w:rsidP="00914F19">
            <w:pPr>
              <w:rPr>
                <w:rFonts w:ascii="Times New Roman" w:hAnsi="Times New Roman" w:cs="Times New Roman"/>
                <w:sz w:val="20"/>
                <w:szCs w:val="20"/>
              </w:rPr>
            </w:pPr>
            <w:r>
              <w:rPr>
                <w:rFonts w:ascii="Times New Roman" w:hAnsi="Times New Roman" w:cs="Times New Roman"/>
                <w:sz w:val="20"/>
                <w:szCs w:val="20"/>
              </w:rPr>
              <w:t>Görevde yükselme usulleri</w:t>
            </w:r>
            <w:r w:rsidR="0009166B">
              <w:rPr>
                <w:rFonts w:ascii="Times New Roman" w:hAnsi="Times New Roman" w:cs="Times New Roman"/>
                <w:sz w:val="20"/>
                <w:szCs w:val="20"/>
              </w:rPr>
              <w:t xml:space="preserve"> </w:t>
            </w:r>
            <w:r w:rsidR="00FA3E21">
              <w:rPr>
                <w:rFonts w:ascii="Times New Roman" w:hAnsi="Times New Roman" w:cs="Times New Roman"/>
                <w:sz w:val="20"/>
                <w:szCs w:val="20"/>
              </w:rPr>
              <w:t>ve personellerin</w:t>
            </w:r>
            <w:r w:rsidR="0009166B">
              <w:rPr>
                <w:rFonts w:ascii="Times New Roman" w:hAnsi="Times New Roman" w:cs="Times New Roman"/>
                <w:sz w:val="20"/>
                <w:szCs w:val="20"/>
              </w:rPr>
              <w:t xml:space="preserve"> </w:t>
            </w:r>
            <w:proofErr w:type="gramStart"/>
            <w:r w:rsidR="00E255D3">
              <w:rPr>
                <w:rFonts w:ascii="Times New Roman" w:hAnsi="Times New Roman" w:cs="Times New Roman"/>
                <w:sz w:val="20"/>
                <w:szCs w:val="20"/>
              </w:rPr>
              <w:t>performansa  dayalı</w:t>
            </w:r>
            <w:proofErr w:type="gramEnd"/>
            <w:r>
              <w:rPr>
                <w:rFonts w:ascii="Times New Roman" w:hAnsi="Times New Roman" w:cs="Times New Roman"/>
                <w:sz w:val="20"/>
                <w:szCs w:val="20"/>
              </w:rPr>
              <w:t xml:space="preserve"> </w:t>
            </w:r>
            <w:r w:rsidR="0009166B">
              <w:rPr>
                <w:rFonts w:ascii="Times New Roman" w:hAnsi="Times New Roman" w:cs="Times New Roman"/>
                <w:sz w:val="20"/>
                <w:szCs w:val="20"/>
              </w:rPr>
              <w:t xml:space="preserve">çalışmaları Bakanlığımızın ilgili birimleri tarafında </w:t>
            </w:r>
            <w:r w:rsidR="00914F19">
              <w:rPr>
                <w:rFonts w:ascii="Times New Roman" w:hAnsi="Times New Roman" w:cs="Times New Roman"/>
                <w:sz w:val="20"/>
                <w:szCs w:val="20"/>
              </w:rPr>
              <w:t>belirlenip  birimimizce de uygulanmaktadır</w:t>
            </w:r>
          </w:p>
        </w:tc>
      </w:tr>
      <w:tr w:rsidR="00560467" w:rsidRPr="00BB149C" w:rsidTr="00306653">
        <w:tc>
          <w:tcPr>
            <w:tcW w:w="817" w:type="dxa"/>
            <w:gridSpan w:val="2"/>
            <w:shd w:val="clear" w:color="auto" w:fill="92CDDC" w:themeFill="accent5" w:themeFillTint="99"/>
          </w:tcPr>
          <w:p w:rsidR="00AA6AB4" w:rsidRPr="00BB149C" w:rsidRDefault="00AA6AB4" w:rsidP="004C0B0E">
            <w:pPr>
              <w:pStyle w:val="ListeParagraf"/>
              <w:numPr>
                <w:ilvl w:val="0"/>
                <w:numId w:val="2"/>
              </w:numPr>
              <w:rPr>
                <w:rFonts w:ascii="Times New Roman" w:hAnsi="Times New Roman" w:cs="Times New Roman"/>
                <w:sz w:val="20"/>
                <w:szCs w:val="20"/>
              </w:rPr>
            </w:pPr>
          </w:p>
        </w:tc>
        <w:tc>
          <w:tcPr>
            <w:tcW w:w="5103" w:type="dxa"/>
          </w:tcPr>
          <w:p w:rsidR="00AA6AB4" w:rsidRPr="00BB149C" w:rsidRDefault="00EB3613" w:rsidP="004C0B0E">
            <w:pPr>
              <w:rPr>
                <w:rFonts w:ascii="Times New Roman" w:hAnsi="Times New Roman" w:cs="Times New Roman"/>
                <w:sz w:val="20"/>
                <w:szCs w:val="20"/>
              </w:rPr>
            </w:pPr>
            <w:r w:rsidRPr="00BB149C">
              <w:rPr>
                <w:rFonts w:ascii="Times New Roman" w:hAnsi="Times New Roman" w:cs="Times New Roman"/>
                <w:sz w:val="20"/>
                <w:szCs w:val="20"/>
              </w:rPr>
              <w:t>İdarenizde</w:t>
            </w:r>
            <w:r w:rsidR="00777306" w:rsidRPr="00BB149C">
              <w:rPr>
                <w:rFonts w:ascii="Times New Roman" w:hAnsi="Times New Roman" w:cs="Times New Roman"/>
                <w:sz w:val="20"/>
                <w:szCs w:val="20"/>
              </w:rPr>
              <w:t>/birimini</w:t>
            </w:r>
            <w:r w:rsidR="00370758" w:rsidRPr="00BB149C">
              <w:rPr>
                <w:rFonts w:ascii="Times New Roman" w:hAnsi="Times New Roman" w:cs="Times New Roman"/>
                <w:sz w:val="20"/>
                <w:szCs w:val="20"/>
              </w:rPr>
              <w:t>z</w:t>
            </w:r>
            <w:r w:rsidR="00777306" w:rsidRPr="00BB149C">
              <w:rPr>
                <w:rFonts w:ascii="Times New Roman" w:hAnsi="Times New Roman" w:cs="Times New Roman"/>
                <w:sz w:val="20"/>
                <w:szCs w:val="20"/>
              </w:rPr>
              <w:t>de</w:t>
            </w:r>
            <w:r w:rsidRPr="00BB149C">
              <w:rPr>
                <w:rFonts w:ascii="Times New Roman" w:hAnsi="Times New Roman" w:cs="Times New Roman"/>
                <w:sz w:val="20"/>
                <w:szCs w:val="20"/>
              </w:rPr>
              <w:t xml:space="preserve"> her görev için gerekli eğitim ihtiyacının belirleyerek, bu ihtiyacı giderecek eğitim faaliyetlerinin her yıl planlanarak yürütülmesini sağlayan eğitimden sorumlu bir birim var mı?</w:t>
            </w:r>
          </w:p>
        </w:tc>
        <w:tc>
          <w:tcPr>
            <w:tcW w:w="526" w:type="dxa"/>
          </w:tcPr>
          <w:p w:rsidR="00AA6AB4" w:rsidRPr="00BB149C" w:rsidRDefault="006C1998" w:rsidP="004C0B0E">
            <w:pPr>
              <w:rPr>
                <w:rFonts w:ascii="Times New Roman" w:hAnsi="Times New Roman" w:cs="Times New Roman"/>
                <w:sz w:val="20"/>
                <w:szCs w:val="20"/>
              </w:rPr>
            </w:pPr>
            <w:r>
              <w:rPr>
                <w:rFonts w:ascii="Times New Roman" w:hAnsi="Times New Roman" w:cs="Times New Roman"/>
                <w:sz w:val="20"/>
                <w:szCs w:val="20"/>
              </w:rPr>
              <w:t>2</w:t>
            </w:r>
          </w:p>
        </w:tc>
        <w:tc>
          <w:tcPr>
            <w:tcW w:w="657" w:type="dxa"/>
            <w:gridSpan w:val="2"/>
          </w:tcPr>
          <w:p w:rsidR="00AA6AB4" w:rsidRPr="00BB149C" w:rsidRDefault="00AA6AB4" w:rsidP="004C0B0E">
            <w:pPr>
              <w:rPr>
                <w:rFonts w:ascii="Times New Roman" w:hAnsi="Times New Roman" w:cs="Times New Roman"/>
                <w:sz w:val="20"/>
                <w:szCs w:val="20"/>
              </w:rPr>
            </w:pPr>
          </w:p>
        </w:tc>
        <w:tc>
          <w:tcPr>
            <w:tcW w:w="660" w:type="dxa"/>
            <w:gridSpan w:val="2"/>
          </w:tcPr>
          <w:p w:rsidR="00AA6AB4" w:rsidRPr="00BB149C" w:rsidRDefault="00AA6AB4" w:rsidP="004C0B0E">
            <w:pPr>
              <w:rPr>
                <w:rFonts w:ascii="Times New Roman" w:hAnsi="Times New Roman" w:cs="Times New Roman"/>
                <w:sz w:val="20"/>
                <w:szCs w:val="20"/>
              </w:rPr>
            </w:pPr>
          </w:p>
        </w:tc>
        <w:tc>
          <w:tcPr>
            <w:tcW w:w="3118" w:type="dxa"/>
            <w:gridSpan w:val="3"/>
          </w:tcPr>
          <w:p w:rsidR="00AA6AB4" w:rsidRPr="00BB149C" w:rsidRDefault="00D20EB5" w:rsidP="004D15EC">
            <w:pPr>
              <w:rPr>
                <w:rFonts w:ascii="Times New Roman" w:hAnsi="Times New Roman" w:cs="Times New Roman"/>
                <w:sz w:val="20"/>
                <w:szCs w:val="20"/>
              </w:rPr>
            </w:pPr>
            <w:r>
              <w:rPr>
                <w:rFonts w:ascii="Times New Roman" w:hAnsi="Times New Roman" w:cs="Times New Roman"/>
                <w:sz w:val="20"/>
                <w:szCs w:val="20"/>
              </w:rPr>
              <w:t>Eğitim planlanması</w:t>
            </w:r>
            <w:r w:rsidR="002F53A8">
              <w:rPr>
                <w:rFonts w:ascii="Times New Roman" w:hAnsi="Times New Roman" w:cs="Times New Roman"/>
                <w:sz w:val="20"/>
                <w:szCs w:val="20"/>
              </w:rPr>
              <w:t xml:space="preserve"> ve eğitim </w:t>
            </w:r>
            <w:proofErr w:type="gramStart"/>
            <w:r w:rsidR="002F53A8">
              <w:rPr>
                <w:rFonts w:ascii="Times New Roman" w:hAnsi="Times New Roman" w:cs="Times New Roman"/>
                <w:sz w:val="20"/>
                <w:szCs w:val="20"/>
              </w:rPr>
              <w:t xml:space="preserve">ihtiyacı </w:t>
            </w:r>
            <w:r>
              <w:rPr>
                <w:rFonts w:ascii="Times New Roman" w:hAnsi="Times New Roman" w:cs="Times New Roman"/>
                <w:sz w:val="20"/>
                <w:szCs w:val="20"/>
              </w:rPr>
              <w:t xml:space="preserve"> </w:t>
            </w:r>
            <w:r w:rsidR="00F8346A">
              <w:rPr>
                <w:rFonts w:ascii="Times New Roman" w:hAnsi="Times New Roman" w:cs="Times New Roman"/>
                <w:sz w:val="20"/>
                <w:szCs w:val="20"/>
              </w:rPr>
              <w:t>KTV</w:t>
            </w:r>
            <w:proofErr w:type="gramEnd"/>
            <w:r w:rsidR="00F8346A">
              <w:rPr>
                <w:rFonts w:ascii="Times New Roman" w:hAnsi="Times New Roman" w:cs="Times New Roman"/>
                <w:sz w:val="20"/>
                <w:szCs w:val="20"/>
              </w:rPr>
              <w:t xml:space="preserve"> Şube Müdürlüğümüzde</w:t>
            </w:r>
            <w:r w:rsidR="002F53A8">
              <w:rPr>
                <w:rFonts w:ascii="Times New Roman" w:hAnsi="Times New Roman" w:cs="Times New Roman"/>
                <w:sz w:val="20"/>
                <w:szCs w:val="20"/>
              </w:rPr>
              <w:t xml:space="preserve"> </w:t>
            </w:r>
            <w:r w:rsidR="004D15EC">
              <w:rPr>
                <w:rFonts w:ascii="Times New Roman" w:hAnsi="Times New Roman" w:cs="Times New Roman"/>
                <w:sz w:val="20"/>
                <w:szCs w:val="20"/>
              </w:rPr>
              <w:t xml:space="preserve">eğitim biriminde </w:t>
            </w:r>
            <w:r w:rsidR="00E64AE9">
              <w:rPr>
                <w:rFonts w:ascii="Times New Roman" w:hAnsi="Times New Roman" w:cs="Times New Roman"/>
                <w:sz w:val="20"/>
                <w:szCs w:val="20"/>
              </w:rPr>
              <w:t xml:space="preserve">sorumlu </w:t>
            </w:r>
            <w:r w:rsidR="004D15EC">
              <w:rPr>
                <w:rFonts w:ascii="Times New Roman" w:hAnsi="Times New Roman" w:cs="Times New Roman"/>
                <w:sz w:val="20"/>
                <w:szCs w:val="20"/>
              </w:rPr>
              <w:t xml:space="preserve">personel tarafından </w:t>
            </w:r>
            <w:r w:rsidR="00E64AE9">
              <w:rPr>
                <w:rFonts w:ascii="Times New Roman" w:hAnsi="Times New Roman" w:cs="Times New Roman"/>
                <w:sz w:val="20"/>
                <w:szCs w:val="20"/>
              </w:rPr>
              <w:t>yürütülmektedir.</w:t>
            </w:r>
          </w:p>
        </w:tc>
      </w:tr>
      <w:tr w:rsidR="00560467" w:rsidRPr="00BB149C" w:rsidTr="00306653">
        <w:tc>
          <w:tcPr>
            <w:tcW w:w="817" w:type="dxa"/>
            <w:gridSpan w:val="2"/>
            <w:shd w:val="clear" w:color="auto" w:fill="92CDDC" w:themeFill="accent5" w:themeFillTint="99"/>
          </w:tcPr>
          <w:p w:rsidR="00AA6AB4" w:rsidRPr="00BB149C" w:rsidRDefault="00AA6AB4" w:rsidP="004C0B0E">
            <w:pPr>
              <w:pStyle w:val="ListeParagraf"/>
              <w:numPr>
                <w:ilvl w:val="0"/>
                <w:numId w:val="2"/>
              </w:numPr>
              <w:rPr>
                <w:rFonts w:ascii="Times New Roman" w:hAnsi="Times New Roman" w:cs="Times New Roman"/>
                <w:sz w:val="20"/>
                <w:szCs w:val="20"/>
              </w:rPr>
            </w:pPr>
          </w:p>
        </w:tc>
        <w:tc>
          <w:tcPr>
            <w:tcW w:w="5103" w:type="dxa"/>
          </w:tcPr>
          <w:p w:rsidR="00091F06" w:rsidRPr="00BB149C" w:rsidRDefault="00091F06" w:rsidP="00091F06">
            <w:pPr>
              <w:pStyle w:val="Default"/>
              <w:rPr>
                <w:rFonts w:ascii="Times New Roman" w:hAnsi="Times New Roman" w:cs="Times New Roman"/>
                <w:sz w:val="20"/>
                <w:szCs w:val="20"/>
              </w:rPr>
            </w:pPr>
            <w:r w:rsidRPr="00BB149C">
              <w:rPr>
                <w:rFonts w:ascii="Times New Roman" w:hAnsi="Times New Roman" w:cs="Times New Roman"/>
                <w:sz w:val="20"/>
                <w:szCs w:val="20"/>
              </w:rPr>
              <w:t xml:space="preserve">Biriminizde yöneticileri personelin yeterliliği ve performansı ile ilgili olarak yaptıkları değerlendirmeleri ilgili personelle paylaşıyor mu? </w:t>
            </w:r>
          </w:p>
          <w:p w:rsidR="00AA6AB4" w:rsidRPr="00BB149C" w:rsidRDefault="00091F06" w:rsidP="00091F06">
            <w:pPr>
              <w:rPr>
                <w:rFonts w:ascii="Times New Roman" w:hAnsi="Times New Roman" w:cs="Times New Roman"/>
                <w:sz w:val="20"/>
                <w:szCs w:val="20"/>
              </w:rPr>
            </w:pPr>
            <w:r w:rsidRPr="00BB149C">
              <w:rPr>
                <w:rFonts w:ascii="Times New Roman" w:hAnsi="Times New Roman" w:cs="Times New Roman"/>
                <w:sz w:val="20"/>
                <w:szCs w:val="20"/>
              </w:rPr>
              <w:t>Üst yöneticilerin çalışanların performansına ilişkin değerlendirme sonuçlarını çalışanları ile paylaşmaları önerilmektedir</w:t>
            </w:r>
          </w:p>
        </w:tc>
        <w:tc>
          <w:tcPr>
            <w:tcW w:w="526" w:type="dxa"/>
          </w:tcPr>
          <w:p w:rsidR="00AA6AB4" w:rsidRPr="00BB149C" w:rsidRDefault="00AA6AB4" w:rsidP="004C0B0E">
            <w:pPr>
              <w:rPr>
                <w:rFonts w:ascii="Times New Roman" w:hAnsi="Times New Roman" w:cs="Times New Roman"/>
                <w:sz w:val="20"/>
                <w:szCs w:val="20"/>
              </w:rPr>
            </w:pPr>
          </w:p>
        </w:tc>
        <w:tc>
          <w:tcPr>
            <w:tcW w:w="657" w:type="dxa"/>
            <w:gridSpan w:val="2"/>
          </w:tcPr>
          <w:p w:rsidR="00AA6AB4" w:rsidRPr="00BB149C" w:rsidRDefault="00461B97" w:rsidP="004C0B0E">
            <w:pPr>
              <w:rPr>
                <w:rFonts w:ascii="Times New Roman" w:hAnsi="Times New Roman" w:cs="Times New Roman"/>
                <w:sz w:val="20"/>
                <w:szCs w:val="20"/>
              </w:rPr>
            </w:pPr>
            <w:r>
              <w:rPr>
                <w:rFonts w:ascii="Times New Roman" w:hAnsi="Times New Roman" w:cs="Times New Roman"/>
                <w:sz w:val="20"/>
                <w:szCs w:val="20"/>
              </w:rPr>
              <w:t>0</w:t>
            </w:r>
          </w:p>
        </w:tc>
        <w:tc>
          <w:tcPr>
            <w:tcW w:w="660" w:type="dxa"/>
            <w:gridSpan w:val="2"/>
          </w:tcPr>
          <w:p w:rsidR="00AA6AB4" w:rsidRPr="00BB149C" w:rsidRDefault="00AA6AB4" w:rsidP="004C0B0E">
            <w:pPr>
              <w:rPr>
                <w:rFonts w:ascii="Times New Roman" w:hAnsi="Times New Roman" w:cs="Times New Roman"/>
                <w:sz w:val="20"/>
                <w:szCs w:val="20"/>
              </w:rPr>
            </w:pPr>
          </w:p>
        </w:tc>
        <w:tc>
          <w:tcPr>
            <w:tcW w:w="3118" w:type="dxa"/>
            <w:gridSpan w:val="3"/>
          </w:tcPr>
          <w:p w:rsidR="00AA6AB4" w:rsidRPr="00BB149C" w:rsidRDefault="00A40D5F" w:rsidP="00A40D5F">
            <w:pPr>
              <w:rPr>
                <w:rFonts w:ascii="Times New Roman" w:hAnsi="Times New Roman" w:cs="Times New Roman"/>
                <w:sz w:val="20"/>
                <w:szCs w:val="20"/>
              </w:rPr>
            </w:pPr>
            <w:r>
              <w:rPr>
                <w:rFonts w:ascii="Times New Roman" w:hAnsi="Times New Roman" w:cs="Times New Roman"/>
                <w:sz w:val="20"/>
                <w:szCs w:val="20"/>
              </w:rPr>
              <w:t>Yöneticilerin çalışanların performansına yönelik değerlendirilmeler personellere paylaşılmamaktadır.</w:t>
            </w:r>
          </w:p>
        </w:tc>
      </w:tr>
      <w:tr w:rsidR="00560467" w:rsidRPr="00BB149C" w:rsidTr="00306653">
        <w:tc>
          <w:tcPr>
            <w:tcW w:w="817" w:type="dxa"/>
            <w:gridSpan w:val="2"/>
            <w:shd w:val="clear" w:color="auto" w:fill="92CDDC" w:themeFill="accent5" w:themeFillTint="99"/>
          </w:tcPr>
          <w:p w:rsidR="00AA6AB4" w:rsidRPr="00BB149C" w:rsidRDefault="00AA6AB4" w:rsidP="004C0B0E">
            <w:pPr>
              <w:pStyle w:val="ListeParagraf"/>
              <w:numPr>
                <w:ilvl w:val="0"/>
                <w:numId w:val="2"/>
              </w:numPr>
              <w:rPr>
                <w:rFonts w:ascii="Times New Roman" w:hAnsi="Times New Roman" w:cs="Times New Roman"/>
                <w:sz w:val="20"/>
                <w:szCs w:val="20"/>
              </w:rPr>
            </w:pPr>
          </w:p>
        </w:tc>
        <w:tc>
          <w:tcPr>
            <w:tcW w:w="5103" w:type="dxa"/>
          </w:tcPr>
          <w:p w:rsidR="00AA6AB4" w:rsidRPr="00BB149C" w:rsidRDefault="00777306" w:rsidP="004C0B0E">
            <w:pPr>
              <w:rPr>
                <w:rFonts w:ascii="Times New Roman" w:hAnsi="Times New Roman" w:cs="Times New Roman"/>
                <w:sz w:val="20"/>
                <w:szCs w:val="20"/>
              </w:rPr>
            </w:pPr>
            <w:r w:rsidRPr="00BB149C">
              <w:rPr>
                <w:rFonts w:ascii="Times New Roman" w:hAnsi="Times New Roman" w:cs="Times New Roman"/>
                <w:sz w:val="20"/>
                <w:szCs w:val="20"/>
              </w:rPr>
              <w:t xml:space="preserve">Biriminizde </w:t>
            </w:r>
            <w:r w:rsidR="00EB3613" w:rsidRPr="00BB149C">
              <w:rPr>
                <w:rFonts w:ascii="Times New Roman" w:hAnsi="Times New Roman" w:cs="Times New Roman"/>
                <w:sz w:val="20"/>
                <w:szCs w:val="20"/>
              </w:rPr>
              <w:t>performans değerlendirmesine göre performansı yetersiz bulunan personelin performansını geliştirmeye yönelik önlemler alınıyor mu? Örneğin performansı yetersiz görülen personelin performansını geliştirmek için kişiye özel eğitim verilmesi, teşvik etmek için eksik alanları ilgili görüşmeler yapılması, tecrübeli personelin refakatinde görevlendirilmesi gibi önlemler alınmış mıdır?</w:t>
            </w:r>
          </w:p>
        </w:tc>
        <w:tc>
          <w:tcPr>
            <w:tcW w:w="526" w:type="dxa"/>
          </w:tcPr>
          <w:p w:rsidR="00AA6AB4" w:rsidRPr="00BB149C" w:rsidRDefault="006C1998" w:rsidP="004C0B0E">
            <w:pPr>
              <w:rPr>
                <w:rFonts w:ascii="Times New Roman" w:hAnsi="Times New Roman" w:cs="Times New Roman"/>
                <w:sz w:val="20"/>
                <w:szCs w:val="20"/>
              </w:rPr>
            </w:pPr>
            <w:r>
              <w:rPr>
                <w:rFonts w:ascii="Times New Roman" w:hAnsi="Times New Roman" w:cs="Times New Roman"/>
                <w:sz w:val="20"/>
                <w:szCs w:val="20"/>
              </w:rPr>
              <w:t>2</w:t>
            </w:r>
          </w:p>
        </w:tc>
        <w:tc>
          <w:tcPr>
            <w:tcW w:w="657" w:type="dxa"/>
            <w:gridSpan w:val="2"/>
          </w:tcPr>
          <w:p w:rsidR="00AA6AB4" w:rsidRPr="00BB149C" w:rsidRDefault="00AA6AB4" w:rsidP="004C0B0E">
            <w:pPr>
              <w:rPr>
                <w:rFonts w:ascii="Times New Roman" w:hAnsi="Times New Roman" w:cs="Times New Roman"/>
                <w:sz w:val="20"/>
                <w:szCs w:val="20"/>
              </w:rPr>
            </w:pPr>
          </w:p>
        </w:tc>
        <w:tc>
          <w:tcPr>
            <w:tcW w:w="660" w:type="dxa"/>
            <w:gridSpan w:val="2"/>
          </w:tcPr>
          <w:p w:rsidR="00AA6AB4" w:rsidRPr="00BB149C" w:rsidRDefault="00AA6AB4" w:rsidP="004C0B0E">
            <w:pPr>
              <w:rPr>
                <w:rFonts w:ascii="Times New Roman" w:hAnsi="Times New Roman" w:cs="Times New Roman"/>
                <w:sz w:val="20"/>
                <w:szCs w:val="20"/>
              </w:rPr>
            </w:pPr>
          </w:p>
        </w:tc>
        <w:tc>
          <w:tcPr>
            <w:tcW w:w="3118" w:type="dxa"/>
            <w:gridSpan w:val="3"/>
          </w:tcPr>
          <w:p w:rsidR="00AA6AB4" w:rsidRPr="00BB149C" w:rsidRDefault="00D16AA7" w:rsidP="004C0B0E">
            <w:pPr>
              <w:rPr>
                <w:rFonts w:ascii="Times New Roman" w:hAnsi="Times New Roman" w:cs="Times New Roman"/>
                <w:sz w:val="20"/>
                <w:szCs w:val="20"/>
              </w:rPr>
            </w:pPr>
            <w:proofErr w:type="gramStart"/>
            <w:r>
              <w:rPr>
                <w:rFonts w:ascii="Times New Roman" w:hAnsi="Times New Roman" w:cs="Times New Roman"/>
                <w:sz w:val="20"/>
                <w:szCs w:val="20"/>
              </w:rPr>
              <w:t>PE</w:t>
            </w:r>
            <w:r w:rsidR="0056503D">
              <w:rPr>
                <w:rFonts w:ascii="Times New Roman" w:hAnsi="Times New Roman" w:cs="Times New Roman"/>
                <w:sz w:val="20"/>
                <w:szCs w:val="20"/>
              </w:rPr>
              <w:t>YS</w:t>
            </w:r>
            <w:r w:rsidR="003F0656">
              <w:rPr>
                <w:rFonts w:ascii="Times New Roman" w:hAnsi="Times New Roman" w:cs="Times New Roman"/>
                <w:sz w:val="20"/>
                <w:szCs w:val="20"/>
              </w:rPr>
              <w:t xml:space="preserve"> </w:t>
            </w:r>
            <w:r w:rsidR="006C1998">
              <w:rPr>
                <w:rFonts w:ascii="Times New Roman" w:hAnsi="Times New Roman" w:cs="Times New Roman"/>
                <w:sz w:val="20"/>
                <w:szCs w:val="20"/>
              </w:rPr>
              <w:t xml:space="preserve"> üzerinde</w:t>
            </w:r>
            <w:proofErr w:type="gramEnd"/>
            <w:r w:rsidR="006C1998">
              <w:rPr>
                <w:rFonts w:ascii="Times New Roman" w:hAnsi="Times New Roman" w:cs="Times New Roman"/>
                <w:sz w:val="20"/>
                <w:szCs w:val="20"/>
              </w:rPr>
              <w:t xml:space="preserve"> ilgi</w:t>
            </w:r>
            <w:r w:rsidR="0056503D">
              <w:rPr>
                <w:rFonts w:ascii="Times New Roman" w:hAnsi="Times New Roman" w:cs="Times New Roman"/>
                <w:sz w:val="20"/>
                <w:szCs w:val="20"/>
              </w:rPr>
              <w:t xml:space="preserve">li eğitimlere gönderilerek ayrıca </w:t>
            </w:r>
            <w:r w:rsidR="006C1998">
              <w:rPr>
                <w:rFonts w:ascii="Times New Roman" w:hAnsi="Times New Roman" w:cs="Times New Roman"/>
                <w:sz w:val="20"/>
                <w:szCs w:val="20"/>
              </w:rPr>
              <w:t>deneyimli personellin yanında görevlendirilmektedir.</w:t>
            </w:r>
          </w:p>
        </w:tc>
      </w:tr>
      <w:tr w:rsidR="00560467" w:rsidRPr="00BB149C" w:rsidTr="00306653">
        <w:tc>
          <w:tcPr>
            <w:tcW w:w="817" w:type="dxa"/>
            <w:gridSpan w:val="2"/>
            <w:shd w:val="clear" w:color="auto" w:fill="92CDDC" w:themeFill="accent5" w:themeFillTint="99"/>
          </w:tcPr>
          <w:p w:rsidR="00EB3613" w:rsidRPr="00BB149C" w:rsidRDefault="00EB3613" w:rsidP="004C0B0E">
            <w:pPr>
              <w:pStyle w:val="ListeParagraf"/>
              <w:numPr>
                <w:ilvl w:val="0"/>
                <w:numId w:val="2"/>
              </w:numPr>
              <w:rPr>
                <w:rFonts w:ascii="Times New Roman" w:hAnsi="Times New Roman" w:cs="Times New Roman"/>
                <w:sz w:val="20"/>
                <w:szCs w:val="20"/>
              </w:rPr>
            </w:pPr>
          </w:p>
        </w:tc>
        <w:tc>
          <w:tcPr>
            <w:tcW w:w="5103" w:type="dxa"/>
          </w:tcPr>
          <w:p w:rsidR="00EB3613" w:rsidRPr="00122775" w:rsidRDefault="00777306" w:rsidP="004C0B0E">
            <w:pPr>
              <w:pStyle w:val="Default"/>
              <w:rPr>
                <w:rFonts w:ascii="Times New Roman" w:hAnsi="Times New Roman" w:cs="Times New Roman"/>
                <w:color w:val="0D0D0D" w:themeColor="text1" w:themeTint="F2"/>
                <w:sz w:val="20"/>
                <w:szCs w:val="20"/>
              </w:rPr>
            </w:pPr>
            <w:r w:rsidRPr="00122775">
              <w:rPr>
                <w:rFonts w:ascii="Times New Roman" w:hAnsi="Times New Roman" w:cs="Times New Roman"/>
                <w:color w:val="0D0D0D" w:themeColor="text1" w:themeTint="F2"/>
                <w:sz w:val="20"/>
                <w:szCs w:val="20"/>
              </w:rPr>
              <w:t xml:space="preserve">Biriminizde </w:t>
            </w:r>
            <w:r w:rsidR="00EB3613" w:rsidRPr="00122775">
              <w:rPr>
                <w:rFonts w:ascii="Times New Roman" w:hAnsi="Times New Roman" w:cs="Times New Roman"/>
                <w:color w:val="0D0D0D" w:themeColor="text1" w:themeTint="F2"/>
                <w:sz w:val="20"/>
                <w:szCs w:val="20"/>
              </w:rPr>
              <w:t xml:space="preserve">yüksek performans gösteren personel için geliştirilmiş ve uygulanan ödüllendirme mekanizmaları var mı? </w:t>
            </w:r>
          </w:p>
          <w:p w:rsidR="00EB3613" w:rsidRPr="00BB149C" w:rsidRDefault="0089463C" w:rsidP="004C0B0E">
            <w:pPr>
              <w:pStyle w:val="Default"/>
              <w:rPr>
                <w:rFonts w:ascii="Times New Roman" w:hAnsi="Times New Roman" w:cs="Times New Roman"/>
                <w:sz w:val="20"/>
                <w:szCs w:val="20"/>
              </w:rPr>
            </w:pPr>
            <w:r w:rsidRPr="00122775">
              <w:rPr>
                <w:rFonts w:ascii="Times New Roman" w:hAnsi="Times New Roman" w:cs="Times New Roman"/>
                <w:color w:val="0D0D0D" w:themeColor="text1" w:themeTint="F2"/>
                <w:sz w:val="20"/>
                <w:szCs w:val="20"/>
              </w:rPr>
              <w:t>(Yüksek performans gösteren personel için ödül/</w:t>
            </w:r>
            <w:proofErr w:type="gramStart"/>
            <w:r w:rsidRPr="00122775">
              <w:rPr>
                <w:rFonts w:ascii="Times New Roman" w:hAnsi="Times New Roman" w:cs="Times New Roman"/>
                <w:color w:val="0D0D0D" w:themeColor="text1" w:themeTint="F2"/>
                <w:sz w:val="20"/>
                <w:szCs w:val="20"/>
              </w:rPr>
              <w:t>motivasyon</w:t>
            </w:r>
            <w:proofErr w:type="gramEnd"/>
            <w:r w:rsidRPr="00122775">
              <w:rPr>
                <w:rFonts w:ascii="Times New Roman" w:hAnsi="Times New Roman" w:cs="Times New Roman"/>
                <w:color w:val="0D0D0D" w:themeColor="text1" w:themeTint="F2"/>
                <w:sz w:val="20"/>
                <w:szCs w:val="20"/>
              </w:rPr>
              <w:t xml:space="preserve"> mekanizmaları (yönetici tarafından tüm çalışanlar huzurunda takdir edilme, başarı belgesi, yurt içi ve yurt dışı kariyer geliştirme fırsatlarından yararlandırma vb.) geliştirilmesi ve bu kriterlerin tüm personele bildirilmesi tavsiye edilmektedir.)</w:t>
            </w:r>
          </w:p>
        </w:tc>
        <w:tc>
          <w:tcPr>
            <w:tcW w:w="526" w:type="dxa"/>
          </w:tcPr>
          <w:p w:rsidR="00EB3613" w:rsidRPr="00BB149C" w:rsidRDefault="006843AF" w:rsidP="004C0B0E">
            <w:pPr>
              <w:rPr>
                <w:rFonts w:ascii="Times New Roman" w:hAnsi="Times New Roman" w:cs="Times New Roman"/>
                <w:sz w:val="20"/>
                <w:szCs w:val="20"/>
              </w:rPr>
            </w:pPr>
            <w:r>
              <w:rPr>
                <w:rFonts w:ascii="Times New Roman" w:hAnsi="Times New Roman" w:cs="Times New Roman"/>
                <w:sz w:val="20"/>
                <w:szCs w:val="20"/>
              </w:rPr>
              <w:t>2</w:t>
            </w:r>
          </w:p>
        </w:tc>
        <w:tc>
          <w:tcPr>
            <w:tcW w:w="657" w:type="dxa"/>
            <w:gridSpan w:val="2"/>
          </w:tcPr>
          <w:p w:rsidR="00EB3613" w:rsidRPr="00BB149C" w:rsidRDefault="00EB3613" w:rsidP="004C0B0E">
            <w:pPr>
              <w:rPr>
                <w:rFonts w:ascii="Times New Roman" w:hAnsi="Times New Roman" w:cs="Times New Roman"/>
                <w:sz w:val="20"/>
                <w:szCs w:val="20"/>
              </w:rPr>
            </w:pPr>
          </w:p>
        </w:tc>
        <w:tc>
          <w:tcPr>
            <w:tcW w:w="660" w:type="dxa"/>
            <w:gridSpan w:val="2"/>
          </w:tcPr>
          <w:p w:rsidR="00EB3613" w:rsidRPr="00BB149C" w:rsidRDefault="00EB3613" w:rsidP="004C0B0E">
            <w:pPr>
              <w:rPr>
                <w:rFonts w:ascii="Times New Roman" w:hAnsi="Times New Roman" w:cs="Times New Roman"/>
                <w:sz w:val="20"/>
                <w:szCs w:val="20"/>
              </w:rPr>
            </w:pPr>
          </w:p>
        </w:tc>
        <w:tc>
          <w:tcPr>
            <w:tcW w:w="3118" w:type="dxa"/>
            <w:gridSpan w:val="3"/>
          </w:tcPr>
          <w:p w:rsidR="00EB3613" w:rsidRPr="00BB149C" w:rsidRDefault="008B5BA3" w:rsidP="00461B97">
            <w:pPr>
              <w:rPr>
                <w:rFonts w:ascii="Times New Roman" w:hAnsi="Times New Roman" w:cs="Times New Roman"/>
                <w:sz w:val="20"/>
                <w:szCs w:val="20"/>
              </w:rPr>
            </w:pPr>
            <w:r>
              <w:rPr>
                <w:rFonts w:ascii="Times New Roman" w:hAnsi="Times New Roman" w:cs="Times New Roman"/>
                <w:sz w:val="20"/>
                <w:szCs w:val="20"/>
              </w:rPr>
              <w:t xml:space="preserve">Yüksek performans uygulamaları </w:t>
            </w:r>
            <w:proofErr w:type="gramStart"/>
            <w:r w:rsidR="00DF35E6">
              <w:rPr>
                <w:rFonts w:ascii="Times New Roman" w:hAnsi="Times New Roman" w:cs="Times New Roman"/>
                <w:sz w:val="20"/>
                <w:szCs w:val="20"/>
              </w:rPr>
              <w:t>gösteren</w:t>
            </w:r>
            <w:r>
              <w:rPr>
                <w:rFonts w:ascii="Times New Roman" w:hAnsi="Times New Roman" w:cs="Times New Roman"/>
                <w:sz w:val="20"/>
                <w:szCs w:val="20"/>
              </w:rPr>
              <w:t xml:space="preserve">  personel</w:t>
            </w:r>
            <w:proofErr w:type="gramEnd"/>
            <w:r>
              <w:rPr>
                <w:rFonts w:ascii="Times New Roman" w:hAnsi="Times New Roman" w:cs="Times New Roman"/>
                <w:sz w:val="20"/>
                <w:szCs w:val="20"/>
              </w:rPr>
              <w:t xml:space="preserve"> için </w:t>
            </w:r>
            <w:r w:rsidR="00DF35E6">
              <w:rPr>
                <w:rFonts w:ascii="Times New Roman" w:hAnsi="Times New Roman" w:cs="Times New Roman"/>
                <w:sz w:val="20"/>
                <w:szCs w:val="20"/>
              </w:rPr>
              <w:t>ödüllendirme</w:t>
            </w:r>
            <w:r>
              <w:rPr>
                <w:rFonts w:ascii="Times New Roman" w:hAnsi="Times New Roman" w:cs="Times New Roman"/>
                <w:sz w:val="20"/>
                <w:szCs w:val="20"/>
              </w:rPr>
              <w:t xml:space="preserve"> </w:t>
            </w:r>
            <w:r w:rsidR="000633BE">
              <w:rPr>
                <w:rFonts w:ascii="Times New Roman" w:hAnsi="Times New Roman" w:cs="Times New Roman"/>
                <w:sz w:val="20"/>
                <w:szCs w:val="20"/>
              </w:rPr>
              <w:t xml:space="preserve">ve başarı belgesi </w:t>
            </w:r>
            <w:r>
              <w:rPr>
                <w:rFonts w:ascii="Times New Roman" w:hAnsi="Times New Roman" w:cs="Times New Roman"/>
                <w:sz w:val="20"/>
                <w:szCs w:val="20"/>
              </w:rPr>
              <w:t>mekani</w:t>
            </w:r>
            <w:r w:rsidR="001E7985">
              <w:rPr>
                <w:rFonts w:ascii="Times New Roman" w:hAnsi="Times New Roman" w:cs="Times New Roman"/>
                <w:sz w:val="20"/>
                <w:szCs w:val="20"/>
              </w:rPr>
              <w:t>zma</w:t>
            </w:r>
            <w:r w:rsidR="00A956EC">
              <w:rPr>
                <w:rFonts w:ascii="Times New Roman" w:hAnsi="Times New Roman" w:cs="Times New Roman"/>
                <w:sz w:val="20"/>
                <w:szCs w:val="20"/>
              </w:rPr>
              <w:t xml:space="preserve">ları </w:t>
            </w:r>
            <w:r w:rsidR="00461B97">
              <w:rPr>
                <w:rFonts w:ascii="Times New Roman" w:hAnsi="Times New Roman" w:cs="Times New Roman"/>
                <w:sz w:val="20"/>
                <w:szCs w:val="20"/>
              </w:rPr>
              <w:t>uygulanmaktadır.</w:t>
            </w:r>
          </w:p>
        </w:tc>
      </w:tr>
      <w:tr w:rsidR="00560467" w:rsidRPr="00BB149C" w:rsidTr="00306653">
        <w:tc>
          <w:tcPr>
            <w:tcW w:w="817" w:type="dxa"/>
            <w:gridSpan w:val="2"/>
            <w:shd w:val="clear" w:color="auto" w:fill="92CDDC" w:themeFill="accent5" w:themeFillTint="99"/>
          </w:tcPr>
          <w:p w:rsidR="00EB3613" w:rsidRPr="00BB149C" w:rsidRDefault="00EB3613" w:rsidP="004C0B0E">
            <w:pPr>
              <w:pStyle w:val="ListeParagraf"/>
              <w:numPr>
                <w:ilvl w:val="0"/>
                <w:numId w:val="2"/>
              </w:numPr>
              <w:rPr>
                <w:rFonts w:ascii="Times New Roman" w:hAnsi="Times New Roman" w:cs="Times New Roman"/>
                <w:sz w:val="20"/>
                <w:szCs w:val="20"/>
              </w:rPr>
            </w:pPr>
          </w:p>
        </w:tc>
        <w:tc>
          <w:tcPr>
            <w:tcW w:w="5103" w:type="dxa"/>
          </w:tcPr>
          <w:p w:rsidR="00EB3613" w:rsidRPr="00BB149C" w:rsidRDefault="00EB3613" w:rsidP="004C0B0E">
            <w:pPr>
              <w:pStyle w:val="Default"/>
              <w:rPr>
                <w:rFonts w:ascii="Times New Roman" w:hAnsi="Times New Roman" w:cs="Times New Roman"/>
                <w:sz w:val="20"/>
                <w:szCs w:val="20"/>
              </w:rPr>
            </w:pPr>
            <w:r w:rsidRPr="00BB149C">
              <w:rPr>
                <w:rFonts w:ascii="Times New Roman" w:hAnsi="Times New Roman" w:cs="Times New Roman"/>
                <w:sz w:val="20"/>
                <w:szCs w:val="20"/>
              </w:rPr>
              <w:t>İdarenizde</w:t>
            </w:r>
            <w:r w:rsidR="00370758" w:rsidRPr="00BB149C">
              <w:rPr>
                <w:rFonts w:ascii="Times New Roman" w:hAnsi="Times New Roman" w:cs="Times New Roman"/>
                <w:sz w:val="20"/>
                <w:szCs w:val="20"/>
              </w:rPr>
              <w:t>/Biriminizde</w:t>
            </w:r>
            <w:r w:rsidRPr="00BB149C">
              <w:rPr>
                <w:rFonts w:ascii="Times New Roman" w:hAnsi="Times New Roman" w:cs="Times New Roman"/>
                <w:sz w:val="20"/>
                <w:szCs w:val="20"/>
              </w:rPr>
              <w:t xml:space="preserve"> insan kaynakları ile ilgili bütün </w:t>
            </w:r>
            <w:proofErr w:type="gramStart"/>
            <w:r w:rsidRPr="00BB149C">
              <w:rPr>
                <w:rFonts w:ascii="Times New Roman" w:hAnsi="Times New Roman" w:cs="Times New Roman"/>
                <w:sz w:val="20"/>
                <w:szCs w:val="20"/>
              </w:rPr>
              <w:t>prosedürler</w:t>
            </w:r>
            <w:proofErr w:type="gramEnd"/>
            <w:r w:rsidRPr="00BB149C">
              <w:rPr>
                <w:rFonts w:ascii="Times New Roman" w:hAnsi="Times New Roman" w:cs="Times New Roman"/>
                <w:sz w:val="20"/>
                <w:szCs w:val="20"/>
              </w:rPr>
              <w:t xml:space="preserve"> (personel istihdamı, yer değiştirme, üst görevlere atanma, eğitim, performans değerlendirmesi, özlük hakları vb.) belgelendirildi mi? </w:t>
            </w:r>
          </w:p>
          <w:p w:rsidR="00EB3613" w:rsidRPr="00BB149C" w:rsidRDefault="00EB3613" w:rsidP="004C0B0E">
            <w:pPr>
              <w:pStyle w:val="Default"/>
              <w:rPr>
                <w:rFonts w:ascii="Times New Roman" w:hAnsi="Times New Roman" w:cs="Times New Roman"/>
                <w:sz w:val="20"/>
                <w:szCs w:val="20"/>
              </w:rPr>
            </w:pPr>
            <w:r w:rsidRPr="00BB149C">
              <w:rPr>
                <w:rFonts w:ascii="Times New Roman" w:hAnsi="Times New Roman" w:cs="Times New Roman"/>
                <w:sz w:val="20"/>
                <w:szCs w:val="20"/>
              </w:rPr>
              <w:t xml:space="preserve">Varsa örneklere yer verilmelidir. </w:t>
            </w:r>
          </w:p>
          <w:p w:rsidR="00EB3613" w:rsidRPr="00BB149C" w:rsidRDefault="00EB3613" w:rsidP="004C0B0E">
            <w:pPr>
              <w:rPr>
                <w:rFonts w:ascii="Times New Roman" w:hAnsi="Times New Roman" w:cs="Times New Roman"/>
                <w:sz w:val="20"/>
                <w:szCs w:val="20"/>
              </w:rPr>
            </w:pPr>
            <w:r w:rsidRPr="00BB149C">
              <w:rPr>
                <w:rFonts w:ascii="Times New Roman" w:hAnsi="Times New Roman" w:cs="Times New Roman"/>
                <w:sz w:val="20"/>
                <w:szCs w:val="20"/>
              </w:rPr>
              <w:t xml:space="preserve">Söz konusu </w:t>
            </w:r>
            <w:proofErr w:type="gramStart"/>
            <w:r w:rsidRPr="00BB149C">
              <w:rPr>
                <w:rFonts w:ascii="Times New Roman" w:hAnsi="Times New Roman" w:cs="Times New Roman"/>
                <w:sz w:val="20"/>
                <w:szCs w:val="20"/>
              </w:rPr>
              <w:t>prosedürler</w:t>
            </w:r>
            <w:proofErr w:type="gramEnd"/>
            <w:r w:rsidRPr="00BB149C">
              <w:rPr>
                <w:rFonts w:ascii="Times New Roman" w:hAnsi="Times New Roman" w:cs="Times New Roman"/>
                <w:sz w:val="20"/>
                <w:szCs w:val="20"/>
              </w:rPr>
              <w:t xml:space="preserve"> personele de duyurulmalıdır.</w:t>
            </w:r>
          </w:p>
        </w:tc>
        <w:tc>
          <w:tcPr>
            <w:tcW w:w="526" w:type="dxa"/>
          </w:tcPr>
          <w:p w:rsidR="00EB3613" w:rsidRPr="00BB149C" w:rsidRDefault="001D5804" w:rsidP="004C0B0E">
            <w:pPr>
              <w:rPr>
                <w:rFonts w:ascii="Times New Roman" w:hAnsi="Times New Roman" w:cs="Times New Roman"/>
                <w:sz w:val="20"/>
                <w:szCs w:val="20"/>
              </w:rPr>
            </w:pPr>
            <w:r>
              <w:rPr>
                <w:rFonts w:ascii="Times New Roman" w:hAnsi="Times New Roman" w:cs="Times New Roman"/>
                <w:sz w:val="20"/>
                <w:szCs w:val="20"/>
              </w:rPr>
              <w:t>2</w:t>
            </w:r>
          </w:p>
        </w:tc>
        <w:tc>
          <w:tcPr>
            <w:tcW w:w="657" w:type="dxa"/>
            <w:gridSpan w:val="2"/>
          </w:tcPr>
          <w:p w:rsidR="00EB3613" w:rsidRPr="00BB149C" w:rsidRDefault="00EB3613" w:rsidP="004C0B0E">
            <w:pPr>
              <w:rPr>
                <w:rFonts w:ascii="Times New Roman" w:hAnsi="Times New Roman" w:cs="Times New Roman"/>
                <w:sz w:val="20"/>
                <w:szCs w:val="20"/>
              </w:rPr>
            </w:pPr>
          </w:p>
        </w:tc>
        <w:tc>
          <w:tcPr>
            <w:tcW w:w="660" w:type="dxa"/>
            <w:gridSpan w:val="2"/>
          </w:tcPr>
          <w:p w:rsidR="00EB3613" w:rsidRPr="00BB149C" w:rsidRDefault="00EB3613" w:rsidP="004C0B0E">
            <w:pPr>
              <w:rPr>
                <w:rFonts w:ascii="Times New Roman" w:hAnsi="Times New Roman" w:cs="Times New Roman"/>
                <w:sz w:val="20"/>
                <w:szCs w:val="20"/>
              </w:rPr>
            </w:pPr>
          </w:p>
        </w:tc>
        <w:tc>
          <w:tcPr>
            <w:tcW w:w="3118" w:type="dxa"/>
            <w:gridSpan w:val="3"/>
          </w:tcPr>
          <w:p w:rsidR="00EB3613" w:rsidRPr="00BB149C" w:rsidRDefault="00CD5DA5" w:rsidP="00B67707">
            <w:pPr>
              <w:rPr>
                <w:rFonts w:ascii="Times New Roman" w:hAnsi="Times New Roman" w:cs="Times New Roman"/>
                <w:sz w:val="20"/>
                <w:szCs w:val="20"/>
              </w:rPr>
            </w:pPr>
            <w:r>
              <w:rPr>
                <w:rFonts w:ascii="Times New Roman" w:hAnsi="Times New Roman" w:cs="Times New Roman"/>
                <w:sz w:val="20"/>
                <w:szCs w:val="20"/>
              </w:rPr>
              <w:t xml:space="preserve">Kurumumuz insan kaynakları açısında </w:t>
            </w:r>
            <w:r w:rsidR="001D5804">
              <w:rPr>
                <w:rFonts w:ascii="Times New Roman" w:hAnsi="Times New Roman" w:cs="Times New Roman"/>
                <w:sz w:val="20"/>
                <w:szCs w:val="20"/>
              </w:rPr>
              <w:t>Eğitim Prosedürü,</w:t>
            </w:r>
            <w:r w:rsidR="003407A7">
              <w:rPr>
                <w:rFonts w:ascii="Times New Roman" w:hAnsi="Times New Roman" w:cs="Times New Roman"/>
                <w:sz w:val="20"/>
                <w:szCs w:val="20"/>
              </w:rPr>
              <w:t xml:space="preserve"> mevcut olup  </w:t>
            </w:r>
            <w:r w:rsidR="002816A9">
              <w:rPr>
                <w:rFonts w:ascii="Times New Roman" w:hAnsi="Times New Roman" w:cs="Times New Roman"/>
                <w:sz w:val="20"/>
                <w:szCs w:val="20"/>
              </w:rPr>
              <w:t xml:space="preserve">ve Kurum içi yer değiştirme </w:t>
            </w:r>
            <w:r w:rsidR="00FF4A8E">
              <w:rPr>
                <w:rFonts w:ascii="Times New Roman" w:hAnsi="Times New Roman" w:cs="Times New Roman"/>
                <w:sz w:val="20"/>
                <w:szCs w:val="20"/>
              </w:rPr>
              <w:t xml:space="preserve">üst görevlere atanması yapılmakta olup Ayrıca </w:t>
            </w:r>
            <w:r w:rsidR="002816A9">
              <w:rPr>
                <w:rFonts w:ascii="Times New Roman" w:hAnsi="Times New Roman" w:cs="Times New Roman"/>
                <w:sz w:val="20"/>
                <w:szCs w:val="20"/>
              </w:rPr>
              <w:t xml:space="preserve"> </w:t>
            </w:r>
            <w:r w:rsidR="00B559A6">
              <w:rPr>
                <w:rFonts w:ascii="Times New Roman" w:hAnsi="Times New Roman" w:cs="Times New Roman"/>
                <w:sz w:val="20"/>
                <w:szCs w:val="20"/>
              </w:rPr>
              <w:t xml:space="preserve">Bakanlığımızın ilgili birimleri tarafından </w:t>
            </w:r>
            <w:r w:rsidR="002816A9">
              <w:rPr>
                <w:rFonts w:ascii="Times New Roman" w:hAnsi="Times New Roman" w:cs="Times New Roman"/>
                <w:sz w:val="20"/>
                <w:szCs w:val="20"/>
              </w:rPr>
              <w:t xml:space="preserve">da </w:t>
            </w:r>
            <w:r w:rsidR="003407A7">
              <w:rPr>
                <w:rFonts w:ascii="Times New Roman" w:hAnsi="Times New Roman" w:cs="Times New Roman"/>
                <w:sz w:val="20"/>
                <w:szCs w:val="20"/>
              </w:rPr>
              <w:t>atanm</w:t>
            </w:r>
            <w:r w:rsidR="00360C9F">
              <w:rPr>
                <w:rFonts w:ascii="Times New Roman" w:hAnsi="Times New Roman" w:cs="Times New Roman"/>
                <w:sz w:val="20"/>
                <w:szCs w:val="20"/>
              </w:rPr>
              <w:t xml:space="preserve">a </w:t>
            </w:r>
            <w:r w:rsidR="003407A7">
              <w:rPr>
                <w:rFonts w:ascii="Times New Roman" w:hAnsi="Times New Roman" w:cs="Times New Roman"/>
                <w:sz w:val="20"/>
                <w:szCs w:val="20"/>
              </w:rPr>
              <w:t xml:space="preserve">ve yer değiştirme </w:t>
            </w:r>
            <w:r w:rsidR="001D5804">
              <w:rPr>
                <w:rFonts w:ascii="Times New Roman" w:hAnsi="Times New Roman" w:cs="Times New Roman"/>
                <w:sz w:val="20"/>
                <w:szCs w:val="20"/>
              </w:rPr>
              <w:t xml:space="preserve"> vb. </w:t>
            </w:r>
            <w:r w:rsidR="00B67707">
              <w:rPr>
                <w:rFonts w:ascii="Times New Roman" w:hAnsi="Times New Roman" w:cs="Times New Roman"/>
                <w:sz w:val="20"/>
                <w:szCs w:val="20"/>
              </w:rPr>
              <w:t>uygulamaları yapılmaktadır</w:t>
            </w:r>
            <w:proofErr w:type="gramStart"/>
            <w:r w:rsidR="00B67707">
              <w:rPr>
                <w:rFonts w:ascii="Times New Roman" w:hAnsi="Times New Roman" w:cs="Times New Roman"/>
                <w:sz w:val="20"/>
                <w:szCs w:val="20"/>
              </w:rPr>
              <w:t>.</w:t>
            </w:r>
            <w:r w:rsidR="003407A7">
              <w:rPr>
                <w:rFonts w:ascii="Times New Roman" w:hAnsi="Times New Roman" w:cs="Times New Roman"/>
                <w:sz w:val="20"/>
                <w:szCs w:val="20"/>
              </w:rPr>
              <w:t>.</w:t>
            </w:r>
            <w:proofErr w:type="gramEnd"/>
          </w:p>
        </w:tc>
      </w:tr>
      <w:tr w:rsidR="00560467" w:rsidRPr="00BB149C" w:rsidTr="00306653">
        <w:tc>
          <w:tcPr>
            <w:tcW w:w="817" w:type="dxa"/>
            <w:gridSpan w:val="2"/>
            <w:shd w:val="clear" w:color="auto" w:fill="92CDDC" w:themeFill="accent5" w:themeFillTint="99"/>
          </w:tcPr>
          <w:p w:rsidR="00EB3613" w:rsidRPr="00BB149C" w:rsidRDefault="00EB3613" w:rsidP="004C0B0E">
            <w:pPr>
              <w:pStyle w:val="ListeParagraf"/>
              <w:numPr>
                <w:ilvl w:val="0"/>
                <w:numId w:val="2"/>
              </w:numPr>
              <w:rPr>
                <w:rFonts w:ascii="Times New Roman" w:hAnsi="Times New Roman" w:cs="Times New Roman"/>
                <w:sz w:val="20"/>
                <w:szCs w:val="20"/>
              </w:rPr>
            </w:pPr>
          </w:p>
        </w:tc>
        <w:tc>
          <w:tcPr>
            <w:tcW w:w="5103" w:type="dxa"/>
          </w:tcPr>
          <w:p w:rsidR="00EB3613" w:rsidRPr="00BB149C" w:rsidRDefault="00EB3613" w:rsidP="004C0B0E">
            <w:pPr>
              <w:pStyle w:val="Default"/>
              <w:rPr>
                <w:rFonts w:ascii="Times New Roman" w:hAnsi="Times New Roman" w:cs="Times New Roman"/>
                <w:sz w:val="20"/>
                <w:szCs w:val="20"/>
              </w:rPr>
            </w:pPr>
            <w:r w:rsidRPr="00BB149C">
              <w:rPr>
                <w:rFonts w:ascii="Times New Roman" w:hAnsi="Times New Roman" w:cs="Times New Roman"/>
                <w:sz w:val="20"/>
                <w:szCs w:val="20"/>
              </w:rPr>
              <w:t xml:space="preserve">İdarenizde iş akış süreçlerindeki imza ve onay mercileri belirlendi mi? </w:t>
            </w:r>
          </w:p>
          <w:p w:rsidR="00EB3613" w:rsidRPr="00BB149C" w:rsidRDefault="00EB3613" w:rsidP="004C0B0E">
            <w:pPr>
              <w:rPr>
                <w:rFonts w:ascii="Times New Roman" w:hAnsi="Times New Roman" w:cs="Times New Roman"/>
                <w:sz w:val="20"/>
                <w:szCs w:val="20"/>
              </w:rPr>
            </w:pPr>
            <w:r w:rsidRPr="00BB149C">
              <w:rPr>
                <w:rFonts w:ascii="Times New Roman" w:hAnsi="Times New Roman" w:cs="Times New Roman"/>
                <w:sz w:val="20"/>
                <w:szCs w:val="20"/>
              </w:rPr>
              <w:t>“Hayır” cevabı verilmiş ise iş akış süreçlerinin belirlenmesi ve bu süreçlerdeki imza ve onay mercilerinin tespit edilmesi ve duyurulması önerilmektedir.</w:t>
            </w:r>
          </w:p>
        </w:tc>
        <w:tc>
          <w:tcPr>
            <w:tcW w:w="526" w:type="dxa"/>
          </w:tcPr>
          <w:p w:rsidR="00EB3613" w:rsidRPr="00BB149C" w:rsidRDefault="00417D31" w:rsidP="004C0B0E">
            <w:pPr>
              <w:rPr>
                <w:rFonts w:ascii="Times New Roman" w:hAnsi="Times New Roman" w:cs="Times New Roman"/>
                <w:sz w:val="20"/>
                <w:szCs w:val="20"/>
              </w:rPr>
            </w:pPr>
            <w:r>
              <w:rPr>
                <w:rFonts w:ascii="Times New Roman" w:hAnsi="Times New Roman" w:cs="Times New Roman"/>
                <w:sz w:val="20"/>
                <w:szCs w:val="20"/>
              </w:rPr>
              <w:t>2</w:t>
            </w:r>
          </w:p>
        </w:tc>
        <w:tc>
          <w:tcPr>
            <w:tcW w:w="657" w:type="dxa"/>
            <w:gridSpan w:val="2"/>
          </w:tcPr>
          <w:p w:rsidR="00EB3613" w:rsidRPr="00BB149C" w:rsidRDefault="00EB3613" w:rsidP="004C0B0E">
            <w:pPr>
              <w:rPr>
                <w:rFonts w:ascii="Times New Roman" w:hAnsi="Times New Roman" w:cs="Times New Roman"/>
                <w:sz w:val="20"/>
                <w:szCs w:val="20"/>
              </w:rPr>
            </w:pPr>
          </w:p>
        </w:tc>
        <w:tc>
          <w:tcPr>
            <w:tcW w:w="660" w:type="dxa"/>
            <w:gridSpan w:val="2"/>
          </w:tcPr>
          <w:p w:rsidR="00EB3613" w:rsidRPr="00BB149C" w:rsidRDefault="00EB3613" w:rsidP="004C0B0E">
            <w:pPr>
              <w:rPr>
                <w:rFonts w:ascii="Times New Roman" w:hAnsi="Times New Roman" w:cs="Times New Roman"/>
                <w:sz w:val="20"/>
                <w:szCs w:val="20"/>
              </w:rPr>
            </w:pPr>
          </w:p>
        </w:tc>
        <w:tc>
          <w:tcPr>
            <w:tcW w:w="3118" w:type="dxa"/>
            <w:gridSpan w:val="3"/>
          </w:tcPr>
          <w:p w:rsidR="00EB3613" w:rsidRPr="00BB149C" w:rsidRDefault="00814553" w:rsidP="004C0B0E">
            <w:pPr>
              <w:rPr>
                <w:rFonts w:ascii="Times New Roman" w:hAnsi="Times New Roman" w:cs="Times New Roman"/>
                <w:sz w:val="20"/>
                <w:szCs w:val="20"/>
              </w:rPr>
            </w:pPr>
            <w:proofErr w:type="gramStart"/>
            <w:r>
              <w:rPr>
                <w:rFonts w:ascii="Times New Roman" w:hAnsi="Times New Roman" w:cs="Times New Roman"/>
                <w:sz w:val="20"/>
                <w:szCs w:val="20"/>
              </w:rPr>
              <w:t>İKS</w:t>
            </w:r>
            <w:proofErr w:type="gramEnd"/>
            <w:r>
              <w:rPr>
                <w:rFonts w:ascii="Times New Roman" w:hAnsi="Times New Roman" w:cs="Times New Roman"/>
                <w:sz w:val="20"/>
                <w:szCs w:val="20"/>
              </w:rPr>
              <w:t xml:space="preserve"> </w:t>
            </w:r>
            <w:r w:rsidR="005218F9">
              <w:rPr>
                <w:rFonts w:ascii="Times New Roman" w:hAnsi="Times New Roman" w:cs="Times New Roman"/>
                <w:sz w:val="20"/>
                <w:szCs w:val="20"/>
              </w:rPr>
              <w:t xml:space="preserve"> içerisinde her şubenin </w:t>
            </w:r>
            <w:r w:rsidR="007728EC">
              <w:rPr>
                <w:rFonts w:ascii="Times New Roman" w:hAnsi="Times New Roman" w:cs="Times New Roman"/>
                <w:sz w:val="20"/>
                <w:szCs w:val="20"/>
              </w:rPr>
              <w:t>ve her bir personellin  iş</w:t>
            </w:r>
            <w:r w:rsidR="005218F9">
              <w:rPr>
                <w:rFonts w:ascii="Times New Roman" w:hAnsi="Times New Roman" w:cs="Times New Roman"/>
                <w:sz w:val="20"/>
                <w:szCs w:val="20"/>
              </w:rPr>
              <w:t xml:space="preserve"> süreçleri ile birlikte iş </w:t>
            </w:r>
            <w:r>
              <w:rPr>
                <w:rFonts w:ascii="Times New Roman" w:hAnsi="Times New Roman" w:cs="Times New Roman"/>
                <w:sz w:val="20"/>
                <w:szCs w:val="20"/>
              </w:rPr>
              <w:t xml:space="preserve"> akış  imza ve onay </w:t>
            </w:r>
            <w:r w:rsidR="005B1E04">
              <w:rPr>
                <w:rFonts w:ascii="Times New Roman" w:hAnsi="Times New Roman" w:cs="Times New Roman"/>
                <w:sz w:val="20"/>
                <w:szCs w:val="20"/>
              </w:rPr>
              <w:t xml:space="preserve">mercileri </w:t>
            </w:r>
            <w:r w:rsidR="007728EC">
              <w:rPr>
                <w:rFonts w:ascii="Times New Roman" w:hAnsi="Times New Roman" w:cs="Times New Roman"/>
                <w:sz w:val="20"/>
                <w:szCs w:val="20"/>
              </w:rPr>
              <w:t>mevcut olup</w:t>
            </w:r>
            <w:r w:rsidR="005B1E04">
              <w:rPr>
                <w:rFonts w:ascii="Times New Roman" w:hAnsi="Times New Roman" w:cs="Times New Roman"/>
                <w:sz w:val="20"/>
                <w:szCs w:val="20"/>
              </w:rPr>
              <w:t xml:space="preserve"> Ayrıca </w:t>
            </w:r>
            <w:r w:rsidR="00461B97">
              <w:rPr>
                <w:rFonts w:ascii="Times New Roman" w:hAnsi="Times New Roman" w:cs="Times New Roman"/>
                <w:sz w:val="20"/>
                <w:szCs w:val="20"/>
              </w:rPr>
              <w:t xml:space="preserve">Kurumun </w:t>
            </w:r>
            <w:r w:rsidR="005B1E04">
              <w:rPr>
                <w:rFonts w:ascii="Times New Roman" w:hAnsi="Times New Roman" w:cs="Times New Roman"/>
                <w:sz w:val="20"/>
                <w:szCs w:val="20"/>
              </w:rPr>
              <w:t xml:space="preserve">İmza Yetkileri İç Yönergesi tanımlanmış olup </w:t>
            </w:r>
            <w:r w:rsidR="007728EC">
              <w:rPr>
                <w:rFonts w:ascii="Times New Roman" w:hAnsi="Times New Roman" w:cs="Times New Roman"/>
                <w:sz w:val="20"/>
                <w:szCs w:val="20"/>
              </w:rPr>
              <w:t xml:space="preserve"> tüm personellere duyurulmuştur.</w:t>
            </w:r>
          </w:p>
        </w:tc>
      </w:tr>
      <w:tr w:rsidR="00560467" w:rsidRPr="00BB149C" w:rsidTr="00306653">
        <w:tc>
          <w:tcPr>
            <w:tcW w:w="817" w:type="dxa"/>
            <w:gridSpan w:val="2"/>
            <w:shd w:val="clear" w:color="auto" w:fill="92CDDC" w:themeFill="accent5" w:themeFillTint="99"/>
          </w:tcPr>
          <w:p w:rsidR="00EB3613" w:rsidRPr="00BB149C" w:rsidRDefault="00EB3613" w:rsidP="004C0B0E">
            <w:pPr>
              <w:pStyle w:val="ListeParagraf"/>
              <w:numPr>
                <w:ilvl w:val="0"/>
                <w:numId w:val="2"/>
              </w:numPr>
              <w:rPr>
                <w:rFonts w:ascii="Times New Roman" w:hAnsi="Times New Roman" w:cs="Times New Roman"/>
                <w:sz w:val="20"/>
                <w:szCs w:val="20"/>
              </w:rPr>
            </w:pPr>
          </w:p>
        </w:tc>
        <w:tc>
          <w:tcPr>
            <w:tcW w:w="5103" w:type="dxa"/>
          </w:tcPr>
          <w:p w:rsidR="00EB3613" w:rsidRPr="00BB149C" w:rsidRDefault="00EB3613" w:rsidP="004C0B0E">
            <w:pPr>
              <w:rPr>
                <w:rFonts w:ascii="Times New Roman" w:hAnsi="Times New Roman" w:cs="Times New Roman"/>
                <w:sz w:val="20"/>
                <w:szCs w:val="20"/>
              </w:rPr>
            </w:pPr>
            <w:r w:rsidRPr="00BB149C">
              <w:rPr>
                <w:rFonts w:ascii="Times New Roman" w:hAnsi="Times New Roman" w:cs="Times New Roman"/>
                <w:sz w:val="20"/>
                <w:szCs w:val="20"/>
              </w:rPr>
              <w:t>İdarenizde</w:t>
            </w:r>
            <w:r w:rsidR="00370758" w:rsidRPr="00BB149C">
              <w:rPr>
                <w:rFonts w:ascii="Times New Roman" w:hAnsi="Times New Roman" w:cs="Times New Roman"/>
                <w:sz w:val="20"/>
                <w:szCs w:val="20"/>
              </w:rPr>
              <w:t>/Biriminizde</w:t>
            </w:r>
            <w:r w:rsidRPr="00BB149C">
              <w:rPr>
                <w:rFonts w:ascii="Times New Roman" w:hAnsi="Times New Roman" w:cs="Times New Roman"/>
                <w:sz w:val="20"/>
                <w:szCs w:val="20"/>
              </w:rPr>
              <w:t xml:space="preserve"> yapılacak yetki devirlerinin esasları yazılı olarak belirlendi mi?</w:t>
            </w:r>
          </w:p>
          <w:p w:rsidR="00EB3613" w:rsidRPr="00BB149C" w:rsidRDefault="00EB3613" w:rsidP="004C0B0E">
            <w:pPr>
              <w:rPr>
                <w:rFonts w:ascii="Times New Roman" w:hAnsi="Times New Roman" w:cs="Times New Roman"/>
                <w:sz w:val="20"/>
                <w:szCs w:val="20"/>
              </w:rPr>
            </w:pPr>
            <w:r w:rsidRPr="00BB149C">
              <w:rPr>
                <w:rFonts w:ascii="Times New Roman" w:hAnsi="Times New Roman" w:cs="Times New Roman"/>
                <w:sz w:val="20"/>
                <w:szCs w:val="20"/>
              </w:rPr>
              <w:t>Yapılacak yetki devirlerinin kapsam, miktar, süre ve devredilen yetkinin başkasına devredilip devredilemeyeceği gibi bilgileri içermesi gereklidir.</w:t>
            </w:r>
          </w:p>
          <w:p w:rsidR="00EB3613" w:rsidRPr="00BB149C" w:rsidRDefault="00EB3613" w:rsidP="004C0B0E">
            <w:pPr>
              <w:rPr>
                <w:rFonts w:ascii="Times New Roman" w:hAnsi="Times New Roman" w:cs="Times New Roman"/>
                <w:sz w:val="20"/>
                <w:szCs w:val="20"/>
              </w:rPr>
            </w:pPr>
            <w:r w:rsidRPr="00BB149C">
              <w:rPr>
                <w:rFonts w:ascii="Times New Roman" w:hAnsi="Times New Roman" w:cs="Times New Roman"/>
                <w:sz w:val="20"/>
                <w:szCs w:val="20"/>
              </w:rPr>
              <w:t>Ayrıca yetki devri yapılırken yetki ve sorumluluk dengesinin korunmasına özen gösterilmelidir.</w:t>
            </w:r>
          </w:p>
          <w:p w:rsidR="00EB3613" w:rsidRPr="00BB149C" w:rsidRDefault="00EB3613" w:rsidP="004C0B0E">
            <w:pPr>
              <w:rPr>
                <w:rFonts w:ascii="Times New Roman" w:hAnsi="Times New Roman" w:cs="Times New Roman"/>
                <w:sz w:val="20"/>
                <w:szCs w:val="20"/>
              </w:rPr>
            </w:pPr>
          </w:p>
        </w:tc>
        <w:tc>
          <w:tcPr>
            <w:tcW w:w="526" w:type="dxa"/>
          </w:tcPr>
          <w:p w:rsidR="00EB3613" w:rsidRPr="00BB149C" w:rsidRDefault="00417D31" w:rsidP="004C0B0E">
            <w:pPr>
              <w:rPr>
                <w:rFonts w:ascii="Times New Roman" w:hAnsi="Times New Roman" w:cs="Times New Roman"/>
                <w:sz w:val="20"/>
                <w:szCs w:val="20"/>
              </w:rPr>
            </w:pPr>
            <w:r>
              <w:rPr>
                <w:rFonts w:ascii="Times New Roman" w:hAnsi="Times New Roman" w:cs="Times New Roman"/>
                <w:sz w:val="20"/>
                <w:szCs w:val="20"/>
              </w:rPr>
              <w:lastRenderedPageBreak/>
              <w:t>2</w:t>
            </w:r>
          </w:p>
        </w:tc>
        <w:tc>
          <w:tcPr>
            <w:tcW w:w="657" w:type="dxa"/>
            <w:gridSpan w:val="2"/>
          </w:tcPr>
          <w:p w:rsidR="00EB3613" w:rsidRPr="00BB149C" w:rsidRDefault="00EB3613" w:rsidP="004C0B0E">
            <w:pPr>
              <w:rPr>
                <w:rFonts w:ascii="Times New Roman" w:hAnsi="Times New Roman" w:cs="Times New Roman"/>
                <w:sz w:val="20"/>
                <w:szCs w:val="20"/>
              </w:rPr>
            </w:pPr>
          </w:p>
        </w:tc>
        <w:tc>
          <w:tcPr>
            <w:tcW w:w="660" w:type="dxa"/>
            <w:gridSpan w:val="2"/>
          </w:tcPr>
          <w:p w:rsidR="00EB3613" w:rsidRPr="00BB149C" w:rsidRDefault="00EB3613" w:rsidP="004C0B0E">
            <w:pPr>
              <w:rPr>
                <w:rFonts w:ascii="Times New Roman" w:hAnsi="Times New Roman" w:cs="Times New Roman"/>
                <w:sz w:val="20"/>
                <w:szCs w:val="20"/>
              </w:rPr>
            </w:pPr>
          </w:p>
        </w:tc>
        <w:tc>
          <w:tcPr>
            <w:tcW w:w="3118" w:type="dxa"/>
            <w:gridSpan w:val="3"/>
          </w:tcPr>
          <w:p w:rsidR="00EB3613" w:rsidRPr="00BB149C" w:rsidRDefault="00D93CC2" w:rsidP="00BD057D">
            <w:pPr>
              <w:rPr>
                <w:rFonts w:ascii="Times New Roman" w:hAnsi="Times New Roman" w:cs="Times New Roman"/>
                <w:sz w:val="20"/>
                <w:szCs w:val="20"/>
              </w:rPr>
            </w:pPr>
            <w:r>
              <w:rPr>
                <w:rFonts w:ascii="Times New Roman" w:hAnsi="Times New Roman" w:cs="Times New Roman"/>
                <w:sz w:val="20"/>
                <w:szCs w:val="20"/>
              </w:rPr>
              <w:t xml:space="preserve"> Valilik imza onayı ve </w:t>
            </w:r>
            <w:r w:rsidR="00BD057D">
              <w:rPr>
                <w:rFonts w:ascii="Times New Roman" w:hAnsi="Times New Roman" w:cs="Times New Roman"/>
                <w:sz w:val="20"/>
                <w:szCs w:val="20"/>
              </w:rPr>
              <w:t xml:space="preserve"> İmza yetkileri iç Yönergesine </w:t>
            </w:r>
            <w:r w:rsidR="00417D31">
              <w:rPr>
                <w:rFonts w:ascii="Times New Roman" w:hAnsi="Times New Roman" w:cs="Times New Roman"/>
                <w:sz w:val="20"/>
                <w:szCs w:val="20"/>
              </w:rPr>
              <w:t xml:space="preserve"> göre yetki devri yapılmış</w:t>
            </w:r>
            <w:r w:rsidR="00BD057D">
              <w:rPr>
                <w:rFonts w:ascii="Times New Roman" w:hAnsi="Times New Roman" w:cs="Times New Roman"/>
                <w:sz w:val="20"/>
                <w:szCs w:val="20"/>
              </w:rPr>
              <w:t xml:space="preserve"> olup</w:t>
            </w:r>
            <w:r w:rsidR="007A1721">
              <w:rPr>
                <w:rFonts w:ascii="Times New Roman" w:hAnsi="Times New Roman" w:cs="Times New Roman"/>
                <w:sz w:val="20"/>
                <w:szCs w:val="20"/>
              </w:rPr>
              <w:t xml:space="preserve"> Ayrıca </w:t>
            </w:r>
            <w:r w:rsidR="00BD057D">
              <w:rPr>
                <w:rFonts w:ascii="Times New Roman" w:hAnsi="Times New Roman" w:cs="Times New Roman"/>
                <w:sz w:val="20"/>
                <w:szCs w:val="20"/>
              </w:rPr>
              <w:t xml:space="preserve"> Bakanlığımızın </w:t>
            </w:r>
            <w:r w:rsidR="000322D4">
              <w:rPr>
                <w:rFonts w:ascii="Times New Roman" w:hAnsi="Times New Roman" w:cs="Times New Roman"/>
                <w:sz w:val="20"/>
                <w:szCs w:val="20"/>
              </w:rPr>
              <w:t>BELGENET sistemi içerisinde</w:t>
            </w:r>
            <w:r w:rsidR="007A1721">
              <w:rPr>
                <w:rFonts w:ascii="Times New Roman" w:hAnsi="Times New Roman" w:cs="Times New Roman"/>
                <w:sz w:val="20"/>
                <w:szCs w:val="20"/>
              </w:rPr>
              <w:t xml:space="preserve"> </w:t>
            </w:r>
            <w:proofErr w:type="gramStart"/>
            <w:r w:rsidR="007A1721">
              <w:rPr>
                <w:rFonts w:ascii="Times New Roman" w:hAnsi="Times New Roman" w:cs="Times New Roman"/>
                <w:sz w:val="20"/>
                <w:szCs w:val="20"/>
              </w:rPr>
              <w:t>kapsamı .süresi</w:t>
            </w:r>
            <w:proofErr w:type="gramEnd"/>
            <w:r w:rsidR="007A1721">
              <w:rPr>
                <w:rFonts w:ascii="Times New Roman" w:hAnsi="Times New Roman" w:cs="Times New Roman"/>
                <w:sz w:val="20"/>
                <w:szCs w:val="20"/>
              </w:rPr>
              <w:t>,</w:t>
            </w:r>
            <w:r w:rsidR="00A956EC">
              <w:rPr>
                <w:rFonts w:ascii="Times New Roman" w:hAnsi="Times New Roman" w:cs="Times New Roman"/>
                <w:sz w:val="20"/>
                <w:szCs w:val="20"/>
              </w:rPr>
              <w:t>içersinde</w:t>
            </w:r>
            <w:r w:rsidR="007A1721">
              <w:rPr>
                <w:rFonts w:ascii="Times New Roman" w:hAnsi="Times New Roman" w:cs="Times New Roman"/>
                <w:sz w:val="20"/>
                <w:szCs w:val="20"/>
              </w:rPr>
              <w:t xml:space="preserve"> belirlemiştir.</w:t>
            </w:r>
          </w:p>
        </w:tc>
      </w:tr>
      <w:tr w:rsidR="00560467" w:rsidRPr="00BB149C" w:rsidTr="00306653">
        <w:tc>
          <w:tcPr>
            <w:tcW w:w="817" w:type="dxa"/>
            <w:gridSpan w:val="2"/>
            <w:shd w:val="clear" w:color="auto" w:fill="92CDDC" w:themeFill="accent5" w:themeFillTint="99"/>
          </w:tcPr>
          <w:p w:rsidR="00EB3613" w:rsidRPr="00BB149C" w:rsidRDefault="00EB3613" w:rsidP="004C0B0E">
            <w:pPr>
              <w:pStyle w:val="ListeParagraf"/>
              <w:numPr>
                <w:ilvl w:val="0"/>
                <w:numId w:val="2"/>
              </w:numPr>
              <w:rPr>
                <w:rFonts w:ascii="Times New Roman" w:hAnsi="Times New Roman" w:cs="Times New Roman"/>
                <w:sz w:val="20"/>
                <w:szCs w:val="20"/>
              </w:rPr>
            </w:pPr>
          </w:p>
        </w:tc>
        <w:tc>
          <w:tcPr>
            <w:tcW w:w="5103" w:type="dxa"/>
          </w:tcPr>
          <w:p w:rsidR="00EB3613" w:rsidRPr="00BB149C" w:rsidRDefault="00EB3613" w:rsidP="004C0B0E">
            <w:pPr>
              <w:rPr>
                <w:rFonts w:ascii="Times New Roman" w:hAnsi="Times New Roman" w:cs="Times New Roman"/>
                <w:sz w:val="20"/>
                <w:szCs w:val="20"/>
              </w:rPr>
            </w:pPr>
            <w:r w:rsidRPr="00BB149C">
              <w:rPr>
                <w:rFonts w:ascii="Times New Roman" w:hAnsi="Times New Roman" w:cs="Times New Roman"/>
                <w:sz w:val="20"/>
                <w:szCs w:val="20"/>
              </w:rPr>
              <w:t>İdarenizde yetki devredilecek personel için asgari gereklilikler (bilgi, beceri ve deneyimin) belirlendi mi?</w:t>
            </w:r>
          </w:p>
          <w:p w:rsidR="00EB3613" w:rsidRPr="00BB149C" w:rsidRDefault="00EB3613" w:rsidP="004C0B0E">
            <w:pPr>
              <w:rPr>
                <w:rFonts w:ascii="Times New Roman" w:hAnsi="Times New Roman" w:cs="Times New Roman"/>
                <w:sz w:val="20"/>
                <w:szCs w:val="20"/>
              </w:rPr>
            </w:pPr>
            <w:r w:rsidRPr="00BB149C">
              <w:rPr>
                <w:rFonts w:ascii="Times New Roman" w:hAnsi="Times New Roman" w:cs="Times New Roman"/>
                <w:sz w:val="20"/>
                <w:szCs w:val="20"/>
              </w:rPr>
              <w:t>Bu bilgi, beceri ve deneyimleri nasıl belirlediğinizi ve yetki devrettiğiniz personelin bu bilgi, beceri ve deneyime sahip olduğundan nasıl emin olduğunuzu açıklayınız.</w:t>
            </w:r>
          </w:p>
          <w:p w:rsidR="00EB3613" w:rsidRPr="00BB149C" w:rsidRDefault="00EB3613" w:rsidP="004C0B0E">
            <w:pPr>
              <w:rPr>
                <w:rFonts w:ascii="Times New Roman" w:hAnsi="Times New Roman" w:cs="Times New Roman"/>
                <w:sz w:val="20"/>
                <w:szCs w:val="20"/>
              </w:rPr>
            </w:pPr>
          </w:p>
        </w:tc>
        <w:tc>
          <w:tcPr>
            <w:tcW w:w="526" w:type="dxa"/>
          </w:tcPr>
          <w:p w:rsidR="00EB3613" w:rsidRPr="00BB149C" w:rsidRDefault="00417D3C" w:rsidP="004C0B0E">
            <w:pPr>
              <w:rPr>
                <w:rFonts w:ascii="Times New Roman" w:hAnsi="Times New Roman" w:cs="Times New Roman"/>
                <w:sz w:val="20"/>
                <w:szCs w:val="20"/>
              </w:rPr>
            </w:pPr>
            <w:r>
              <w:rPr>
                <w:rFonts w:ascii="Times New Roman" w:hAnsi="Times New Roman" w:cs="Times New Roman"/>
                <w:sz w:val="20"/>
                <w:szCs w:val="20"/>
              </w:rPr>
              <w:t>2</w:t>
            </w:r>
          </w:p>
        </w:tc>
        <w:tc>
          <w:tcPr>
            <w:tcW w:w="657" w:type="dxa"/>
            <w:gridSpan w:val="2"/>
          </w:tcPr>
          <w:p w:rsidR="00EB3613" w:rsidRPr="00BB149C" w:rsidRDefault="00EB3613" w:rsidP="004C0B0E">
            <w:pPr>
              <w:rPr>
                <w:rFonts w:ascii="Times New Roman" w:hAnsi="Times New Roman" w:cs="Times New Roman"/>
                <w:sz w:val="20"/>
                <w:szCs w:val="20"/>
              </w:rPr>
            </w:pPr>
          </w:p>
        </w:tc>
        <w:tc>
          <w:tcPr>
            <w:tcW w:w="660" w:type="dxa"/>
            <w:gridSpan w:val="2"/>
          </w:tcPr>
          <w:p w:rsidR="00EB3613" w:rsidRPr="00BB149C" w:rsidRDefault="00EB3613" w:rsidP="004C0B0E">
            <w:pPr>
              <w:rPr>
                <w:rFonts w:ascii="Times New Roman" w:hAnsi="Times New Roman" w:cs="Times New Roman"/>
                <w:sz w:val="20"/>
                <w:szCs w:val="20"/>
              </w:rPr>
            </w:pPr>
          </w:p>
        </w:tc>
        <w:tc>
          <w:tcPr>
            <w:tcW w:w="3118" w:type="dxa"/>
            <w:gridSpan w:val="3"/>
          </w:tcPr>
          <w:p w:rsidR="00EB3613" w:rsidRPr="00BB149C" w:rsidRDefault="00B34470" w:rsidP="00B34470">
            <w:pPr>
              <w:rPr>
                <w:rFonts w:ascii="Times New Roman" w:hAnsi="Times New Roman" w:cs="Times New Roman"/>
                <w:sz w:val="20"/>
                <w:szCs w:val="20"/>
              </w:rPr>
            </w:pPr>
            <w:r>
              <w:rPr>
                <w:rFonts w:ascii="Times New Roman" w:hAnsi="Times New Roman" w:cs="Times New Roman"/>
                <w:sz w:val="20"/>
                <w:szCs w:val="20"/>
              </w:rPr>
              <w:t xml:space="preserve">Yetki devredilecek personelin </w:t>
            </w:r>
            <w:r w:rsidR="00417D3C">
              <w:rPr>
                <w:rFonts w:ascii="Times New Roman" w:hAnsi="Times New Roman" w:cs="Times New Roman"/>
                <w:sz w:val="20"/>
                <w:szCs w:val="20"/>
              </w:rPr>
              <w:t>Görev unvanı,</w:t>
            </w:r>
            <w:r w:rsidR="00240672">
              <w:rPr>
                <w:rFonts w:ascii="Times New Roman" w:hAnsi="Times New Roman" w:cs="Times New Roman"/>
                <w:sz w:val="20"/>
                <w:szCs w:val="20"/>
              </w:rPr>
              <w:t xml:space="preserve"> </w:t>
            </w:r>
            <w:r w:rsidR="00417D3C">
              <w:rPr>
                <w:rFonts w:ascii="Times New Roman" w:hAnsi="Times New Roman" w:cs="Times New Roman"/>
                <w:sz w:val="20"/>
                <w:szCs w:val="20"/>
              </w:rPr>
              <w:t>kadro durumu</w:t>
            </w:r>
            <w:r>
              <w:rPr>
                <w:rFonts w:ascii="Times New Roman" w:hAnsi="Times New Roman" w:cs="Times New Roman"/>
                <w:sz w:val="20"/>
                <w:szCs w:val="20"/>
              </w:rPr>
              <w:t>. Eğitim durumu ve bilgi beceri durumuna göre</w:t>
            </w:r>
            <w:r w:rsidR="00240672">
              <w:rPr>
                <w:rFonts w:ascii="Times New Roman" w:hAnsi="Times New Roman" w:cs="Times New Roman"/>
                <w:sz w:val="20"/>
                <w:szCs w:val="20"/>
              </w:rPr>
              <w:t xml:space="preserve"> </w:t>
            </w:r>
            <w:r>
              <w:rPr>
                <w:rFonts w:ascii="Times New Roman" w:hAnsi="Times New Roman" w:cs="Times New Roman"/>
                <w:sz w:val="20"/>
                <w:szCs w:val="20"/>
              </w:rPr>
              <w:t>yetki belirlenmektedir</w:t>
            </w:r>
            <w:proofErr w:type="gramStart"/>
            <w:r>
              <w:rPr>
                <w:rFonts w:ascii="Times New Roman" w:hAnsi="Times New Roman" w:cs="Times New Roman"/>
                <w:sz w:val="20"/>
                <w:szCs w:val="20"/>
              </w:rPr>
              <w:t>.</w:t>
            </w:r>
            <w:r w:rsidR="00240672">
              <w:rPr>
                <w:rFonts w:ascii="Times New Roman" w:hAnsi="Times New Roman" w:cs="Times New Roman"/>
                <w:sz w:val="20"/>
                <w:szCs w:val="20"/>
              </w:rPr>
              <w:t>.</w:t>
            </w:r>
            <w:proofErr w:type="gramEnd"/>
          </w:p>
        </w:tc>
      </w:tr>
      <w:tr w:rsidR="00560467" w:rsidRPr="00BB149C" w:rsidTr="00306653">
        <w:tc>
          <w:tcPr>
            <w:tcW w:w="817" w:type="dxa"/>
            <w:gridSpan w:val="2"/>
            <w:shd w:val="clear" w:color="auto" w:fill="92CDDC" w:themeFill="accent5" w:themeFillTint="99"/>
          </w:tcPr>
          <w:p w:rsidR="00EB3613" w:rsidRPr="00BB149C" w:rsidRDefault="00EB3613" w:rsidP="004C0B0E">
            <w:pPr>
              <w:pStyle w:val="ListeParagraf"/>
              <w:numPr>
                <w:ilvl w:val="0"/>
                <w:numId w:val="2"/>
              </w:numPr>
              <w:rPr>
                <w:rFonts w:ascii="Times New Roman" w:hAnsi="Times New Roman" w:cs="Times New Roman"/>
                <w:sz w:val="20"/>
                <w:szCs w:val="20"/>
              </w:rPr>
            </w:pPr>
          </w:p>
        </w:tc>
        <w:tc>
          <w:tcPr>
            <w:tcW w:w="5103" w:type="dxa"/>
          </w:tcPr>
          <w:p w:rsidR="00EB3613" w:rsidRPr="00E9160F" w:rsidRDefault="00EB3613" w:rsidP="004C0B0E">
            <w:pPr>
              <w:rPr>
                <w:rFonts w:ascii="Times New Roman" w:hAnsi="Times New Roman" w:cs="Times New Roman"/>
                <w:color w:val="0D0D0D" w:themeColor="text1" w:themeTint="F2"/>
                <w:sz w:val="20"/>
                <w:szCs w:val="20"/>
              </w:rPr>
            </w:pPr>
            <w:r w:rsidRPr="00E9160F">
              <w:rPr>
                <w:rFonts w:ascii="Times New Roman" w:hAnsi="Times New Roman" w:cs="Times New Roman"/>
                <w:color w:val="0D0D0D" w:themeColor="text1" w:themeTint="F2"/>
                <w:sz w:val="20"/>
                <w:szCs w:val="20"/>
              </w:rPr>
              <w:t>İdarenizde yetki devredilen personel, yetkinin kullanımına ilişkin bilgileri belli dönemlerde yetki devredene rapor ediyor mu?</w:t>
            </w:r>
          </w:p>
          <w:p w:rsidR="00EB3613" w:rsidRPr="00E9160F" w:rsidRDefault="00EB3613" w:rsidP="004C0B0E">
            <w:pPr>
              <w:rPr>
                <w:rFonts w:ascii="Times New Roman" w:hAnsi="Times New Roman" w:cs="Times New Roman"/>
                <w:color w:val="0D0D0D" w:themeColor="text1" w:themeTint="F2"/>
                <w:sz w:val="20"/>
                <w:szCs w:val="20"/>
              </w:rPr>
            </w:pPr>
            <w:r w:rsidRPr="00E9160F">
              <w:rPr>
                <w:rFonts w:ascii="Times New Roman" w:hAnsi="Times New Roman" w:cs="Times New Roman"/>
                <w:color w:val="0D0D0D" w:themeColor="text1" w:themeTint="F2"/>
                <w:sz w:val="20"/>
                <w:szCs w:val="20"/>
              </w:rPr>
              <w:t>Raporlama süresi, yetki devrinin süresiyle orantılı olarak belirlenmelidir.</w:t>
            </w:r>
          </w:p>
        </w:tc>
        <w:tc>
          <w:tcPr>
            <w:tcW w:w="526" w:type="dxa"/>
          </w:tcPr>
          <w:p w:rsidR="00EB3613" w:rsidRPr="00BB149C" w:rsidRDefault="00EB3613" w:rsidP="004C0B0E">
            <w:pPr>
              <w:rPr>
                <w:rFonts w:ascii="Times New Roman" w:hAnsi="Times New Roman" w:cs="Times New Roman"/>
                <w:sz w:val="20"/>
                <w:szCs w:val="20"/>
              </w:rPr>
            </w:pPr>
          </w:p>
        </w:tc>
        <w:tc>
          <w:tcPr>
            <w:tcW w:w="657" w:type="dxa"/>
            <w:gridSpan w:val="2"/>
          </w:tcPr>
          <w:p w:rsidR="00EB3613" w:rsidRPr="00BB149C" w:rsidRDefault="00EB3613" w:rsidP="004C0B0E">
            <w:pPr>
              <w:rPr>
                <w:rFonts w:ascii="Times New Roman" w:hAnsi="Times New Roman" w:cs="Times New Roman"/>
                <w:sz w:val="20"/>
                <w:szCs w:val="20"/>
              </w:rPr>
            </w:pPr>
          </w:p>
        </w:tc>
        <w:tc>
          <w:tcPr>
            <w:tcW w:w="660" w:type="dxa"/>
            <w:gridSpan w:val="2"/>
          </w:tcPr>
          <w:p w:rsidR="00EB3613" w:rsidRPr="00BB149C" w:rsidRDefault="006D6063" w:rsidP="004C0B0E">
            <w:pPr>
              <w:rPr>
                <w:rFonts w:ascii="Times New Roman" w:hAnsi="Times New Roman" w:cs="Times New Roman"/>
                <w:sz w:val="20"/>
                <w:szCs w:val="20"/>
              </w:rPr>
            </w:pPr>
            <w:r>
              <w:rPr>
                <w:rFonts w:ascii="Times New Roman" w:hAnsi="Times New Roman" w:cs="Times New Roman"/>
                <w:sz w:val="20"/>
                <w:szCs w:val="20"/>
              </w:rPr>
              <w:t>1</w:t>
            </w:r>
          </w:p>
        </w:tc>
        <w:tc>
          <w:tcPr>
            <w:tcW w:w="3118" w:type="dxa"/>
            <w:gridSpan w:val="3"/>
          </w:tcPr>
          <w:p w:rsidR="00EB3613" w:rsidRPr="00BB149C" w:rsidRDefault="00122775" w:rsidP="006D6063">
            <w:pPr>
              <w:rPr>
                <w:rFonts w:ascii="Times New Roman" w:hAnsi="Times New Roman" w:cs="Times New Roman"/>
                <w:sz w:val="20"/>
                <w:szCs w:val="20"/>
              </w:rPr>
            </w:pPr>
            <w:proofErr w:type="spellStart"/>
            <w:r>
              <w:rPr>
                <w:rFonts w:ascii="Times New Roman" w:hAnsi="Times New Roman" w:cs="Times New Roman"/>
                <w:sz w:val="20"/>
                <w:szCs w:val="20"/>
              </w:rPr>
              <w:t>Belgenet</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Üzerinden  İlgili</w:t>
            </w:r>
            <w:proofErr w:type="gramEnd"/>
            <w:r>
              <w:rPr>
                <w:rFonts w:ascii="Times New Roman" w:hAnsi="Times New Roman" w:cs="Times New Roman"/>
                <w:sz w:val="20"/>
                <w:szCs w:val="20"/>
              </w:rPr>
              <w:t xml:space="preserve"> yöne</w:t>
            </w:r>
            <w:r w:rsidR="00E9160F">
              <w:rPr>
                <w:rFonts w:ascii="Times New Roman" w:hAnsi="Times New Roman" w:cs="Times New Roman"/>
                <w:sz w:val="20"/>
                <w:szCs w:val="20"/>
              </w:rPr>
              <w:t>ticilerin yetkileri belirlenerek</w:t>
            </w:r>
            <w:r>
              <w:rPr>
                <w:rFonts w:ascii="Times New Roman" w:hAnsi="Times New Roman" w:cs="Times New Roman"/>
                <w:sz w:val="20"/>
                <w:szCs w:val="20"/>
              </w:rPr>
              <w:t xml:space="preserve">  </w:t>
            </w:r>
            <w:r w:rsidR="006D6063">
              <w:rPr>
                <w:rFonts w:ascii="Times New Roman" w:hAnsi="Times New Roman" w:cs="Times New Roman"/>
                <w:sz w:val="20"/>
                <w:szCs w:val="20"/>
              </w:rPr>
              <w:t>yetki devreden rapor edilmiyor</w:t>
            </w:r>
            <w:r w:rsidR="00F91797">
              <w:rPr>
                <w:rFonts w:ascii="Times New Roman" w:hAnsi="Times New Roman" w:cs="Times New Roman"/>
                <w:sz w:val="20"/>
                <w:szCs w:val="20"/>
              </w:rPr>
              <w:t>.</w:t>
            </w:r>
          </w:p>
        </w:tc>
      </w:tr>
      <w:tr w:rsidR="00560467" w:rsidRPr="00BB149C" w:rsidTr="00306653">
        <w:tc>
          <w:tcPr>
            <w:tcW w:w="5920" w:type="dxa"/>
            <w:gridSpan w:val="3"/>
            <w:shd w:val="clear" w:color="auto" w:fill="92CDDC" w:themeFill="accent5" w:themeFillTint="99"/>
          </w:tcPr>
          <w:p w:rsidR="00EB3613" w:rsidRPr="00BB149C" w:rsidRDefault="00EB3613" w:rsidP="004C0B0E">
            <w:pPr>
              <w:rPr>
                <w:rFonts w:ascii="Times New Roman" w:hAnsi="Times New Roman" w:cs="Times New Roman"/>
                <w:sz w:val="20"/>
                <w:szCs w:val="20"/>
              </w:rPr>
            </w:pPr>
          </w:p>
          <w:p w:rsidR="00EB3613" w:rsidRPr="00BB149C" w:rsidRDefault="00EB3613" w:rsidP="004C0B0E">
            <w:pPr>
              <w:pStyle w:val="Default"/>
              <w:rPr>
                <w:rFonts w:ascii="Times New Roman" w:hAnsi="Times New Roman" w:cs="Times New Roman"/>
                <w:sz w:val="20"/>
                <w:szCs w:val="20"/>
              </w:rPr>
            </w:pPr>
            <w:r w:rsidRPr="00BB149C">
              <w:rPr>
                <w:rFonts w:ascii="Times New Roman" w:hAnsi="Times New Roman" w:cs="Times New Roman"/>
                <w:b/>
                <w:bCs/>
                <w:sz w:val="20"/>
                <w:szCs w:val="20"/>
              </w:rPr>
              <w:t xml:space="preserve">TOPLAM PUAN - KONTROL ORTAMI </w:t>
            </w:r>
          </w:p>
          <w:p w:rsidR="00EB3613" w:rsidRPr="00BB149C" w:rsidRDefault="00EB3613" w:rsidP="004C0B0E">
            <w:pPr>
              <w:rPr>
                <w:rFonts w:ascii="Times New Roman" w:hAnsi="Times New Roman" w:cs="Times New Roman"/>
                <w:sz w:val="20"/>
                <w:szCs w:val="20"/>
              </w:rPr>
            </w:pPr>
          </w:p>
        </w:tc>
        <w:tc>
          <w:tcPr>
            <w:tcW w:w="526" w:type="dxa"/>
            <w:shd w:val="clear" w:color="auto" w:fill="92CDDC" w:themeFill="accent5" w:themeFillTint="99"/>
          </w:tcPr>
          <w:p w:rsidR="00EB3613" w:rsidRPr="00BB149C" w:rsidRDefault="00B160E0" w:rsidP="004C0B0E">
            <w:pPr>
              <w:rPr>
                <w:rFonts w:ascii="Times New Roman" w:hAnsi="Times New Roman" w:cs="Times New Roman"/>
                <w:sz w:val="20"/>
                <w:szCs w:val="20"/>
              </w:rPr>
            </w:pPr>
            <w:r>
              <w:rPr>
                <w:rFonts w:ascii="Times New Roman" w:hAnsi="Times New Roman" w:cs="Times New Roman"/>
                <w:sz w:val="20"/>
                <w:szCs w:val="20"/>
              </w:rPr>
              <w:t>46</w:t>
            </w:r>
          </w:p>
        </w:tc>
        <w:tc>
          <w:tcPr>
            <w:tcW w:w="657" w:type="dxa"/>
            <w:gridSpan w:val="2"/>
            <w:shd w:val="clear" w:color="auto" w:fill="92CDDC" w:themeFill="accent5" w:themeFillTint="99"/>
          </w:tcPr>
          <w:p w:rsidR="00EB3613" w:rsidRPr="00BB149C" w:rsidRDefault="00B160E0" w:rsidP="004C0B0E">
            <w:pPr>
              <w:rPr>
                <w:rFonts w:ascii="Times New Roman" w:hAnsi="Times New Roman" w:cs="Times New Roman"/>
                <w:sz w:val="20"/>
                <w:szCs w:val="20"/>
              </w:rPr>
            </w:pPr>
            <w:r>
              <w:rPr>
                <w:rFonts w:ascii="Times New Roman" w:hAnsi="Times New Roman" w:cs="Times New Roman"/>
                <w:sz w:val="20"/>
                <w:szCs w:val="20"/>
              </w:rPr>
              <w:t>0</w:t>
            </w:r>
          </w:p>
        </w:tc>
        <w:tc>
          <w:tcPr>
            <w:tcW w:w="660" w:type="dxa"/>
            <w:gridSpan w:val="2"/>
            <w:shd w:val="clear" w:color="auto" w:fill="92CDDC" w:themeFill="accent5" w:themeFillTint="99"/>
          </w:tcPr>
          <w:p w:rsidR="00EB3613" w:rsidRPr="00BB149C" w:rsidRDefault="006D6063" w:rsidP="004C0B0E">
            <w:pPr>
              <w:rPr>
                <w:rFonts w:ascii="Times New Roman" w:hAnsi="Times New Roman" w:cs="Times New Roman"/>
                <w:sz w:val="20"/>
                <w:szCs w:val="20"/>
              </w:rPr>
            </w:pPr>
            <w:r>
              <w:rPr>
                <w:rFonts w:ascii="Times New Roman" w:hAnsi="Times New Roman" w:cs="Times New Roman"/>
                <w:sz w:val="20"/>
                <w:szCs w:val="20"/>
              </w:rPr>
              <w:t>1</w:t>
            </w:r>
          </w:p>
        </w:tc>
        <w:tc>
          <w:tcPr>
            <w:tcW w:w="3118" w:type="dxa"/>
            <w:gridSpan w:val="3"/>
            <w:shd w:val="clear" w:color="auto" w:fill="92CDDC" w:themeFill="accent5" w:themeFillTint="99"/>
          </w:tcPr>
          <w:p w:rsidR="00EB3613" w:rsidRPr="00BB149C" w:rsidRDefault="00B160E0" w:rsidP="004C0B0E">
            <w:pPr>
              <w:rPr>
                <w:rFonts w:ascii="Times New Roman" w:hAnsi="Times New Roman" w:cs="Times New Roman"/>
                <w:sz w:val="20"/>
                <w:szCs w:val="20"/>
              </w:rPr>
            </w:pPr>
            <w:r>
              <w:rPr>
                <w:rFonts w:ascii="Times New Roman" w:hAnsi="Times New Roman" w:cs="Times New Roman"/>
                <w:sz w:val="20"/>
                <w:szCs w:val="20"/>
              </w:rPr>
              <w:t>46</w:t>
            </w:r>
          </w:p>
        </w:tc>
      </w:tr>
      <w:tr w:rsidR="00370758" w:rsidRPr="00BB149C" w:rsidTr="00306653">
        <w:tc>
          <w:tcPr>
            <w:tcW w:w="10881" w:type="dxa"/>
            <w:gridSpan w:val="11"/>
            <w:shd w:val="clear" w:color="auto" w:fill="FFFFFF" w:themeFill="background1"/>
          </w:tcPr>
          <w:p w:rsidR="00370758" w:rsidRPr="00EA7E3A" w:rsidRDefault="00370758" w:rsidP="004C0B0E">
            <w:pPr>
              <w:pStyle w:val="Default"/>
              <w:rPr>
                <w:rFonts w:ascii="Times New Roman" w:hAnsi="Times New Roman" w:cs="Times New Roman"/>
                <w:color w:val="000000" w:themeColor="text1"/>
                <w:sz w:val="20"/>
                <w:szCs w:val="20"/>
              </w:rPr>
            </w:pPr>
            <w:r w:rsidRPr="00EA7E3A">
              <w:rPr>
                <w:rFonts w:ascii="Times New Roman" w:hAnsi="Times New Roman" w:cs="Times New Roman"/>
                <w:b/>
                <w:bCs/>
                <w:color w:val="000000" w:themeColor="text1"/>
                <w:sz w:val="20"/>
                <w:szCs w:val="20"/>
              </w:rPr>
              <w:t xml:space="preserve">RİSK DEĞERLENDİRME: </w:t>
            </w:r>
          </w:p>
          <w:p w:rsidR="00370758" w:rsidRPr="00BB149C" w:rsidRDefault="00370758" w:rsidP="004C0B0E">
            <w:pPr>
              <w:pStyle w:val="Default"/>
              <w:rPr>
                <w:rFonts w:ascii="Times New Roman" w:hAnsi="Times New Roman" w:cs="Times New Roman"/>
                <w:sz w:val="20"/>
                <w:szCs w:val="20"/>
              </w:rPr>
            </w:pPr>
            <w:r w:rsidRPr="00BB149C">
              <w:rPr>
                <w:rFonts w:ascii="Times New Roman" w:hAnsi="Times New Roman" w:cs="Times New Roman"/>
                <w:sz w:val="20"/>
                <w:szCs w:val="20"/>
              </w:rPr>
              <w:t xml:space="preserve">Risk değerlendirme, idarenin hedeflerinin gerçekleşmesini engelleyecek risklerin tanımlanması, analiz edilmesi ve gerekli önlemlerin belirlenmesi sürecidir. Bu bölümde idare, risk algısı ve riskle başa çıkabilme kapasitesini aşağıdaki sorular aracılığıyla bir öz değerlendirmeye tabi tutmalıdır. </w:t>
            </w:r>
          </w:p>
          <w:p w:rsidR="00370758" w:rsidRPr="00BB149C" w:rsidRDefault="00370758" w:rsidP="004C0B0E">
            <w:pPr>
              <w:pStyle w:val="Default"/>
              <w:rPr>
                <w:rFonts w:ascii="Times New Roman" w:hAnsi="Times New Roman" w:cs="Times New Roman"/>
                <w:sz w:val="20"/>
                <w:szCs w:val="20"/>
              </w:rPr>
            </w:pPr>
          </w:p>
          <w:p w:rsidR="00370758" w:rsidRPr="00BB149C" w:rsidRDefault="00370758" w:rsidP="004C0B0E">
            <w:pPr>
              <w:pStyle w:val="Default"/>
              <w:rPr>
                <w:rFonts w:ascii="Times New Roman" w:hAnsi="Times New Roman" w:cs="Times New Roman"/>
                <w:sz w:val="20"/>
                <w:szCs w:val="20"/>
              </w:rPr>
            </w:pPr>
            <w:r w:rsidRPr="00BB149C">
              <w:rPr>
                <w:rFonts w:ascii="Times New Roman" w:hAnsi="Times New Roman" w:cs="Times New Roman"/>
                <w:sz w:val="20"/>
                <w:szCs w:val="20"/>
              </w:rPr>
              <w:t xml:space="preserve">Detaylı açıklamalar Kamu İç Kontrol Rehberinin Risk Değerlendirme Bölümünde yer almakta olup aşağıdaki soruları cevaplamadan önce lütfen ilgili bölümü okuyunuz. </w:t>
            </w:r>
          </w:p>
        </w:tc>
      </w:tr>
      <w:tr w:rsidR="00560467" w:rsidRPr="00BB149C" w:rsidTr="00B160E0">
        <w:tc>
          <w:tcPr>
            <w:tcW w:w="817" w:type="dxa"/>
            <w:gridSpan w:val="2"/>
            <w:shd w:val="clear" w:color="auto" w:fill="FF0000"/>
          </w:tcPr>
          <w:p w:rsidR="00EB3613" w:rsidRPr="00BB149C" w:rsidRDefault="00EB3613" w:rsidP="004C0B0E">
            <w:pPr>
              <w:pStyle w:val="ListeParagraf"/>
              <w:numPr>
                <w:ilvl w:val="0"/>
                <w:numId w:val="3"/>
              </w:numPr>
              <w:rPr>
                <w:rFonts w:ascii="Times New Roman" w:hAnsi="Times New Roman" w:cs="Times New Roman"/>
                <w:sz w:val="20"/>
                <w:szCs w:val="20"/>
              </w:rPr>
            </w:pPr>
          </w:p>
        </w:tc>
        <w:tc>
          <w:tcPr>
            <w:tcW w:w="5103" w:type="dxa"/>
          </w:tcPr>
          <w:p w:rsidR="00EB3613" w:rsidRPr="00BB149C" w:rsidRDefault="00EB3613" w:rsidP="004C0B0E">
            <w:pPr>
              <w:rPr>
                <w:rFonts w:ascii="Times New Roman" w:hAnsi="Times New Roman" w:cs="Times New Roman"/>
                <w:sz w:val="20"/>
                <w:szCs w:val="20"/>
              </w:rPr>
            </w:pPr>
            <w:r w:rsidRPr="0072533B">
              <w:rPr>
                <w:rFonts w:ascii="Times New Roman" w:hAnsi="Times New Roman" w:cs="Times New Roman"/>
                <w:color w:val="FF0000"/>
                <w:sz w:val="20"/>
                <w:szCs w:val="20"/>
              </w:rPr>
              <w:t xml:space="preserve"> </w:t>
            </w:r>
            <w:r w:rsidR="0089463C" w:rsidRPr="000375BF">
              <w:rPr>
                <w:rFonts w:ascii="Times New Roman" w:hAnsi="Times New Roman" w:cs="Times New Roman"/>
                <w:color w:val="0D0D0D" w:themeColor="text1" w:themeTint="F2"/>
                <w:sz w:val="20"/>
                <w:szCs w:val="20"/>
              </w:rPr>
              <w:t xml:space="preserve">Performans programında yer alan hedeflere ulaşma düzeyinin izlenmesi ve değerlendirilmesine yönelik raporlama </w:t>
            </w:r>
            <w:proofErr w:type="gramStart"/>
            <w:r w:rsidR="0089463C" w:rsidRPr="000375BF">
              <w:rPr>
                <w:rFonts w:ascii="Times New Roman" w:hAnsi="Times New Roman" w:cs="Times New Roman"/>
                <w:color w:val="0D0D0D" w:themeColor="text1" w:themeTint="F2"/>
                <w:sz w:val="20"/>
                <w:szCs w:val="20"/>
              </w:rPr>
              <w:t>prosedürü</w:t>
            </w:r>
            <w:proofErr w:type="gramEnd"/>
            <w:r w:rsidR="0089463C" w:rsidRPr="000375BF">
              <w:rPr>
                <w:rFonts w:ascii="Times New Roman" w:hAnsi="Times New Roman" w:cs="Times New Roman"/>
                <w:color w:val="0D0D0D" w:themeColor="text1" w:themeTint="F2"/>
                <w:sz w:val="20"/>
                <w:szCs w:val="20"/>
              </w:rPr>
              <w:t xml:space="preserve"> belirlendi mi? “Evet” cevabı verildiyse uygulamada izleme ve değerlendirme sürecinin nasıl işlediği kısaca açıklanmalıdır</w:t>
            </w:r>
          </w:p>
        </w:tc>
        <w:tc>
          <w:tcPr>
            <w:tcW w:w="605" w:type="dxa"/>
            <w:gridSpan w:val="2"/>
          </w:tcPr>
          <w:p w:rsidR="00EB3613" w:rsidRPr="00BB149C" w:rsidRDefault="00922506" w:rsidP="004C0B0E">
            <w:pPr>
              <w:rPr>
                <w:rFonts w:ascii="Times New Roman" w:hAnsi="Times New Roman" w:cs="Times New Roman"/>
                <w:sz w:val="20"/>
                <w:szCs w:val="20"/>
              </w:rPr>
            </w:pPr>
            <w:r>
              <w:rPr>
                <w:rFonts w:ascii="Times New Roman" w:hAnsi="Times New Roman" w:cs="Times New Roman"/>
                <w:sz w:val="20"/>
                <w:szCs w:val="20"/>
              </w:rPr>
              <w:t>2</w:t>
            </w:r>
          </w:p>
        </w:tc>
        <w:tc>
          <w:tcPr>
            <w:tcW w:w="716" w:type="dxa"/>
            <w:gridSpan w:val="2"/>
          </w:tcPr>
          <w:p w:rsidR="00EB3613" w:rsidRPr="00BB149C" w:rsidRDefault="00EB3613" w:rsidP="004C0B0E">
            <w:pPr>
              <w:rPr>
                <w:rFonts w:ascii="Times New Roman" w:hAnsi="Times New Roman" w:cs="Times New Roman"/>
                <w:sz w:val="20"/>
                <w:szCs w:val="20"/>
              </w:rPr>
            </w:pPr>
          </w:p>
        </w:tc>
        <w:tc>
          <w:tcPr>
            <w:tcW w:w="522" w:type="dxa"/>
          </w:tcPr>
          <w:p w:rsidR="00EB3613" w:rsidRPr="00BB149C" w:rsidRDefault="00EB3613" w:rsidP="004C0B0E">
            <w:pPr>
              <w:rPr>
                <w:rFonts w:ascii="Times New Roman" w:hAnsi="Times New Roman" w:cs="Times New Roman"/>
                <w:sz w:val="20"/>
                <w:szCs w:val="20"/>
              </w:rPr>
            </w:pPr>
          </w:p>
        </w:tc>
        <w:tc>
          <w:tcPr>
            <w:tcW w:w="3118" w:type="dxa"/>
            <w:gridSpan w:val="3"/>
          </w:tcPr>
          <w:p w:rsidR="00EB3613" w:rsidRPr="00BB149C" w:rsidRDefault="000375BF" w:rsidP="00922506">
            <w:pPr>
              <w:rPr>
                <w:rFonts w:ascii="Times New Roman" w:hAnsi="Times New Roman" w:cs="Times New Roman"/>
                <w:sz w:val="20"/>
                <w:szCs w:val="20"/>
              </w:rPr>
            </w:pPr>
            <w:proofErr w:type="gramStart"/>
            <w:r>
              <w:rPr>
                <w:rFonts w:ascii="Times New Roman" w:hAnsi="Times New Roman" w:cs="Times New Roman"/>
                <w:sz w:val="20"/>
                <w:szCs w:val="20"/>
              </w:rPr>
              <w:t>Kurumumuzca</w:t>
            </w:r>
            <w:r w:rsidR="00922506">
              <w:rPr>
                <w:rFonts w:ascii="Times New Roman" w:hAnsi="Times New Roman" w:cs="Times New Roman"/>
                <w:sz w:val="20"/>
                <w:szCs w:val="20"/>
              </w:rPr>
              <w:t xml:space="preserve"> </w:t>
            </w:r>
            <w:r>
              <w:rPr>
                <w:rFonts w:ascii="Times New Roman" w:hAnsi="Times New Roman" w:cs="Times New Roman"/>
                <w:sz w:val="20"/>
                <w:szCs w:val="20"/>
              </w:rPr>
              <w:t xml:space="preserve"> hedeflere</w:t>
            </w:r>
            <w:proofErr w:type="gramEnd"/>
            <w:r>
              <w:rPr>
                <w:rFonts w:ascii="Times New Roman" w:hAnsi="Times New Roman" w:cs="Times New Roman"/>
                <w:sz w:val="20"/>
                <w:szCs w:val="20"/>
              </w:rPr>
              <w:t xml:space="preserve"> yönelik çalışmalar yıllık çalışma planı(Takvimi) </w:t>
            </w:r>
            <w:r w:rsidR="00922506">
              <w:rPr>
                <w:rFonts w:ascii="Times New Roman" w:hAnsi="Times New Roman" w:cs="Times New Roman"/>
                <w:sz w:val="20"/>
                <w:szCs w:val="20"/>
              </w:rPr>
              <w:t xml:space="preserve">içerisinde </w:t>
            </w:r>
            <w:r>
              <w:rPr>
                <w:rFonts w:ascii="Times New Roman" w:hAnsi="Times New Roman" w:cs="Times New Roman"/>
                <w:sz w:val="20"/>
                <w:szCs w:val="20"/>
              </w:rPr>
              <w:t xml:space="preserve">belirlenip </w:t>
            </w:r>
            <w:r w:rsidR="00922506">
              <w:rPr>
                <w:rFonts w:ascii="Times New Roman" w:hAnsi="Times New Roman" w:cs="Times New Roman"/>
                <w:sz w:val="20"/>
                <w:szCs w:val="20"/>
              </w:rPr>
              <w:t xml:space="preserve">bir sonraki yıl için çalışmaların </w:t>
            </w:r>
            <w:r>
              <w:rPr>
                <w:rFonts w:ascii="Times New Roman" w:hAnsi="Times New Roman" w:cs="Times New Roman"/>
                <w:sz w:val="20"/>
                <w:szCs w:val="20"/>
              </w:rPr>
              <w:t>gün</w:t>
            </w:r>
            <w:r w:rsidR="00922506">
              <w:rPr>
                <w:rFonts w:ascii="Times New Roman" w:hAnsi="Times New Roman" w:cs="Times New Roman"/>
                <w:sz w:val="20"/>
                <w:szCs w:val="20"/>
              </w:rPr>
              <w:t>cel tutularak devamını sağlanmıştır.</w:t>
            </w:r>
          </w:p>
        </w:tc>
      </w:tr>
      <w:tr w:rsidR="00560467" w:rsidRPr="00BB149C" w:rsidTr="00B160E0">
        <w:tc>
          <w:tcPr>
            <w:tcW w:w="817" w:type="dxa"/>
            <w:gridSpan w:val="2"/>
            <w:shd w:val="clear" w:color="auto" w:fill="FF0000"/>
          </w:tcPr>
          <w:p w:rsidR="00EB3613" w:rsidRPr="00BB149C" w:rsidRDefault="00EB3613" w:rsidP="004C0B0E">
            <w:pPr>
              <w:pStyle w:val="ListeParagraf"/>
              <w:numPr>
                <w:ilvl w:val="0"/>
                <w:numId w:val="3"/>
              </w:numPr>
              <w:rPr>
                <w:rFonts w:ascii="Times New Roman" w:hAnsi="Times New Roman" w:cs="Times New Roman"/>
                <w:sz w:val="20"/>
                <w:szCs w:val="20"/>
              </w:rPr>
            </w:pPr>
          </w:p>
        </w:tc>
        <w:tc>
          <w:tcPr>
            <w:tcW w:w="5103" w:type="dxa"/>
          </w:tcPr>
          <w:p w:rsidR="00EB3613" w:rsidRPr="009C68AC" w:rsidRDefault="0089463C" w:rsidP="004C0B0E">
            <w:pPr>
              <w:rPr>
                <w:rFonts w:ascii="Times New Roman" w:hAnsi="Times New Roman" w:cs="Times New Roman"/>
                <w:color w:val="0D0D0D" w:themeColor="text1" w:themeTint="F2"/>
                <w:sz w:val="20"/>
                <w:szCs w:val="20"/>
              </w:rPr>
            </w:pPr>
            <w:r w:rsidRPr="009C68AC">
              <w:rPr>
                <w:rFonts w:ascii="Times New Roman" w:hAnsi="Times New Roman" w:cs="Times New Roman"/>
                <w:color w:val="0D0D0D" w:themeColor="text1" w:themeTint="F2"/>
                <w:sz w:val="20"/>
                <w:szCs w:val="20"/>
              </w:rPr>
              <w:t xml:space="preserve">Bütçe hazırlık sürecinde stratejik plan ve performans programlarına uyumu sağlamaya yönelik </w:t>
            </w:r>
            <w:proofErr w:type="gramStart"/>
            <w:r w:rsidRPr="009C68AC">
              <w:rPr>
                <w:rFonts w:ascii="Times New Roman" w:hAnsi="Times New Roman" w:cs="Times New Roman"/>
                <w:color w:val="0D0D0D" w:themeColor="text1" w:themeTint="F2"/>
                <w:sz w:val="20"/>
                <w:szCs w:val="20"/>
              </w:rPr>
              <w:t>prosedür</w:t>
            </w:r>
            <w:proofErr w:type="gramEnd"/>
            <w:r w:rsidRPr="009C68AC">
              <w:rPr>
                <w:rFonts w:ascii="Times New Roman" w:hAnsi="Times New Roman" w:cs="Times New Roman"/>
                <w:color w:val="0D0D0D" w:themeColor="text1" w:themeTint="F2"/>
                <w:sz w:val="20"/>
                <w:szCs w:val="20"/>
              </w:rPr>
              <w:t xml:space="preserve"> var mıdır? </w:t>
            </w:r>
            <w:proofErr w:type="gramStart"/>
            <w:r w:rsidRPr="009C68AC">
              <w:rPr>
                <w:rFonts w:ascii="Times New Roman" w:hAnsi="Times New Roman" w:cs="Times New Roman"/>
                <w:color w:val="0D0D0D" w:themeColor="text1" w:themeTint="F2"/>
                <w:sz w:val="20"/>
                <w:szCs w:val="20"/>
              </w:rPr>
              <w:t>(</w:t>
            </w:r>
            <w:proofErr w:type="gramEnd"/>
            <w:r w:rsidRPr="009C68AC">
              <w:rPr>
                <w:rFonts w:ascii="Times New Roman" w:hAnsi="Times New Roman" w:cs="Times New Roman"/>
                <w:color w:val="0D0D0D" w:themeColor="text1" w:themeTint="F2"/>
                <w:sz w:val="20"/>
                <w:szCs w:val="20"/>
              </w:rPr>
              <w:t>Stratejik planda gösterilen amaç ve hedeflerin hangi faaliyet ve projelerle gerçekleştirileceği, hangi göstergelerin izleneceği ve bu faaliyet ve projeler için gerekli kaynak ihtiyacı performans programlarında gösterilmektedir. Bu nedenle, birimlerin bütçe tekliflerini hazırlarken söz plan ve programları 111 dikkate almaları gerekmektedir.</w:t>
            </w:r>
            <w:proofErr w:type="gramStart"/>
            <w:r w:rsidRPr="009C68AC">
              <w:rPr>
                <w:rFonts w:ascii="Times New Roman" w:hAnsi="Times New Roman" w:cs="Times New Roman"/>
                <w:color w:val="0D0D0D" w:themeColor="text1" w:themeTint="F2"/>
                <w:sz w:val="20"/>
                <w:szCs w:val="20"/>
              </w:rPr>
              <w:t>)</w:t>
            </w:r>
            <w:proofErr w:type="gramEnd"/>
          </w:p>
        </w:tc>
        <w:tc>
          <w:tcPr>
            <w:tcW w:w="605" w:type="dxa"/>
            <w:gridSpan w:val="2"/>
          </w:tcPr>
          <w:p w:rsidR="00EB3613" w:rsidRPr="009C68AC" w:rsidRDefault="00122D55" w:rsidP="004C0B0E">
            <w:pPr>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2</w:t>
            </w:r>
          </w:p>
        </w:tc>
        <w:tc>
          <w:tcPr>
            <w:tcW w:w="716" w:type="dxa"/>
            <w:gridSpan w:val="2"/>
          </w:tcPr>
          <w:p w:rsidR="00EB3613" w:rsidRPr="009C68AC" w:rsidRDefault="00EB3613" w:rsidP="004C0B0E">
            <w:pPr>
              <w:rPr>
                <w:rFonts w:ascii="Times New Roman" w:hAnsi="Times New Roman" w:cs="Times New Roman"/>
                <w:color w:val="0D0D0D" w:themeColor="text1" w:themeTint="F2"/>
                <w:sz w:val="20"/>
                <w:szCs w:val="20"/>
              </w:rPr>
            </w:pPr>
          </w:p>
        </w:tc>
        <w:tc>
          <w:tcPr>
            <w:tcW w:w="522" w:type="dxa"/>
          </w:tcPr>
          <w:p w:rsidR="00EB3613" w:rsidRPr="009C68AC" w:rsidRDefault="00EB3613" w:rsidP="004C0B0E">
            <w:pPr>
              <w:rPr>
                <w:rFonts w:ascii="Times New Roman" w:hAnsi="Times New Roman" w:cs="Times New Roman"/>
                <w:color w:val="0D0D0D" w:themeColor="text1" w:themeTint="F2"/>
                <w:sz w:val="20"/>
                <w:szCs w:val="20"/>
              </w:rPr>
            </w:pPr>
          </w:p>
        </w:tc>
        <w:tc>
          <w:tcPr>
            <w:tcW w:w="3118" w:type="dxa"/>
            <w:gridSpan w:val="3"/>
          </w:tcPr>
          <w:p w:rsidR="00EB3613" w:rsidRPr="009C68AC" w:rsidRDefault="00DB354D" w:rsidP="00122D55">
            <w:pPr>
              <w:rPr>
                <w:rFonts w:ascii="Times New Roman" w:hAnsi="Times New Roman" w:cs="Times New Roman"/>
                <w:color w:val="0D0D0D" w:themeColor="text1" w:themeTint="F2"/>
                <w:sz w:val="20"/>
                <w:szCs w:val="20"/>
              </w:rPr>
            </w:pPr>
            <w:r w:rsidRPr="009C68AC">
              <w:rPr>
                <w:rFonts w:ascii="Times New Roman" w:hAnsi="Times New Roman" w:cs="Times New Roman"/>
                <w:color w:val="0D0D0D" w:themeColor="text1" w:themeTint="F2"/>
                <w:sz w:val="20"/>
                <w:szCs w:val="20"/>
              </w:rPr>
              <w:t xml:space="preserve">Bütçe hazırlık sürecinde stratejik plan ve performans programlarına uyumu sağlamaya yönelik </w:t>
            </w:r>
            <w:r w:rsidR="006C11BE" w:rsidRPr="009C68AC">
              <w:rPr>
                <w:rFonts w:ascii="Times New Roman" w:hAnsi="Times New Roman" w:cs="Times New Roman"/>
                <w:color w:val="0D0D0D" w:themeColor="text1" w:themeTint="F2"/>
                <w:sz w:val="20"/>
                <w:szCs w:val="20"/>
              </w:rPr>
              <w:t>faaliyet</w:t>
            </w:r>
            <w:r w:rsidRPr="009C68AC">
              <w:rPr>
                <w:rFonts w:ascii="Times New Roman" w:hAnsi="Times New Roman" w:cs="Times New Roman"/>
                <w:color w:val="0D0D0D" w:themeColor="text1" w:themeTint="F2"/>
                <w:sz w:val="20"/>
                <w:szCs w:val="20"/>
              </w:rPr>
              <w:t xml:space="preserve"> ve projeler için kaynak ihtiyacı </w:t>
            </w:r>
            <w:r w:rsidR="00122D55">
              <w:rPr>
                <w:rFonts w:ascii="Times New Roman" w:hAnsi="Times New Roman" w:cs="Times New Roman"/>
                <w:color w:val="0D0D0D" w:themeColor="text1" w:themeTint="F2"/>
                <w:sz w:val="20"/>
                <w:szCs w:val="20"/>
              </w:rPr>
              <w:t xml:space="preserve">satın alma biriminde yapılmaktadır. </w:t>
            </w:r>
            <w:proofErr w:type="gramStart"/>
            <w:r w:rsidR="00122D55">
              <w:rPr>
                <w:rFonts w:ascii="Times New Roman" w:hAnsi="Times New Roman" w:cs="Times New Roman"/>
                <w:color w:val="0D0D0D" w:themeColor="text1" w:themeTint="F2"/>
                <w:sz w:val="20"/>
                <w:szCs w:val="20"/>
              </w:rPr>
              <w:t>İlgili  formlar</w:t>
            </w:r>
            <w:proofErr w:type="gramEnd"/>
            <w:r w:rsidR="00122D55">
              <w:rPr>
                <w:rFonts w:ascii="Times New Roman" w:hAnsi="Times New Roman" w:cs="Times New Roman"/>
                <w:color w:val="0D0D0D" w:themeColor="text1" w:themeTint="F2"/>
                <w:sz w:val="20"/>
                <w:szCs w:val="20"/>
              </w:rPr>
              <w:t xml:space="preserve"> satın alma prosedüründe mevcuttur.</w:t>
            </w:r>
          </w:p>
        </w:tc>
      </w:tr>
      <w:tr w:rsidR="00560467" w:rsidRPr="00BB149C" w:rsidTr="00B160E0">
        <w:tc>
          <w:tcPr>
            <w:tcW w:w="817" w:type="dxa"/>
            <w:gridSpan w:val="2"/>
            <w:shd w:val="clear" w:color="auto" w:fill="FF0000"/>
          </w:tcPr>
          <w:p w:rsidR="00EB3613" w:rsidRPr="00BB149C" w:rsidRDefault="00EB3613" w:rsidP="004C0B0E">
            <w:pPr>
              <w:pStyle w:val="ListeParagraf"/>
              <w:numPr>
                <w:ilvl w:val="0"/>
                <w:numId w:val="3"/>
              </w:numPr>
              <w:rPr>
                <w:rFonts w:ascii="Times New Roman" w:hAnsi="Times New Roman" w:cs="Times New Roman"/>
                <w:sz w:val="20"/>
                <w:szCs w:val="20"/>
              </w:rPr>
            </w:pPr>
          </w:p>
        </w:tc>
        <w:tc>
          <w:tcPr>
            <w:tcW w:w="5103" w:type="dxa"/>
          </w:tcPr>
          <w:p w:rsidR="00EB3613" w:rsidRPr="00413A7D" w:rsidRDefault="00EB3613" w:rsidP="004C0B0E">
            <w:pPr>
              <w:pStyle w:val="Default"/>
              <w:rPr>
                <w:rFonts w:ascii="Times New Roman" w:hAnsi="Times New Roman" w:cs="Times New Roman"/>
                <w:color w:val="0D0D0D" w:themeColor="text1" w:themeTint="F2"/>
                <w:sz w:val="20"/>
                <w:szCs w:val="20"/>
              </w:rPr>
            </w:pPr>
            <w:r w:rsidRPr="00413A7D">
              <w:rPr>
                <w:rFonts w:ascii="Times New Roman" w:hAnsi="Times New Roman" w:cs="Times New Roman"/>
                <w:color w:val="0D0D0D" w:themeColor="text1" w:themeTint="F2"/>
                <w:sz w:val="20"/>
                <w:szCs w:val="20"/>
              </w:rPr>
              <w:t xml:space="preserve">İdarenizde/biriminizde yürütülen faaliyetler stratejik plan ve performans programıyla belirlenen amaç ve hedeflerle uyumlu mu? </w:t>
            </w:r>
          </w:p>
          <w:p w:rsidR="00EB3613" w:rsidRPr="00BB149C" w:rsidRDefault="00EB3613" w:rsidP="004C0B0E">
            <w:pPr>
              <w:rPr>
                <w:rFonts w:ascii="Times New Roman" w:hAnsi="Times New Roman" w:cs="Times New Roman"/>
                <w:sz w:val="20"/>
                <w:szCs w:val="20"/>
              </w:rPr>
            </w:pPr>
            <w:r w:rsidRPr="00413A7D">
              <w:rPr>
                <w:rFonts w:ascii="Times New Roman" w:hAnsi="Times New Roman" w:cs="Times New Roman"/>
                <w:color w:val="0D0D0D" w:themeColor="text1" w:themeTint="F2"/>
                <w:sz w:val="20"/>
                <w:szCs w:val="20"/>
              </w:rPr>
              <w:t xml:space="preserve">Kaynakların etkili, ekonomik ve verimli kullanılması bakımından idareler faaliyetlerinde stratejik plan ve performans programında belirtilen amaç ve hedeflerine odaklanmalıdır. </w:t>
            </w:r>
          </w:p>
        </w:tc>
        <w:tc>
          <w:tcPr>
            <w:tcW w:w="605" w:type="dxa"/>
            <w:gridSpan w:val="2"/>
          </w:tcPr>
          <w:p w:rsidR="00EB3613" w:rsidRPr="00BB149C" w:rsidRDefault="00177F08" w:rsidP="004C0B0E">
            <w:pPr>
              <w:rPr>
                <w:rFonts w:ascii="Times New Roman" w:hAnsi="Times New Roman" w:cs="Times New Roman"/>
                <w:sz w:val="20"/>
                <w:szCs w:val="20"/>
              </w:rPr>
            </w:pPr>
            <w:r>
              <w:rPr>
                <w:rFonts w:ascii="Times New Roman" w:hAnsi="Times New Roman" w:cs="Times New Roman"/>
                <w:sz w:val="20"/>
                <w:szCs w:val="20"/>
              </w:rPr>
              <w:t>2</w:t>
            </w:r>
          </w:p>
        </w:tc>
        <w:tc>
          <w:tcPr>
            <w:tcW w:w="716" w:type="dxa"/>
            <w:gridSpan w:val="2"/>
          </w:tcPr>
          <w:p w:rsidR="00EB3613" w:rsidRPr="00BB149C" w:rsidRDefault="00EB3613" w:rsidP="004C0B0E">
            <w:pPr>
              <w:rPr>
                <w:rFonts w:ascii="Times New Roman" w:hAnsi="Times New Roman" w:cs="Times New Roman"/>
                <w:sz w:val="20"/>
                <w:szCs w:val="20"/>
              </w:rPr>
            </w:pPr>
          </w:p>
        </w:tc>
        <w:tc>
          <w:tcPr>
            <w:tcW w:w="522" w:type="dxa"/>
          </w:tcPr>
          <w:p w:rsidR="00EB3613" w:rsidRPr="00BB149C" w:rsidRDefault="00EB3613" w:rsidP="004C0B0E">
            <w:pPr>
              <w:rPr>
                <w:rFonts w:ascii="Times New Roman" w:hAnsi="Times New Roman" w:cs="Times New Roman"/>
                <w:sz w:val="20"/>
                <w:szCs w:val="20"/>
              </w:rPr>
            </w:pPr>
          </w:p>
        </w:tc>
        <w:tc>
          <w:tcPr>
            <w:tcW w:w="3118" w:type="dxa"/>
            <w:gridSpan w:val="3"/>
          </w:tcPr>
          <w:p w:rsidR="00EB3613" w:rsidRPr="00BB149C" w:rsidRDefault="00D825A1" w:rsidP="00D825A1">
            <w:pPr>
              <w:rPr>
                <w:rFonts w:ascii="Times New Roman" w:hAnsi="Times New Roman" w:cs="Times New Roman"/>
                <w:sz w:val="20"/>
                <w:szCs w:val="20"/>
              </w:rPr>
            </w:pPr>
            <w:r>
              <w:rPr>
                <w:rFonts w:ascii="Times New Roman" w:hAnsi="Times New Roman" w:cs="Times New Roman"/>
                <w:sz w:val="20"/>
                <w:szCs w:val="20"/>
              </w:rPr>
              <w:t xml:space="preserve">Kurumumuzun faaliyetlere ilişkin hedefler Bakanlığımızın Stratejik Planına göre yürütülmekte olup </w:t>
            </w:r>
            <w:r w:rsidR="00922506">
              <w:rPr>
                <w:rFonts w:ascii="Times New Roman" w:hAnsi="Times New Roman" w:cs="Times New Roman"/>
                <w:sz w:val="20"/>
                <w:szCs w:val="20"/>
              </w:rPr>
              <w:t>bir sonraki yıl için çalışmaların belirtilen amaç ve hedeflere odaklanmasını ve devamını sağlanmıştır</w:t>
            </w:r>
            <w:proofErr w:type="gramStart"/>
            <w:r w:rsidR="00922506">
              <w:rPr>
                <w:rFonts w:ascii="Times New Roman" w:hAnsi="Times New Roman" w:cs="Times New Roman"/>
                <w:sz w:val="20"/>
                <w:szCs w:val="20"/>
              </w:rPr>
              <w:t>.</w:t>
            </w:r>
            <w:r w:rsidR="00267F40">
              <w:rPr>
                <w:rFonts w:ascii="Times New Roman" w:hAnsi="Times New Roman" w:cs="Times New Roman"/>
                <w:sz w:val="20"/>
                <w:szCs w:val="20"/>
              </w:rPr>
              <w:t>.</w:t>
            </w:r>
            <w:proofErr w:type="gramEnd"/>
          </w:p>
        </w:tc>
      </w:tr>
      <w:tr w:rsidR="00560467" w:rsidRPr="00BB149C" w:rsidTr="00B160E0">
        <w:tc>
          <w:tcPr>
            <w:tcW w:w="817" w:type="dxa"/>
            <w:gridSpan w:val="2"/>
            <w:shd w:val="clear" w:color="auto" w:fill="FF0000"/>
          </w:tcPr>
          <w:p w:rsidR="00EB3613" w:rsidRPr="00BB149C" w:rsidRDefault="00EB3613" w:rsidP="004C0B0E">
            <w:pPr>
              <w:pStyle w:val="ListeParagraf"/>
              <w:numPr>
                <w:ilvl w:val="0"/>
                <w:numId w:val="3"/>
              </w:numPr>
              <w:rPr>
                <w:rFonts w:ascii="Times New Roman" w:hAnsi="Times New Roman" w:cs="Times New Roman"/>
                <w:sz w:val="20"/>
                <w:szCs w:val="20"/>
              </w:rPr>
            </w:pPr>
          </w:p>
        </w:tc>
        <w:tc>
          <w:tcPr>
            <w:tcW w:w="5103" w:type="dxa"/>
          </w:tcPr>
          <w:p w:rsidR="00EB3613" w:rsidRPr="00BB149C" w:rsidRDefault="006D1DB4" w:rsidP="004C0B0E">
            <w:pPr>
              <w:pStyle w:val="Default"/>
              <w:rPr>
                <w:rFonts w:ascii="Times New Roman" w:hAnsi="Times New Roman" w:cs="Times New Roman"/>
                <w:sz w:val="20"/>
                <w:szCs w:val="20"/>
              </w:rPr>
            </w:pPr>
            <w:r w:rsidRPr="00BB149C">
              <w:rPr>
                <w:rFonts w:ascii="Times New Roman" w:hAnsi="Times New Roman" w:cs="Times New Roman"/>
                <w:sz w:val="20"/>
                <w:szCs w:val="20"/>
              </w:rPr>
              <w:t xml:space="preserve">Biriminiz tarafından görev alanınız çerçevesinde idarenizin hedeflerine uygun </w:t>
            </w:r>
            <w:proofErr w:type="gramStart"/>
            <w:r w:rsidRPr="00BB149C">
              <w:rPr>
                <w:rFonts w:ascii="Times New Roman" w:hAnsi="Times New Roman" w:cs="Times New Roman"/>
                <w:sz w:val="20"/>
                <w:szCs w:val="20"/>
              </w:rPr>
              <w:t>spesifik</w:t>
            </w:r>
            <w:proofErr w:type="gramEnd"/>
            <w:r w:rsidRPr="00BB149C">
              <w:rPr>
                <w:rFonts w:ascii="Times New Roman" w:hAnsi="Times New Roman" w:cs="Times New Roman"/>
                <w:sz w:val="20"/>
                <w:szCs w:val="20"/>
              </w:rPr>
              <w:t xml:space="preserve"> hedefler belirlendi mi? </w:t>
            </w:r>
          </w:p>
        </w:tc>
        <w:tc>
          <w:tcPr>
            <w:tcW w:w="605" w:type="dxa"/>
            <w:gridSpan w:val="2"/>
          </w:tcPr>
          <w:p w:rsidR="00EB3613" w:rsidRPr="00BB149C" w:rsidRDefault="00DA261F" w:rsidP="004C0B0E">
            <w:pPr>
              <w:rPr>
                <w:rFonts w:ascii="Times New Roman" w:hAnsi="Times New Roman" w:cs="Times New Roman"/>
                <w:sz w:val="20"/>
                <w:szCs w:val="20"/>
              </w:rPr>
            </w:pPr>
            <w:r>
              <w:rPr>
                <w:rFonts w:ascii="Times New Roman" w:hAnsi="Times New Roman" w:cs="Times New Roman"/>
                <w:sz w:val="20"/>
                <w:szCs w:val="20"/>
              </w:rPr>
              <w:t>2</w:t>
            </w:r>
          </w:p>
        </w:tc>
        <w:tc>
          <w:tcPr>
            <w:tcW w:w="716" w:type="dxa"/>
            <w:gridSpan w:val="2"/>
          </w:tcPr>
          <w:p w:rsidR="00EB3613" w:rsidRPr="00BB149C" w:rsidRDefault="00EB3613" w:rsidP="004C0B0E">
            <w:pPr>
              <w:rPr>
                <w:rFonts w:ascii="Times New Roman" w:hAnsi="Times New Roman" w:cs="Times New Roman"/>
                <w:sz w:val="20"/>
                <w:szCs w:val="20"/>
              </w:rPr>
            </w:pPr>
          </w:p>
        </w:tc>
        <w:tc>
          <w:tcPr>
            <w:tcW w:w="522" w:type="dxa"/>
          </w:tcPr>
          <w:p w:rsidR="00EB3613" w:rsidRPr="00BB149C" w:rsidRDefault="00EB3613" w:rsidP="004C0B0E">
            <w:pPr>
              <w:rPr>
                <w:rFonts w:ascii="Times New Roman" w:hAnsi="Times New Roman" w:cs="Times New Roman"/>
                <w:sz w:val="20"/>
                <w:szCs w:val="20"/>
              </w:rPr>
            </w:pPr>
          </w:p>
        </w:tc>
        <w:tc>
          <w:tcPr>
            <w:tcW w:w="3118" w:type="dxa"/>
            <w:gridSpan w:val="3"/>
          </w:tcPr>
          <w:p w:rsidR="00EB3613" w:rsidRPr="00BB149C" w:rsidRDefault="00177F08" w:rsidP="00A465E1">
            <w:pPr>
              <w:rPr>
                <w:rFonts w:ascii="Times New Roman" w:hAnsi="Times New Roman" w:cs="Times New Roman"/>
                <w:sz w:val="20"/>
                <w:szCs w:val="20"/>
              </w:rPr>
            </w:pPr>
            <w:r>
              <w:rPr>
                <w:rFonts w:ascii="Times New Roman" w:hAnsi="Times New Roman" w:cs="Times New Roman"/>
                <w:sz w:val="20"/>
                <w:szCs w:val="20"/>
              </w:rPr>
              <w:t xml:space="preserve">Tüm Birimlerimizce görev alanı çerçevesinde </w:t>
            </w:r>
            <w:proofErr w:type="gramStart"/>
            <w:r>
              <w:rPr>
                <w:rFonts w:ascii="Times New Roman" w:hAnsi="Times New Roman" w:cs="Times New Roman"/>
                <w:sz w:val="20"/>
                <w:szCs w:val="20"/>
              </w:rPr>
              <w:t>spesifik  hedeflere</w:t>
            </w:r>
            <w:proofErr w:type="gramEnd"/>
            <w:r>
              <w:rPr>
                <w:rFonts w:ascii="Times New Roman" w:hAnsi="Times New Roman" w:cs="Times New Roman"/>
                <w:sz w:val="20"/>
                <w:szCs w:val="20"/>
              </w:rPr>
              <w:t xml:space="preserve"> yönelik</w:t>
            </w:r>
            <w:r w:rsidR="006C0DFA">
              <w:rPr>
                <w:rFonts w:ascii="Times New Roman" w:hAnsi="Times New Roman" w:cs="Times New Roman"/>
                <w:sz w:val="20"/>
                <w:szCs w:val="20"/>
              </w:rPr>
              <w:t xml:space="preserve"> çalışmalarımız hem Görev Envanter Tablosunda hem de Yıllık Çalışma </w:t>
            </w:r>
            <w:r w:rsidR="00010204">
              <w:rPr>
                <w:rFonts w:ascii="Times New Roman" w:hAnsi="Times New Roman" w:cs="Times New Roman"/>
                <w:sz w:val="20"/>
                <w:szCs w:val="20"/>
              </w:rPr>
              <w:t>Planı Tablosunda belirtilmiştir.</w:t>
            </w:r>
            <w:r w:rsidR="006C0DFA">
              <w:rPr>
                <w:rFonts w:ascii="Times New Roman" w:hAnsi="Times New Roman" w:cs="Times New Roman"/>
                <w:sz w:val="20"/>
                <w:szCs w:val="20"/>
              </w:rPr>
              <w:t xml:space="preserve"> </w:t>
            </w:r>
          </w:p>
        </w:tc>
      </w:tr>
      <w:tr w:rsidR="00560467" w:rsidRPr="00BB149C" w:rsidTr="00B160E0">
        <w:tc>
          <w:tcPr>
            <w:tcW w:w="817" w:type="dxa"/>
            <w:gridSpan w:val="2"/>
            <w:shd w:val="clear" w:color="auto" w:fill="FF0000"/>
          </w:tcPr>
          <w:p w:rsidR="00EB3613" w:rsidRPr="00BB149C" w:rsidRDefault="00EB3613" w:rsidP="004C0B0E">
            <w:pPr>
              <w:pStyle w:val="ListeParagraf"/>
              <w:numPr>
                <w:ilvl w:val="0"/>
                <w:numId w:val="3"/>
              </w:numPr>
              <w:rPr>
                <w:rFonts w:ascii="Times New Roman" w:hAnsi="Times New Roman" w:cs="Times New Roman"/>
                <w:sz w:val="20"/>
                <w:szCs w:val="20"/>
              </w:rPr>
            </w:pPr>
          </w:p>
        </w:tc>
        <w:tc>
          <w:tcPr>
            <w:tcW w:w="5103" w:type="dxa"/>
          </w:tcPr>
          <w:p w:rsidR="006D1DB4" w:rsidRPr="00BB149C" w:rsidRDefault="006D1DB4" w:rsidP="004C0B0E">
            <w:pPr>
              <w:pStyle w:val="Default"/>
              <w:rPr>
                <w:rFonts w:ascii="Times New Roman" w:hAnsi="Times New Roman" w:cs="Times New Roman"/>
                <w:sz w:val="20"/>
                <w:szCs w:val="20"/>
              </w:rPr>
            </w:pPr>
            <w:r w:rsidRPr="00BB149C">
              <w:rPr>
                <w:rFonts w:ascii="Times New Roman" w:hAnsi="Times New Roman" w:cs="Times New Roman"/>
                <w:sz w:val="20"/>
                <w:szCs w:val="20"/>
              </w:rPr>
              <w:t xml:space="preserve">Biriminizde, üst yönetici tarafından onaylanmış olan risk strateji belgesi tüm çalışanlara duyuruldu mu? </w:t>
            </w:r>
          </w:p>
          <w:p w:rsidR="00EB3613" w:rsidRPr="00BB149C" w:rsidRDefault="00EB3613" w:rsidP="004C0B0E">
            <w:pPr>
              <w:rPr>
                <w:rFonts w:ascii="Times New Roman" w:hAnsi="Times New Roman" w:cs="Times New Roman"/>
                <w:sz w:val="20"/>
                <w:szCs w:val="20"/>
              </w:rPr>
            </w:pPr>
          </w:p>
        </w:tc>
        <w:tc>
          <w:tcPr>
            <w:tcW w:w="605" w:type="dxa"/>
            <w:gridSpan w:val="2"/>
          </w:tcPr>
          <w:p w:rsidR="00EB3613" w:rsidRPr="00BB149C" w:rsidRDefault="00EB3613" w:rsidP="004C0B0E">
            <w:pPr>
              <w:rPr>
                <w:rFonts w:ascii="Times New Roman" w:hAnsi="Times New Roman" w:cs="Times New Roman"/>
                <w:sz w:val="20"/>
                <w:szCs w:val="20"/>
              </w:rPr>
            </w:pPr>
          </w:p>
        </w:tc>
        <w:tc>
          <w:tcPr>
            <w:tcW w:w="716" w:type="dxa"/>
            <w:gridSpan w:val="2"/>
          </w:tcPr>
          <w:p w:rsidR="00EB3613" w:rsidRPr="00BB149C" w:rsidRDefault="00EB3613" w:rsidP="004C0B0E">
            <w:pPr>
              <w:rPr>
                <w:rFonts w:ascii="Times New Roman" w:hAnsi="Times New Roman" w:cs="Times New Roman"/>
                <w:sz w:val="20"/>
                <w:szCs w:val="20"/>
              </w:rPr>
            </w:pPr>
          </w:p>
        </w:tc>
        <w:tc>
          <w:tcPr>
            <w:tcW w:w="522" w:type="dxa"/>
          </w:tcPr>
          <w:p w:rsidR="00EB3613" w:rsidRPr="00BB149C" w:rsidRDefault="00481F46" w:rsidP="004C0B0E">
            <w:pPr>
              <w:rPr>
                <w:rFonts w:ascii="Times New Roman" w:hAnsi="Times New Roman" w:cs="Times New Roman"/>
                <w:sz w:val="20"/>
                <w:szCs w:val="20"/>
              </w:rPr>
            </w:pPr>
            <w:r>
              <w:rPr>
                <w:rFonts w:ascii="Times New Roman" w:hAnsi="Times New Roman" w:cs="Times New Roman"/>
                <w:sz w:val="20"/>
                <w:szCs w:val="20"/>
              </w:rPr>
              <w:t>1</w:t>
            </w:r>
          </w:p>
        </w:tc>
        <w:tc>
          <w:tcPr>
            <w:tcW w:w="3118" w:type="dxa"/>
            <w:gridSpan w:val="3"/>
          </w:tcPr>
          <w:p w:rsidR="00EB3613" w:rsidRPr="00BB149C" w:rsidRDefault="00E44E7A" w:rsidP="00BB551F">
            <w:pPr>
              <w:rPr>
                <w:rFonts w:ascii="Times New Roman" w:hAnsi="Times New Roman" w:cs="Times New Roman"/>
                <w:sz w:val="20"/>
                <w:szCs w:val="20"/>
              </w:rPr>
            </w:pPr>
            <w:r>
              <w:rPr>
                <w:rFonts w:ascii="Times New Roman" w:hAnsi="Times New Roman" w:cs="Times New Roman"/>
                <w:sz w:val="20"/>
                <w:szCs w:val="20"/>
              </w:rPr>
              <w:t xml:space="preserve"> </w:t>
            </w:r>
            <w:r w:rsidR="00BB551F">
              <w:rPr>
                <w:rFonts w:ascii="Times New Roman" w:hAnsi="Times New Roman" w:cs="Times New Roman"/>
                <w:sz w:val="20"/>
                <w:szCs w:val="20"/>
              </w:rPr>
              <w:t xml:space="preserve">Bakanlığımız İç Kontrol Daire başkanlığının </w:t>
            </w:r>
            <w:r w:rsidR="00CA51A2">
              <w:rPr>
                <w:rFonts w:ascii="Times New Roman" w:hAnsi="Times New Roman" w:cs="Times New Roman"/>
                <w:sz w:val="20"/>
                <w:szCs w:val="20"/>
              </w:rPr>
              <w:t xml:space="preserve">Risk </w:t>
            </w:r>
            <w:r w:rsidR="00BB551F">
              <w:rPr>
                <w:rFonts w:ascii="Times New Roman" w:hAnsi="Times New Roman" w:cs="Times New Roman"/>
                <w:sz w:val="20"/>
                <w:szCs w:val="20"/>
              </w:rPr>
              <w:t>Yönergesi mevcut olup Kurumumuzca da risklerin belirlenmesinde Risk Yönergesine göre yapılmaktadır.</w:t>
            </w:r>
          </w:p>
        </w:tc>
      </w:tr>
      <w:tr w:rsidR="00560467" w:rsidRPr="00BB149C" w:rsidTr="00B160E0">
        <w:tc>
          <w:tcPr>
            <w:tcW w:w="817" w:type="dxa"/>
            <w:gridSpan w:val="2"/>
            <w:shd w:val="clear" w:color="auto" w:fill="FF0000"/>
          </w:tcPr>
          <w:p w:rsidR="00EB3613" w:rsidRPr="00BB149C" w:rsidRDefault="00EB3613" w:rsidP="004C0B0E">
            <w:pPr>
              <w:pStyle w:val="ListeParagraf"/>
              <w:numPr>
                <w:ilvl w:val="0"/>
                <w:numId w:val="3"/>
              </w:numPr>
              <w:rPr>
                <w:rFonts w:ascii="Times New Roman" w:hAnsi="Times New Roman" w:cs="Times New Roman"/>
                <w:sz w:val="20"/>
                <w:szCs w:val="20"/>
              </w:rPr>
            </w:pPr>
          </w:p>
        </w:tc>
        <w:tc>
          <w:tcPr>
            <w:tcW w:w="5103" w:type="dxa"/>
          </w:tcPr>
          <w:p w:rsidR="006D1DB4" w:rsidRPr="00BB149C" w:rsidRDefault="006D1DB4" w:rsidP="004C0B0E">
            <w:pPr>
              <w:pStyle w:val="Default"/>
              <w:rPr>
                <w:rFonts w:ascii="Times New Roman" w:hAnsi="Times New Roman" w:cs="Times New Roman"/>
                <w:sz w:val="20"/>
                <w:szCs w:val="20"/>
              </w:rPr>
            </w:pPr>
            <w:r w:rsidRPr="00BB149C">
              <w:rPr>
                <w:rFonts w:ascii="Times New Roman" w:hAnsi="Times New Roman" w:cs="Times New Roman"/>
                <w:sz w:val="20"/>
                <w:szCs w:val="20"/>
              </w:rPr>
              <w:t xml:space="preserve">Biriminizde risk yönetimine ilişkin görev ve sorumluluklar açık bir şekilde ve yazılı olarak belirlendi mi? </w:t>
            </w:r>
          </w:p>
          <w:p w:rsidR="006D1DB4" w:rsidRPr="00BB149C" w:rsidRDefault="006D1DB4" w:rsidP="004C0B0E">
            <w:pPr>
              <w:pStyle w:val="Default"/>
              <w:rPr>
                <w:rFonts w:ascii="Times New Roman" w:hAnsi="Times New Roman" w:cs="Times New Roman"/>
                <w:sz w:val="20"/>
                <w:szCs w:val="20"/>
              </w:rPr>
            </w:pPr>
            <w:proofErr w:type="gramStart"/>
            <w:r w:rsidRPr="00BB149C">
              <w:rPr>
                <w:rFonts w:ascii="Times New Roman" w:hAnsi="Times New Roman" w:cs="Times New Roman"/>
                <w:i/>
                <w:iCs/>
                <w:sz w:val="20"/>
                <w:szCs w:val="20"/>
              </w:rPr>
              <w:t>(</w:t>
            </w:r>
            <w:proofErr w:type="gramEnd"/>
            <w:r w:rsidRPr="00BB149C">
              <w:rPr>
                <w:rFonts w:ascii="Times New Roman" w:hAnsi="Times New Roman" w:cs="Times New Roman"/>
                <w:i/>
                <w:iCs/>
                <w:sz w:val="20"/>
                <w:szCs w:val="20"/>
              </w:rPr>
              <w:t xml:space="preserve">Risk yönetiminde görev ve sorumlulukların net olarak belirlenmesi ve söz konusu görev ve sorumlulukların uygun, yetkin ve yetkilendirilmiş kişilere verilmesi, risk yönetimi için güçlü bir alt yapı oluşturur. </w:t>
            </w:r>
          </w:p>
          <w:p w:rsidR="00EB3613" w:rsidRPr="00BB149C" w:rsidRDefault="006D1DB4" w:rsidP="004C0B0E">
            <w:pPr>
              <w:rPr>
                <w:rFonts w:ascii="Times New Roman" w:hAnsi="Times New Roman" w:cs="Times New Roman"/>
                <w:sz w:val="20"/>
                <w:szCs w:val="20"/>
              </w:rPr>
            </w:pPr>
            <w:r w:rsidRPr="00BB149C">
              <w:rPr>
                <w:rFonts w:ascii="Times New Roman" w:hAnsi="Times New Roman" w:cs="Times New Roman"/>
                <w:i/>
                <w:iCs/>
                <w:sz w:val="20"/>
                <w:szCs w:val="20"/>
              </w:rPr>
              <w:t xml:space="preserve">İdareniz için Risk Strateji Belgesi hazırlanmış ise söz konusu </w:t>
            </w:r>
            <w:r w:rsidRPr="00BB149C">
              <w:rPr>
                <w:rFonts w:ascii="Times New Roman" w:hAnsi="Times New Roman" w:cs="Times New Roman"/>
                <w:i/>
                <w:iCs/>
                <w:sz w:val="20"/>
                <w:szCs w:val="20"/>
              </w:rPr>
              <w:lastRenderedPageBreak/>
              <w:t>belgede risk yönetimine ilişkin görev ve sorumluluklara da yer verilmiş olması gerekir.</w:t>
            </w:r>
            <w:proofErr w:type="gramStart"/>
            <w:r w:rsidRPr="00BB149C">
              <w:rPr>
                <w:rFonts w:ascii="Times New Roman" w:hAnsi="Times New Roman" w:cs="Times New Roman"/>
                <w:i/>
                <w:iCs/>
                <w:sz w:val="20"/>
                <w:szCs w:val="20"/>
              </w:rPr>
              <w:t>)</w:t>
            </w:r>
            <w:proofErr w:type="gramEnd"/>
            <w:r w:rsidRPr="00BB149C">
              <w:rPr>
                <w:rFonts w:ascii="Times New Roman" w:hAnsi="Times New Roman" w:cs="Times New Roman"/>
                <w:i/>
                <w:iCs/>
                <w:sz w:val="20"/>
                <w:szCs w:val="20"/>
              </w:rPr>
              <w:t xml:space="preserve"> </w:t>
            </w:r>
          </w:p>
        </w:tc>
        <w:tc>
          <w:tcPr>
            <w:tcW w:w="605" w:type="dxa"/>
            <w:gridSpan w:val="2"/>
          </w:tcPr>
          <w:p w:rsidR="00EB3613" w:rsidRPr="00BB149C" w:rsidRDefault="00712543" w:rsidP="004C0B0E">
            <w:pPr>
              <w:rPr>
                <w:rFonts w:ascii="Times New Roman" w:hAnsi="Times New Roman" w:cs="Times New Roman"/>
                <w:sz w:val="20"/>
                <w:szCs w:val="20"/>
              </w:rPr>
            </w:pPr>
            <w:r>
              <w:rPr>
                <w:rFonts w:ascii="Times New Roman" w:hAnsi="Times New Roman" w:cs="Times New Roman"/>
                <w:sz w:val="20"/>
                <w:szCs w:val="20"/>
              </w:rPr>
              <w:lastRenderedPageBreak/>
              <w:t>2</w:t>
            </w:r>
          </w:p>
        </w:tc>
        <w:tc>
          <w:tcPr>
            <w:tcW w:w="716" w:type="dxa"/>
            <w:gridSpan w:val="2"/>
          </w:tcPr>
          <w:p w:rsidR="00EB3613" w:rsidRPr="00BB149C" w:rsidRDefault="00EB3613" w:rsidP="004C0B0E">
            <w:pPr>
              <w:rPr>
                <w:rFonts w:ascii="Times New Roman" w:hAnsi="Times New Roman" w:cs="Times New Roman"/>
                <w:sz w:val="20"/>
                <w:szCs w:val="20"/>
              </w:rPr>
            </w:pPr>
          </w:p>
        </w:tc>
        <w:tc>
          <w:tcPr>
            <w:tcW w:w="522" w:type="dxa"/>
          </w:tcPr>
          <w:p w:rsidR="00EB3613" w:rsidRPr="00BB149C" w:rsidRDefault="00EB3613" w:rsidP="004C0B0E">
            <w:pPr>
              <w:rPr>
                <w:rFonts w:ascii="Times New Roman" w:hAnsi="Times New Roman" w:cs="Times New Roman"/>
                <w:sz w:val="20"/>
                <w:szCs w:val="20"/>
              </w:rPr>
            </w:pPr>
          </w:p>
        </w:tc>
        <w:tc>
          <w:tcPr>
            <w:tcW w:w="3118" w:type="dxa"/>
            <w:gridSpan w:val="3"/>
          </w:tcPr>
          <w:p w:rsidR="00EB3613" w:rsidRPr="00BB149C" w:rsidRDefault="00010204" w:rsidP="00EC7BB3">
            <w:pPr>
              <w:rPr>
                <w:rFonts w:ascii="Times New Roman" w:hAnsi="Times New Roman" w:cs="Times New Roman"/>
                <w:sz w:val="20"/>
                <w:szCs w:val="20"/>
              </w:rPr>
            </w:pPr>
            <w:r>
              <w:rPr>
                <w:rFonts w:ascii="Times New Roman" w:hAnsi="Times New Roman" w:cs="Times New Roman"/>
                <w:sz w:val="20"/>
                <w:szCs w:val="20"/>
              </w:rPr>
              <w:t xml:space="preserve">Kurumun Risklerin </w:t>
            </w:r>
            <w:proofErr w:type="gramStart"/>
            <w:r>
              <w:rPr>
                <w:rFonts w:ascii="Times New Roman" w:hAnsi="Times New Roman" w:cs="Times New Roman"/>
                <w:sz w:val="20"/>
                <w:szCs w:val="20"/>
              </w:rPr>
              <w:t>yönetilmesine  ilişkin</w:t>
            </w:r>
            <w:proofErr w:type="gramEnd"/>
            <w:r>
              <w:rPr>
                <w:rFonts w:ascii="Times New Roman" w:hAnsi="Times New Roman" w:cs="Times New Roman"/>
                <w:sz w:val="20"/>
                <w:szCs w:val="20"/>
              </w:rPr>
              <w:t xml:space="preserve"> </w:t>
            </w:r>
            <w:r w:rsidR="00E44E7A">
              <w:rPr>
                <w:rFonts w:ascii="Times New Roman" w:hAnsi="Times New Roman" w:cs="Times New Roman"/>
                <w:sz w:val="20"/>
                <w:szCs w:val="20"/>
              </w:rPr>
              <w:t>Görev</w:t>
            </w:r>
            <w:r w:rsidR="00EC7BB3">
              <w:rPr>
                <w:rFonts w:ascii="Times New Roman" w:hAnsi="Times New Roman" w:cs="Times New Roman"/>
                <w:sz w:val="20"/>
                <w:szCs w:val="20"/>
              </w:rPr>
              <w:t xml:space="preserve"> ve</w:t>
            </w:r>
            <w:r>
              <w:rPr>
                <w:rFonts w:ascii="Times New Roman" w:hAnsi="Times New Roman" w:cs="Times New Roman"/>
                <w:sz w:val="20"/>
                <w:szCs w:val="20"/>
              </w:rPr>
              <w:t xml:space="preserve"> sorumluluklar</w:t>
            </w:r>
            <w:r w:rsidR="00EC7BB3">
              <w:rPr>
                <w:rFonts w:ascii="Times New Roman" w:hAnsi="Times New Roman" w:cs="Times New Roman"/>
                <w:sz w:val="20"/>
                <w:szCs w:val="20"/>
              </w:rPr>
              <w:t>ın Risk Yönetim Ekibi Üyesi olarak tabloda belirtilmiştir</w:t>
            </w:r>
          </w:p>
        </w:tc>
      </w:tr>
      <w:tr w:rsidR="00560467" w:rsidRPr="00BB149C" w:rsidTr="00B160E0">
        <w:tc>
          <w:tcPr>
            <w:tcW w:w="817" w:type="dxa"/>
            <w:gridSpan w:val="2"/>
            <w:shd w:val="clear" w:color="auto" w:fill="FF0000"/>
          </w:tcPr>
          <w:p w:rsidR="00EB3613" w:rsidRPr="00BB149C" w:rsidRDefault="00EB3613" w:rsidP="004C0B0E">
            <w:pPr>
              <w:pStyle w:val="ListeParagraf"/>
              <w:numPr>
                <w:ilvl w:val="0"/>
                <w:numId w:val="3"/>
              </w:numPr>
              <w:rPr>
                <w:rFonts w:ascii="Times New Roman" w:hAnsi="Times New Roman" w:cs="Times New Roman"/>
                <w:sz w:val="20"/>
                <w:szCs w:val="20"/>
              </w:rPr>
            </w:pPr>
          </w:p>
        </w:tc>
        <w:tc>
          <w:tcPr>
            <w:tcW w:w="5103" w:type="dxa"/>
          </w:tcPr>
          <w:p w:rsidR="00EB3613" w:rsidRPr="00BB149C" w:rsidRDefault="006D1DB4" w:rsidP="004C0B0E">
            <w:pPr>
              <w:pStyle w:val="Default"/>
              <w:rPr>
                <w:rFonts w:ascii="Times New Roman" w:hAnsi="Times New Roman" w:cs="Times New Roman"/>
                <w:sz w:val="20"/>
                <w:szCs w:val="20"/>
              </w:rPr>
            </w:pPr>
            <w:r w:rsidRPr="00BB149C">
              <w:rPr>
                <w:rFonts w:ascii="Times New Roman" w:hAnsi="Times New Roman" w:cs="Times New Roman"/>
                <w:sz w:val="20"/>
                <w:szCs w:val="20"/>
              </w:rPr>
              <w:t xml:space="preserve">Biriminizde riskler, birim/program ve alt birim/ </w:t>
            </w:r>
            <w:proofErr w:type="spellStart"/>
            <w:r w:rsidRPr="00BB149C">
              <w:rPr>
                <w:rFonts w:ascii="Times New Roman" w:hAnsi="Times New Roman" w:cs="Times New Roman"/>
                <w:sz w:val="20"/>
                <w:szCs w:val="20"/>
              </w:rPr>
              <w:t>operasyonel</w:t>
            </w:r>
            <w:proofErr w:type="spellEnd"/>
            <w:r w:rsidRPr="00BB149C">
              <w:rPr>
                <w:rFonts w:ascii="Times New Roman" w:hAnsi="Times New Roman" w:cs="Times New Roman"/>
                <w:sz w:val="20"/>
                <w:szCs w:val="20"/>
              </w:rPr>
              <w:t xml:space="preserve"> düzeyinde tespit ediliyor mu? </w:t>
            </w:r>
          </w:p>
        </w:tc>
        <w:tc>
          <w:tcPr>
            <w:tcW w:w="605" w:type="dxa"/>
            <w:gridSpan w:val="2"/>
          </w:tcPr>
          <w:p w:rsidR="00EB3613" w:rsidRPr="00BB149C" w:rsidRDefault="00327C1B" w:rsidP="004C0B0E">
            <w:pPr>
              <w:rPr>
                <w:rFonts w:ascii="Times New Roman" w:hAnsi="Times New Roman" w:cs="Times New Roman"/>
                <w:sz w:val="20"/>
                <w:szCs w:val="20"/>
              </w:rPr>
            </w:pPr>
            <w:r>
              <w:rPr>
                <w:rFonts w:ascii="Times New Roman" w:hAnsi="Times New Roman" w:cs="Times New Roman"/>
                <w:sz w:val="20"/>
                <w:szCs w:val="20"/>
              </w:rPr>
              <w:t>2</w:t>
            </w:r>
          </w:p>
        </w:tc>
        <w:tc>
          <w:tcPr>
            <w:tcW w:w="716" w:type="dxa"/>
            <w:gridSpan w:val="2"/>
          </w:tcPr>
          <w:p w:rsidR="00EB3613" w:rsidRPr="00BB149C" w:rsidRDefault="00EB3613" w:rsidP="004C0B0E">
            <w:pPr>
              <w:rPr>
                <w:rFonts w:ascii="Times New Roman" w:hAnsi="Times New Roman" w:cs="Times New Roman"/>
                <w:sz w:val="20"/>
                <w:szCs w:val="20"/>
              </w:rPr>
            </w:pPr>
          </w:p>
        </w:tc>
        <w:tc>
          <w:tcPr>
            <w:tcW w:w="522" w:type="dxa"/>
          </w:tcPr>
          <w:p w:rsidR="00EB3613" w:rsidRPr="00BB149C" w:rsidRDefault="00EB3613" w:rsidP="004C0B0E">
            <w:pPr>
              <w:rPr>
                <w:rFonts w:ascii="Times New Roman" w:hAnsi="Times New Roman" w:cs="Times New Roman"/>
                <w:sz w:val="20"/>
                <w:szCs w:val="20"/>
              </w:rPr>
            </w:pPr>
          </w:p>
        </w:tc>
        <w:tc>
          <w:tcPr>
            <w:tcW w:w="3118" w:type="dxa"/>
            <w:gridSpan w:val="3"/>
          </w:tcPr>
          <w:p w:rsidR="00EB3613" w:rsidRPr="00BB149C" w:rsidRDefault="0084549B" w:rsidP="00916487">
            <w:pPr>
              <w:rPr>
                <w:rFonts w:ascii="Times New Roman" w:hAnsi="Times New Roman" w:cs="Times New Roman"/>
                <w:sz w:val="20"/>
                <w:szCs w:val="20"/>
              </w:rPr>
            </w:pPr>
            <w:proofErr w:type="gramStart"/>
            <w:r>
              <w:rPr>
                <w:rFonts w:ascii="Times New Roman" w:hAnsi="Times New Roman" w:cs="Times New Roman"/>
                <w:sz w:val="20"/>
                <w:szCs w:val="20"/>
              </w:rPr>
              <w:t xml:space="preserve">Birimimizde </w:t>
            </w:r>
            <w:r w:rsidR="00916487">
              <w:rPr>
                <w:rFonts w:ascii="Times New Roman" w:hAnsi="Times New Roman" w:cs="Times New Roman"/>
                <w:sz w:val="20"/>
                <w:szCs w:val="20"/>
              </w:rPr>
              <w:t xml:space="preserve"> Yılda</w:t>
            </w:r>
            <w:proofErr w:type="gramEnd"/>
            <w:r w:rsidR="00916487">
              <w:rPr>
                <w:rFonts w:ascii="Times New Roman" w:hAnsi="Times New Roman" w:cs="Times New Roman"/>
                <w:sz w:val="20"/>
                <w:szCs w:val="20"/>
              </w:rPr>
              <w:t xml:space="preserve"> bir defa olmak üzere Birim Proje Ekibi  ve Risk Ekibi</w:t>
            </w:r>
            <w:r>
              <w:rPr>
                <w:rFonts w:ascii="Times New Roman" w:hAnsi="Times New Roman" w:cs="Times New Roman"/>
                <w:sz w:val="20"/>
                <w:szCs w:val="20"/>
              </w:rPr>
              <w:t xml:space="preserve"> tarafından  her yıl tespit </w:t>
            </w:r>
            <w:r w:rsidR="00916487">
              <w:rPr>
                <w:rFonts w:ascii="Times New Roman" w:hAnsi="Times New Roman" w:cs="Times New Roman"/>
                <w:sz w:val="20"/>
                <w:szCs w:val="20"/>
              </w:rPr>
              <w:t xml:space="preserve">edilerek tespit edilen  risklerin Risk Tablolarından </w:t>
            </w:r>
            <w:r w:rsidR="009703CC">
              <w:rPr>
                <w:rFonts w:ascii="Times New Roman" w:hAnsi="Times New Roman" w:cs="Times New Roman"/>
                <w:sz w:val="20"/>
                <w:szCs w:val="20"/>
              </w:rPr>
              <w:t>güncellenerek devam etmektedir.</w:t>
            </w:r>
            <w:r w:rsidR="008061EA">
              <w:rPr>
                <w:rFonts w:ascii="Times New Roman" w:hAnsi="Times New Roman" w:cs="Times New Roman"/>
                <w:sz w:val="20"/>
                <w:szCs w:val="20"/>
              </w:rPr>
              <w:t xml:space="preserve"> </w:t>
            </w:r>
            <w:r w:rsidR="009C68AC">
              <w:rPr>
                <w:rFonts w:ascii="Times New Roman" w:hAnsi="Times New Roman" w:cs="Times New Roman"/>
                <w:sz w:val="20"/>
                <w:szCs w:val="20"/>
              </w:rPr>
              <w:t xml:space="preserve">Tespit </w:t>
            </w:r>
            <w:r>
              <w:rPr>
                <w:rFonts w:ascii="Times New Roman" w:hAnsi="Times New Roman" w:cs="Times New Roman"/>
                <w:sz w:val="20"/>
                <w:szCs w:val="20"/>
              </w:rPr>
              <w:t xml:space="preserve">edilen riskler </w:t>
            </w:r>
            <w:r w:rsidR="00E40BFA">
              <w:rPr>
                <w:rFonts w:ascii="Times New Roman" w:hAnsi="Times New Roman" w:cs="Times New Roman"/>
                <w:sz w:val="20"/>
                <w:szCs w:val="20"/>
              </w:rPr>
              <w:t xml:space="preserve">analiz ve değerlendirilmesi </w:t>
            </w:r>
            <w:r w:rsidR="00916487">
              <w:rPr>
                <w:rFonts w:ascii="Times New Roman" w:hAnsi="Times New Roman" w:cs="Times New Roman"/>
                <w:sz w:val="20"/>
                <w:szCs w:val="20"/>
              </w:rPr>
              <w:t xml:space="preserve">sonucunda </w:t>
            </w:r>
            <w:proofErr w:type="gramStart"/>
            <w:r w:rsidR="00916487">
              <w:rPr>
                <w:rFonts w:ascii="Times New Roman" w:hAnsi="Times New Roman" w:cs="Times New Roman"/>
                <w:sz w:val="20"/>
                <w:szCs w:val="20"/>
              </w:rPr>
              <w:t>İKS</w:t>
            </w:r>
            <w:proofErr w:type="gramEnd"/>
            <w:r w:rsidR="00916487">
              <w:rPr>
                <w:rFonts w:ascii="Times New Roman" w:hAnsi="Times New Roman" w:cs="Times New Roman"/>
                <w:sz w:val="20"/>
                <w:szCs w:val="20"/>
              </w:rPr>
              <w:t xml:space="preserve"> de Kayıt altına alınarak Bakanlığımız ilgili birimine gönderilmektedir.</w:t>
            </w:r>
          </w:p>
        </w:tc>
      </w:tr>
      <w:tr w:rsidR="00560467" w:rsidRPr="00BB149C" w:rsidTr="00B160E0">
        <w:tc>
          <w:tcPr>
            <w:tcW w:w="817" w:type="dxa"/>
            <w:gridSpan w:val="2"/>
            <w:shd w:val="clear" w:color="auto" w:fill="FF0000"/>
          </w:tcPr>
          <w:p w:rsidR="00EB3613" w:rsidRPr="00BB149C" w:rsidRDefault="00EB3613" w:rsidP="004C0B0E">
            <w:pPr>
              <w:pStyle w:val="ListeParagraf"/>
              <w:numPr>
                <w:ilvl w:val="0"/>
                <w:numId w:val="3"/>
              </w:numPr>
              <w:rPr>
                <w:rFonts w:ascii="Times New Roman" w:hAnsi="Times New Roman" w:cs="Times New Roman"/>
                <w:sz w:val="20"/>
                <w:szCs w:val="20"/>
              </w:rPr>
            </w:pPr>
          </w:p>
        </w:tc>
        <w:tc>
          <w:tcPr>
            <w:tcW w:w="5103" w:type="dxa"/>
          </w:tcPr>
          <w:p w:rsidR="006D1DB4" w:rsidRPr="00BB149C" w:rsidRDefault="006D1DB4" w:rsidP="004C0B0E">
            <w:pPr>
              <w:pStyle w:val="Default"/>
              <w:rPr>
                <w:rFonts w:ascii="Times New Roman" w:hAnsi="Times New Roman" w:cs="Times New Roman"/>
                <w:sz w:val="20"/>
                <w:szCs w:val="20"/>
              </w:rPr>
            </w:pPr>
            <w:r w:rsidRPr="00BB149C">
              <w:rPr>
                <w:rFonts w:ascii="Times New Roman" w:hAnsi="Times New Roman" w:cs="Times New Roman"/>
                <w:sz w:val="20"/>
                <w:szCs w:val="20"/>
              </w:rPr>
              <w:t xml:space="preserve">Biriminizde tespit edilen risklerin, muhtemel etkileri ve gerçekleşme olasılıkları ölçülüyor mu? </w:t>
            </w:r>
          </w:p>
          <w:p w:rsidR="00EB3613" w:rsidRPr="00BB149C" w:rsidRDefault="006D1DB4" w:rsidP="004C0B0E">
            <w:pPr>
              <w:rPr>
                <w:rFonts w:ascii="Times New Roman" w:hAnsi="Times New Roman" w:cs="Times New Roman"/>
                <w:sz w:val="20"/>
                <w:szCs w:val="20"/>
              </w:rPr>
            </w:pPr>
            <w:r w:rsidRPr="00BB149C">
              <w:rPr>
                <w:rFonts w:ascii="Times New Roman" w:hAnsi="Times New Roman" w:cs="Times New Roman"/>
                <w:i/>
                <w:iCs/>
                <w:sz w:val="20"/>
                <w:szCs w:val="20"/>
              </w:rPr>
              <w:t xml:space="preserve">(Tespit edilen risklerin olasılık ve etkileri ölçülmeli ve rakamla gösterilmelidir.) </w:t>
            </w:r>
          </w:p>
        </w:tc>
        <w:tc>
          <w:tcPr>
            <w:tcW w:w="605" w:type="dxa"/>
            <w:gridSpan w:val="2"/>
          </w:tcPr>
          <w:p w:rsidR="00EB3613" w:rsidRPr="00BB149C" w:rsidRDefault="00327C1B" w:rsidP="004C0B0E">
            <w:pPr>
              <w:rPr>
                <w:rFonts w:ascii="Times New Roman" w:hAnsi="Times New Roman" w:cs="Times New Roman"/>
                <w:sz w:val="20"/>
                <w:szCs w:val="20"/>
              </w:rPr>
            </w:pPr>
            <w:r>
              <w:rPr>
                <w:rFonts w:ascii="Times New Roman" w:hAnsi="Times New Roman" w:cs="Times New Roman"/>
                <w:sz w:val="20"/>
                <w:szCs w:val="20"/>
              </w:rPr>
              <w:t>2</w:t>
            </w:r>
          </w:p>
        </w:tc>
        <w:tc>
          <w:tcPr>
            <w:tcW w:w="716" w:type="dxa"/>
            <w:gridSpan w:val="2"/>
          </w:tcPr>
          <w:p w:rsidR="00EB3613" w:rsidRPr="00BB149C" w:rsidRDefault="00EB3613" w:rsidP="004C0B0E">
            <w:pPr>
              <w:rPr>
                <w:rFonts w:ascii="Times New Roman" w:hAnsi="Times New Roman" w:cs="Times New Roman"/>
                <w:sz w:val="20"/>
                <w:szCs w:val="20"/>
              </w:rPr>
            </w:pPr>
          </w:p>
        </w:tc>
        <w:tc>
          <w:tcPr>
            <w:tcW w:w="522" w:type="dxa"/>
          </w:tcPr>
          <w:p w:rsidR="00EB3613" w:rsidRPr="00BB149C" w:rsidRDefault="00EB3613" w:rsidP="004C0B0E">
            <w:pPr>
              <w:rPr>
                <w:rFonts w:ascii="Times New Roman" w:hAnsi="Times New Roman" w:cs="Times New Roman"/>
                <w:sz w:val="20"/>
                <w:szCs w:val="20"/>
              </w:rPr>
            </w:pPr>
          </w:p>
        </w:tc>
        <w:tc>
          <w:tcPr>
            <w:tcW w:w="3118" w:type="dxa"/>
            <w:gridSpan w:val="3"/>
          </w:tcPr>
          <w:p w:rsidR="00EB3613" w:rsidRPr="00BB149C" w:rsidRDefault="00E44E7A" w:rsidP="004C0B0E">
            <w:pPr>
              <w:rPr>
                <w:rFonts w:ascii="Times New Roman" w:hAnsi="Times New Roman" w:cs="Times New Roman"/>
                <w:sz w:val="20"/>
                <w:szCs w:val="20"/>
              </w:rPr>
            </w:pPr>
            <w:r>
              <w:rPr>
                <w:rFonts w:ascii="Times New Roman" w:hAnsi="Times New Roman" w:cs="Times New Roman"/>
                <w:sz w:val="20"/>
                <w:szCs w:val="20"/>
              </w:rPr>
              <w:t xml:space="preserve">L </w:t>
            </w:r>
            <w:r w:rsidR="009451B0">
              <w:rPr>
                <w:rFonts w:ascii="Times New Roman" w:hAnsi="Times New Roman" w:cs="Times New Roman"/>
                <w:sz w:val="20"/>
                <w:szCs w:val="20"/>
              </w:rPr>
              <w:t>matrisi</w:t>
            </w:r>
            <w:r>
              <w:rPr>
                <w:rFonts w:ascii="Times New Roman" w:hAnsi="Times New Roman" w:cs="Times New Roman"/>
                <w:sz w:val="20"/>
                <w:szCs w:val="20"/>
              </w:rPr>
              <w:t xml:space="preserve"> yöntemi kullanarak </w:t>
            </w:r>
            <w:proofErr w:type="gramStart"/>
            <w:r>
              <w:rPr>
                <w:rFonts w:ascii="Times New Roman" w:hAnsi="Times New Roman" w:cs="Times New Roman"/>
                <w:sz w:val="20"/>
                <w:szCs w:val="20"/>
              </w:rPr>
              <w:t>risklerin  muhtemel</w:t>
            </w:r>
            <w:proofErr w:type="gramEnd"/>
            <w:r>
              <w:rPr>
                <w:rFonts w:ascii="Times New Roman" w:hAnsi="Times New Roman" w:cs="Times New Roman"/>
                <w:sz w:val="20"/>
                <w:szCs w:val="20"/>
              </w:rPr>
              <w:t xml:space="preserve"> etkilerini </w:t>
            </w:r>
            <w:r w:rsidR="004B4DFE">
              <w:rPr>
                <w:rFonts w:ascii="Times New Roman" w:hAnsi="Times New Roman" w:cs="Times New Roman"/>
                <w:sz w:val="20"/>
                <w:szCs w:val="20"/>
              </w:rPr>
              <w:t xml:space="preserve">ve </w:t>
            </w:r>
            <w:r>
              <w:rPr>
                <w:rFonts w:ascii="Times New Roman" w:hAnsi="Times New Roman" w:cs="Times New Roman"/>
                <w:sz w:val="20"/>
                <w:szCs w:val="20"/>
              </w:rPr>
              <w:t>gerçekleşme ol</w:t>
            </w:r>
            <w:r w:rsidR="009703CC">
              <w:rPr>
                <w:rFonts w:ascii="Times New Roman" w:hAnsi="Times New Roman" w:cs="Times New Roman"/>
                <w:sz w:val="20"/>
                <w:szCs w:val="20"/>
              </w:rPr>
              <w:t>a</w:t>
            </w:r>
            <w:r w:rsidR="00327C1B">
              <w:rPr>
                <w:rFonts w:ascii="Times New Roman" w:hAnsi="Times New Roman" w:cs="Times New Roman"/>
                <w:sz w:val="20"/>
                <w:szCs w:val="20"/>
              </w:rPr>
              <w:t>sılıkları  rakamsal olarak ölçülmektedir.</w:t>
            </w:r>
          </w:p>
        </w:tc>
      </w:tr>
      <w:tr w:rsidR="00560467" w:rsidRPr="00BB149C" w:rsidTr="00B160E0">
        <w:tc>
          <w:tcPr>
            <w:tcW w:w="817" w:type="dxa"/>
            <w:gridSpan w:val="2"/>
            <w:shd w:val="clear" w:color="auto" w:fill="FF0000"/>
          </w:tcPr>
          <w:p w:rsidR="00EB3613" w:rsidRPr="00BB149C" w:rsidRDefault="00EB3613" w:rsidP="004C0B0E">
            <w:pPr>
              <w:pStyle w:val="ListeParagraf"/>
              <w:numPr>
                <w:ilvl w:val="0"/>
                <w:numId w:val="3"/>
              </w:numPr>
              <w:rPr>
                <w:rFonts w:ascii="Times New Roman" w:hAnsi="Times New Roman" w:cs="Times New Roman"/>
                <w:sz w:val="20"/>
                <w:szCs w:val="20"/>
              </w:rPr>
            </w:pPr>
          </w:p>
        </w:tc>
        <w:tc>
          <w:tcPr>
            <w:tcW w:w="5103" w:type="dxa"/>
          </w:tcPr>
          <w:p w:rsidR="006D1DB4" w:rsidRPr="00BB149C" w:rsidRDefault="006D1DB4" w:rsidP="004C0B0E">
            <w:pPr>
              <w:pStyle w:val="Default"/>
              <w:rPr>
                <w:rFonts w:ascii="Times New Roman" w:hAnsi="Times New Roman" w:cs="Times New Roman"/>
                <w:sz w:val="20"/>
                <w:szCs w:val="20"/>
              </w:rPr>
            </w:pPr>
            <w:r w:rsidRPr="00BB149C">
              <w:rPr>
                <w:rFonts w:ascii="Times New Roman" w:hAnsi="Times New Roman" w:cs="Times New Roman"/>
                <w:sz w:val="20"/>
                <w:szCs w:val="20"/>
              </w:rPr>
              <w:t xml:space="preserve">Biriminizde tespit edilen riskler, risk puanlarına(Etki x Olasılık) veya önem derecelerine göre </w:t>
            </w:r>
            <w:proofErr w:type="spellStart"/>
            <w:r w:rsidRPr="00BB149C">
              <w:rPr>
                <w:rFonts w:ascii="Times New Roman" w:hAnsi="Times New Roman" w:cs="Times New Roman"/>
                <w:sz w:val="20"/>
                <w:szCs w:val="20"/>
              </w:rPr>
              <w:t>önceliklendiriliyor</w:t>
            </w:r>
            <w:proofErr w:type="spellEnd"/>
            <w:r w:rsidRPr="00BB149C">
              <w:rPr>
                <w:rFonts w:ascii="Times New Roman" w:hAnsi="Times New Roman" w:cs="Times New Roman"/>
                <w:sz w:val="20"/>
                <w:szCs w:val="20"/>
              </w:rPr>
              <w:t xml:space="preserve"> mu? </w:t>
            </w:r>
          </w:p>
          <w:p w:rsidR="00EB3613" w:rsidRPr="00BB149C" w:rsidRDefault="006D1DB4" w:rsidP="004C0B0E">
            <w:pPr>
              <w:rPr>
                <w:rFonts w:ascii="Times New Roman" w:hAnsi="Times New Roman" w:cs="Times New Roman"/>
                <w:sz w:val="20"/>
                <w:szCs w:val="20"/>
              </w:rPr>
            </w:pPr>
            <w:r w:rsidRPr="00BB149C">
              <w:rPr>
                <w:rFonts w:ascii="Times New Roman" w:hAnsi="Times New Roman" w:cs="Times New Roman"/>
                <w:i/>
                <w:iCs/>
                <w:sz w:val="20"/>
                <w:szCs w:val="20"/>
              </w:rPr>
              <w:t xml:space="preserve">Risklerin önem sırasına göre </w:t>
            </w:r>
            <w:proofErr w:type="spellStart"/>
            <w:r w:rsidRPr="00BB149C">
              <w:rPr>
                <w:rFonts w:ascii="Times New Roman" w:hAnsi="Times New Roman" w:cs="Times New Roman"/>
                <w:i/>
                <w:iCs/>
                <w:sz w:val="20"/>
                <w:szCs w:val="20"/>
              </w:rPr>
              <w:t>önceliklendirilmesi</w:t>
            </w:r>
            <w:proofErr w:type="spellEnd"/>
            <w:r w:rsidRPr="00BB149C">
              <w:rPr>
                <w:rFonts w:ascii="Times New Roman" w:hAnsi="Times New Roman" w:cs="Times New Roman"/>
                <w:i/>
                <w:iCs/>
                <w:sz w:val="20"/>
                <w:szCs w:val="20"/>
              </w:rPr>
              <w:t xml:space="preserve"> kaynak tahsisinde etkinliği sağlar. </w:t>
            </w:r>
          </w:p>
        </w:tc>
        <w:tc>
          <w:tcPr>
            <w:tcW w:w="605" w:type="dxa"/>
            <w:gridSpan w:val="2"/>
          </w:tcPr>
          <w:p w:rsidR="00EB3613" w:rsidRPr="00BB149C" w:rsidRDefault="008E5A7E" w:rsidP="004C0B0E">
            <w:pPr>
              <w:rPr>
                <w:rFonts w:ascii="Times New Roman" w:hAnsi="Times New Roman" w:cs="Times New Roman"/>
                <w:sz w:val="20"/>
                <w:szCs w:val="20"/>
              </w:rPr>
            </w:pPr>
            <w:r>
              <w:rPr>
                <w:rFonts w:ascii="Times New Roman" w:hAnsi="Times New Roman" w:cs="Times New Roman"/>
                <w:sz w:val="20"/>
                <w:szCs w:val="20"/>
              </w:rPr>
              <w:t>2</w:t>
            </w:r>
          </w:p>
        </w:tc>
        <w:tc>
          <w:tcPr>
            <w:tcW w:w="716" w:type="dxa"/>
            <w:gridSpan w:val="2"/>
          </w:tcPr>
          <w:p w:rsidR="00EB3613" w:rsidRPr="00BB149C" w:rsidRDefault="00EB3613" w:rsidP="004C0B0E">
            <w:pPr>
              <w:rPr>
                <w:rFonts w:ascii="Times New Roman" w:hAnsi="Times New Roman" w:cs="Times New Roman"/>
                <w:sz w:val="20"/>
                <w:szCs w:val="20"/>
              </w:rPr>
            </w:pPr>
          </w:p>
        </w:tc>
        <w:tc>
          <w:tcPr>
            <w:tcW w:w="522" w:type="dxa"/>
          </w:tcPr>
          <w:p w:rsidR="00EB3613" w:rsidRPr="00BB149C" w:rsidRDefault="00EB3613" w:rsidP="004C0B0E">
            <w:pPr>
              <w:rPr>
                <w:rFonts w:ascii="Times New Roman" w:hAnsi="Times New Roman" w:cs="Times New Roman"/>
                <w:sz w:val="20"/>
                <w:szCs w:val="20"/>
              </w:rPr>
            </w:pPr>
          </w:p>
        </w:tc>
        <w:tc>
          <w:tcPr>
            <w:tcW w:w="3118" w:type="dxa"/>
            <w:gridSpan w:val="3"/>
          </w:tcPr>
          <w:p w:rsidR="00EB3613" w:rsidRPr="00BB149C" w:rsidRDefault="00CF694C" w:rsidP="008E5A7E">
            <w:pPr>
              <w:rPr>
                <w:rFonts w:ascii="Times New Roman" w:hAnsi="Times New Roman" w:cs="Times New Roman"/>
                <w:sz w:val="20"/>
                <w:szCs w:val="20"/>
              </w:rPr>
            </w:pPr>
            <w:r>
              <w:rPr>
                <w:rFonts w:ascii="Times New Roman" w:hAnsi="Times New Roman" w:cs="Times New Roman"/>
                <w:sz w:val="20"/>
                <w:szCs w:val="20"/>
              </w:rPr>
              <w:t>Müdürlüğümüz</w:t>
            </w:r>
            <w:r w:rsidR="005B351C">
              <w:rPr>
                <w:rFonts w:ascii="Times New Roman" w:hAnsi="Times New Roman" w:cs="Times New Roman"/>
                <w:sz w:val="20"/>
                <w:szCs w:val="20"/>
              </w:rPr>
              <w:t xml:space="preserve">ce </w:t>
            </w:r>
            <w:r w:rsidR="00E27102">
              <w:rPr>
                <w:rFonts w:ascii="Times New Roman" w:hAnsi="Times New Roman" w:cs="Times New Roman"/>
                <w:sz w:val="20"/>
                <w:szCs w:val="20"/>
              </w:rPr>
              <w:t xml:space="preserve"> tespit edilen Riskler</w:t>
            </w:r>
            <w:r w:rsidR="008E5A7E">
              <w:rPr>
                <w:rFonts w:ascii="Times New Roman" w:hAnsi="Times New Roman" w:cs="Times New Roman"/>
                <w:sz w:val="20"/>
                <w:szCs w:val="20"/>
              </w:rPr>
              <w:t xml:space="preserve">in </w:t>
            </w:r>
            <w:r w:rsidR="00E27102">
              <w:rPr>
                <w:rFonts w:ascii="Times New Roman" w:hAnsi="Times New Roman" w:cs="Times New Roman"/>
                <w:sz w:val="20"/>
                <w:szCs w:val="20"/>
              </w:rPr>
              <w:t xml:space="preserve"> L Matrisine göre Risk puanlarına </w:t>
            </w:r>
            <w:r w:rsidR="008E5A7E">
              <w:rPr>
                <w:rFonts w:ascii="Times New Roman" w:hAnsi="Times New Roman" w:cs="Times New Roman"/>
                <w:sz w:val="20"/>
                <w:szCs w:val="20"/>
              </w:rPr>
              <w:t>(</w:t>
            </w:r>
            <w:r w:rsidR="008E5A7E" w:rsidRPr="00BB149C">
              <w:rPr>
                <w:rFonts w:ascii="Times New Roman" w:hAnsi="Times New Roman" w:cs="Times New Roman"/>
                <w:sz w:val="20"/>
                <w:szCs w:val="20"/>
              </w:rPr>
              <w:t xml:space="preserve"> Etki x Olasılık</w:t>
            </w:r>
            <w:r w:rsidR="008E5A7E">
              <w:rPr>
                <w:rFonts w:ascii="Times New Roman" w:hAnsi="Times New Roman" w:cs="Times New Roman"/>
                <w:sz w:val="20"/>
                <w:szCs w:val="20"/>
              </w:rPr>
              <w:t>)</w:t>
            </w:r>
            <w:r>
              <w:rPr>
                <w:rFonts w:ascii="Times New Roman" w:hAnsi="Times New Roman" w:cs="Times New Roman"/>
                <w:sz w:val="20"/>
                <w:szCs w:val="20"/>
              </w:rPr>
              <w:t xml:space="preserve">  göre derecelendirilmektedir</w:t>
            </w:r>
            <w:proofErr w:type="gramStart"/>
            <w:r>
              <w:rPr>
                <w:rFonts w:ascii="Times New Roman" w:hAnsi="Times New Roman" w:cs="Times New Roman"/>
                <w:sz w:val="20"/>
                <w:szCs w:val="20"/>
              </w:rPr>
              <w:t>.</w:t>
            </w:r>
            <w:r w:rsidR="008E5A7E">
              <w:rPr>
                <w:rFonts w:ascii="Times New Roman" w:hAnsi="Times New Roman" w:cs="Times New Roman"/>
                <w:sz w:val="20"/>
                <w:szCs w:val="20"/>
              </w:rPr>
              <w:t>.</w:t>
            </w:r>
            <w:proofErr w:type="gramEnd"/>
          </w:p>
        </w:tc>
      </w:tr>
      <w:tr w:rsidR="00560467" w:rsidRPr="00BB149C" w:rsidTr="00B160E0">
        <w:tc>
          <w:tcPr>
            <w:tcW w:w="817" w:type="dxa"/>
            <w:gridSpan w:val="2"/>
            <w:shd w:val="clear" w:color="auto" w:fill="FF0000"/>
          </w:tcPr>
          <w:p w:rsidR="006D1DB4" w:rsidRPr="00BB149C" w:rsidRDefault="006D1DB4" w:rsidP="004C0B0E">
            <w:pPr>
              <w:pStyle w:val="ListeParagraf"/>
              <w:numPr>
                <w:ilvl w:val="0"/>
                <w:numId w:val="3"/>
              </w:numPr>
              <w:rPr>
                <w:rFonts w:ascii="Times New Roman" w:hAnsi="Times New Roman" w:cs="Times New Roman"/>
                <w:sz w:val="20"/>
                <w:szCs w:val="20"/>
              </w:rPr>
            </w:pPr>
          </w:p>
        </w:tc>
        <w:tc>
          <w:tcPr>
            <w:tcW w:w="5103" w:type="dxa"/>
          </w:tcPr>
          <w:p w:rsidR="006D1DB4" w:rsidRPr="00BB149C" w:rsidRDefault="006D1DB4" w:rsidP="004C0B0E">
            <w:pPr>
              <w:pStyle w:val="Default"/>
              <w:rPr>
                <w:rFonts w:ascii="Times New Roman" w:hAnsi="Times New Roman" w:cs="Times New Roman"/>
                <w:sz w:val="20"/>
                <w:szCs w:val="20"/>
              </w:rPr>
            </w:pPr>
            <w:r w:rsidRPr="00BB149C">
              <w:rPr>
                <w:rFonts w:ascii="Times New Roman" w:hAnsi="Times New Roman" w:cs="Times New Roman"/>
                <w:sz w:val="20"/>
                <w:szCs w:val="20"/>
              </w:rPr>
              <w:t>Biriminizde tespit edilen riskler uygun araçlarla kayıt altına alınıyor mu?</w:t>
            </w:r>
          </w:p>
          <w:p w:rsidR="006D1DB4" w:rsidRPr="00BB149C" w:rsidRDefault="006D1DB4" w:rsidP="004C0B0E">
            <w:pPr>
              <w:pStyle w:val="Default"/>
              <w:rPr>
                <w:rFonts w:ascii="Times New Roman" w:hAnsi="Times New Roman" w:cs="Times New Roman"/>
                <w:sz w:val="20"/>
                <w:szCs w:val="20"/>
              </w:rPr>
            </w:pPr>
            <w:proofErr w:type="gramStart"/>
            <w:r w:rsidRPr="00BB149C">
              <w:rPr>
                <w:rFonts w:ascii="Times New Roman" w:hAnsi="Times New Roman" w:cs="Times New Roman"/>
                <w:sz w:val="20"/>
                <w:szCs w:val="20"/>
              </w:rPr>
              <w:t>(</w:t>
            </w:r>
            <w:proofErr w:type="gramEnd"/>
            <w:r w:rsidRPr="00BB149C">
              <w:rPr>
                <w:rFonts w:ascii="Times New Roman" w:hAnsi="Times New Roman" w:cs="Times New Roman"/>
                <w:sz w:val="20"/>
                <w:szCs w:val="20"/>
              </w:rPr>
              <w:t>Risklerin kaydedilmesi, verilen kararlar için kanıt oluşturulmasına, kişilerin risk yönetimi içindeki sorumluluklarını görmelerine ve izlenmesine yardımcı olmaktadır.</w:t>
            </w:r>
          </w:p>
          <w:p w:rsidR="006D1DB4" w:rsidRPr="00BB149C" w:rsidRDefault="006D1DB4" w:rsidP="004C0B0E">
            <w:pPr>
              <w:pStyle w:val="Default"/>
              <w:rPr>
                <w:rFonts w:ascii="Times New Roman" w:hAnsi="Times New Roman" w:cs="Times New Roman"/>
                <w:sz w:val="20"/>
                <w:szCs w:val="20"/>
              </w:rPr>
            </w:pPr>
            <w:r w:rsidRPr="00BB149C">
              <w:rPr>
                <w:rFonts w:ascii="Times New Roman" w:hAnsi="Times New Roman" w:cs="Times New Roman"/>
                <w:sz w:val="20"/>
                <w:szCs w:val="20"/>
              </w:rPr>
              <w:t>Bu soruya “Evet” cevabı verilmiş ise risklerin kaydında kullanılan araçlar (risk kayıt formu, yazılım vb.)belirtilmelidir.</w:t>
            </w:r>
            <w:proofErr w:type="gramStart"/>
            <w:r w:rsidRPr="00BB149C">
              <w:rPr>
                <w:rFonts w:ascii="Times New Roman" w:hAnsi="Times New Roman" w:cs="Times New Roman"/>
                <w:sz w:val="20"/>
                <w:szCs w:val="20"/>
              </w:rPr>
              <w:t>)</w:t>
            </w:r>
            <w:proofErr w:type="gramEnd"/>
          </w:p>
        </w:tc>
        <w:tc>
          <w:tcPr>
            <w:tcW w:w="605" w:type="dxa"/>
            <w:gridSpan w:val="2"/>
          </w:tcPr>
          <w:p w:rsidR="006D1DB4" w:rsidRPr="00BB149C" w:rsidRDefault="00F079CB" w:rsidP="004C0B0E">
            <w:pPr>
              <w:rPr>
                <w:rFonts w:ascii="Times New Roman" w:hAnsi="Times New Roman" w:cs="Times New Roman"/>
                <w:sz w:val="20"/>
                <w:szCs w:val="20"/>
              </w:rPr>
            </w:pPr>
            <w:r>
              <w:rPr>
                <w:rFonts w:ascii="Times New Roman" w:hAnsi="Times New Roman" w:cs="Times New Roman"/>
                <w:sz w:val="20"/>
                <w:szCs w:val="20"/>
              </w:rPr>
              <w:t>2</w:t>
            </w:r>
          </w:p>
        </w:tc>
        <w:tc>
          <w:tcPr>
            <w:tcW w:w="716" w:type="dxa"/>
            <w:gridSpan w:val="2"/>
          </w:tcPr>
          <w:p w:rsidR="006D1DB4" w:rsidRPr="00BB149C" w:rsidRDefault="006D1DB4" w:rsidP="004C0B0E">
            <w:pPr>
              <w:rPr>
                <w:rFonts w:ascii="Times New Roman" w:hAnsi="Times New Roman" w:cs="Times New Roman"/>
                <w:sz w:val="20"/>
                <w:szCs w:val="20"/>
              </w:rPr>
            </w:pPr>
          </w:p>
        </w:tc>
        <w:tc>
          <w:tcPr>
            <w:tcW w:w="522" w:type="dxa"/>
          </w:tcPr>
          <w:p w:rsidR="006D1DB4" w:rsidRPr="00BB149C" w:rsidRDefault="006D1DB4" w:rsidP="004C0B0E">
            <w:pPr>
              <w:rPr>
                <w:rFonts w:ascii="Times New Roman" w:hAnsi="Times New Roman" w:cs="Times New Roman"/>
                <w:sz w:val="20"/>
                <w:szCs w:val="20"/>
              </w:rPr>
            </w:pPr>
          </w:p>
        </w:tc>
        <w:tc>
          <w:tcPr>
            <w:tcW w:w="3118" w:type="dxa"/>
            <w:gridSpan w:val="3"/>
          </w:tcPr>
          <w:p w:rsidR="006D1DB4" w:rsidRPr="00BB149C" w:rsidRDefault="00E44E7A" w:rsidP="00F4442B">
            <w:pPr>
              <w:rPr>
                <w:rFonts w:ascii="Times New Roman" w:hAnsi="Times New Roman" w:cs="Times New Roman"/>
                <w:sz w:val="20"/>
                <w:szCs w:val="20"/>
              </w:rPr>
            </w:pPr>
            <w:r>
              <w:rPr>
                <w:rFonts w:ascii="Times New Roman" w:hAnsi="Times New Roman" w:cs="Times New Roman"/>
                <w:sz w:val="20"/>
                <w:szCs w:val="20"/>
              </w:rPr>
              <w:t>Risk</w:t>
            </w:r>
            <w:r w:rsidR="00B704F9">
              <w:rPr>
                <w:rFonts w:ascii="Times New Roman" w:hAnsi="Times New Roman" w:cs="Times New Roman"/>
                <w:sz w:val="20"/>
                <w:szCs w:val="20"/>
              </w:rPr>
              <w:t xml:space="preserve"> Yönergesine </w:t>
            </w:r>
            <w:r w:rsidR="00EF3901">
              <w:rPr>
                <w:rFonts w:ascii="Times New Roman" w:hAnsi="Times New Roman" w:cs="Times New Roman"/>
                <w:sz w:val="20"/>
                <w:szCs w:val="20"/>
              </w:rPr>
              <w:t xml:space="preserve">göre </w:t>
            </w:r>
            <w:r w:rsidR="00071999">
              <w:rPr>
                <w:rFonts w:ascii="Times New Roman" w:hAnsi="Times New Roman" w:cs="Times New Roman"/>
                <w:sz w:val="20"/>
                <w:szCs w:val="20"/>
              </w:rPr>
              <w:t xml:space="preserve">Risk </w:t>
            </w:r>
            <w:r w:rsidR="00F4442B">
              <w:rPr>
                <w:rFonts w:ascii="Times New Roman" w:hAnsi="Times New Roman" w:cs="Times New Roman"/>
                <w:sz w:val="20"/>
                <w:szCs w:val="20"/>
              </w:rPr>
              <w:t xml:space="preserve">Ekibi tarafında yılda bir kez </w:t>
            </w:r>
            <w:r w:rsidR="007367D1">
              <w:rPr>
                <w:rFonts w:ascii="Times New Roman" w:hAnsi="Times New Roman" w:cs="Times New Roman"/>
                <w:sz w:val="20"/>
                <w:szCs w:val="20"/>
              </w:rPr>
              <w:t xml:space="preserve">riskler  belirlenip </w:t>
            </w:r>
            <w:proofErr w:type="gramStart"/>
            <w:r w:rsidR="007367D1">
              <w:rPr>
                <w:rFonts w:ascii="Times New Roman" w:hAnsi="Times New Roman" w:cs="Times New Roman"/>
                <w:sz w:val="20"/>
                <w:szCs w:val="20"/>
              </w:rPr>
              <w:t>İKS</w:t>
            </w:r>
            <w:proofErr w:type="gramEnd"/>
            <w:r w:rsidR="007367D1">
              <w:rPr>
                <w:rFonts w:ascii="Times New Roman" w:hAnsi="Times New Roman" w:cs="Times New Roman"/>
                <w:sz w:val="20"/>
                <w:szCs w:val="20"/>
              </w:rPr>
              <w:t xml:space="preserve"> </w:t>
            </w:r>
            <w:r w:rsidR="00F4442B">
              <w:rPr>
                <w:rFonts w:ascii="Times New Roman" w:hAnsi="Times New Roman" w:cs="Times New Roman"/>
                <w:sz w:val="20"/>
                <w:szCs w:val="20"/>
              </w:rPr>
              <w:t xml:space="preserve">yazılım sistemi içerisinde </w:t>
            </w:r>
            <w:r w:rsidR="0058124F">
              <w:rPr>
                <w:rFonts w:ascii="Times New Roman" w:hAnsi="Times New Roman" w:cs="Times New Roman"/>
                <w:sz w:val="20"/>
                <w:szCs w:val="20"/>
              </w:rPr>
              <w:t xml:space="preserve"> güncellenerek kayıt altına </w:t>
            </w:r>
            <w:r w:rsidR="00F17598">
              <w:rPr>
                <w:rFonts w:ascii="Times New Roman" w:hAnsi="Times New Roman" w:cs="Times New Roman"/>
                <w:sz w:val="20"/>
                <w:szCs w:val="20"/>
              </w:rPr>
              <w:t xml:space="preserve"> </w:t>
            </w:r>
            <w:r w:rsidR="007367D1">
              <w:rPr>
                <w:rFonts w:ascii="Times New Roman" w:hAnsi="Times New Roman" w:cs="Times New Roman"/>
                <w:sz w:val="20"/>
                <w:szCs w:val="20"/>
              </w:rPr>
              <w:t>alınarak devam etmektedir.</w:t>
            </w:r>
          </w:p>
        </w:tc>
      </w:tr>
      <w:tr w:rsidR="00560467" w:rsidRPr="00BB149C" w:rsidTr="00B160E0">
        <w:tc>
          <w:tcPr>
            <w:tcW w:w="817" w:type="dxa"/>
            <w:gridSpan w:val="2"/>
            <w:shd w:val="clear" w:color="auto" w:fill="FF0000"/>
          </w:tcPr>
          <w:p w:rsidR="006D1DB4" w:rsidRPr="00BB149C" w:rsidRDefault="006D1DB4" w:rsidP="004C0B0E">
            <w:pPr>
              <w:pStyle w:val="ListeParagraf"/>
              <w:numPr>
                <w:ilvl w:val="0"/>
                <w:numId w:val="3"/>
              </w:numPr>
              <w:rPr>
                <w:rFonts w:ascii="Times New Roman" w:hAnsi="Times New Roman" w:cs="Times New Roman"/>
                <w:sz w:val="20"/>
                <w:szCs w:val="20"/>
              </w:rPr>
            </w:pPr>
          </w:p>
        </w:tc>
        <w:tc>
          <w:tcPr>
            <w:tcW w:w="5103" w:type="dxa"/>
          </w:tcPr>
          <w:p w:rsidR="006D1DB4" w:rsidRPr="00413A7D" w:rsidRDefault="006D1DB4" w:rsidP="004C0B0E">
            <w:pPr>
              <w:pStyle w:val="Default"/>
              <w:rPr>
                <w:rFonts w:ascii="Times New Roman" w:hAnsi="Times New Roman" w:cs="Times New Roman"/>
                <w:color w:val="0D0D0D" w:themeColor="text1" w:themeTint="F2"/>
                <w:sz w:val="20"/>
                <w:szCs w:val="20"/>
              </w:rPr>
            </w:pPr>
            <w:r w:rsidRPr="00413A7D">
              <w:rPr>
                <w:rFonts w:ascii="Times New Roman" w:hAnsi="Times New Roman" w:cs="Times New Roman"/>
                <w:color w:val="0D0D0D" w:themeColor="text1" w:themeTint="F2"/>
                <w:sz w:val="20"/>
                <w:szCs w:val="20"/>
              </w:rPr>
              <w:t>Biriminizde tespit edilen risklere verilecek cevap yöntemi belirlenirken fayda-maliyet analizi yapılıyor mu?</w:t>
            </w:r>
          </w:p>
          <w:p w:rsidR="006D1DB4" w:rsidRPr="00BB149C" w:rsidRDefault="006D1DB4" w:rsidP="004C0B0E">
            <w:pPr>
              <w:pStyle w:val="Default"/>
              <w:rPr>
                <w:rFonts w:ascii="Times New Roman" w:hAnsi="Times New Roman" w:cs="Times New Roman"/>
                <w:sz w:val="20"/>
                <w:szCs w:val="20"/>
              </w:rPr>
            </w:pPr>
            <w:r w:rsidRPr="00413A7D">
              <w:rPr>
                <w:rFonts w:ascii="Times New Roman" w:hAnsi="Times New Roman" w:cs="Times New Roman"/>
                <w:color w:val="0D0D0D" w:themeColor="text1" w:themeTint="F2"/>
                <w:sz w:val="20"/>
                <w:szCs w:val="20"/>
              </w:rPr>
              <w:t>(Risklere verilecek cevaplar belirlenirken; cevabın faydasının, getireceği maliyetten yüksek olmasına dikkat edilmesi gerekmektedir.)</w:t>
            </w:r>
          </w:p>
        </w:tc>
        <w:tc>
          <w:tcPr>
            <w:tcW w:w="605" w:type="dxa"/>
            <w:gridSpan w:val="2"/>
          </w:tcPr>
          <w:p w:rsidR="006D1DB4" w:rsidRPr="00BB149C" w:rsidRDefault="006D1DB4" w:rsidP="004C0B0E">
            <w:pPr>
              <w:rPr>
                <w:rFonts w:ascii="Times New Roman" w:hAnsi="Times New Roman" w:cs="Times New Roman"/>
                <w:sz w:val="20"/>
                <w:szCs w:val="20"/>
              </w:rPr>
            </w:pPr>
          </w:p>
        </w:tc>
        <w:tc>
          <w:tcPr>
            <w:tcW w:w="716" w:type="dxa"/>
            <w:gridSpan w:val="2"/>
          </w:tcPr>
          <w:p w:rsidR="006D1DB4" w:rsidRPr="00BB149C" w:rsidRDefault="00540491" w:rsidP="004C0B0E">
            <w:pPr>
              <w:rPr>
                <w:rFonts w:ascii="Times New Roman" w:hAnsi="Times New Roman" w:cs="Times New Roman"/>
                <w:sz w:val="20"/>
                <w:szCs w:val="20"/>
              </w:rPr>
            </w:pPr>
            <w:r>
              <w:rPr>
                <w:rFonts w:ascii="Times New Roman" w:hAnsi="Times New Roman" w:cs="Times New Roman"/>
                <w:sz w:val="20"/>
                <w:szCs w:val="20"/>
              </w:rPr>
              <w:t>0</w:t>
            </w:r>
          </w:p>
        </w:tc>
        <w:tc>
          <w:tcPr>
            <w:tcW w:w="522" w:type="dxa"/>
          </w:tcPr>
          <w:p w:rsidR="006D1DB4" w:rsidRPr="00BB149C" w:rsidRDefault="006D1DB4" w:rsidP="004C0B0E">
            <w:pPr>
              <w:rPr>
                <w:rFonts w:ascii="Times New Roman" w:hAnsi="Times New Roman" w:cs="Times New Roman"/>
                <w:sz w:val="20"/>
                <w:szCs w:val="20"/>
              </w:rPr>
            </w:pPr>
          </w:p>
        </w:tc>
        <w:tc>
          <w:tcPr>
            <w:tcW w:w="3118" w:type="dxa"/>
            <w:gridSpan w:val="3"/>
          </w:tcPr>
          <w:p w:rsidR="006D1DB4" w:rsidRPr="00BB149C" w:rsidRDefault="002B1004" w:rsidP="004C0B0E">
            <w:pPr>
              <w:rPr>
                <w:rFonts w:ascii="Times New Roman" w:hAnsi="Times New Roman" w:cs="Times New Roman"/>
                <w:sz w:val="20"/>
                <w:szCs w:val="20"/>
              </w:rPr>
            </w:pPr>
            <w:r>
              <w:rPr>
                <w:rFonts w:ascii="Times New Roman" w:hAnsi="Times New Roman" w:cs="Times New Roman"/>
                <w:sz w:val="20"/>
                <w:szCs w:val="20"/>
              </w:rPr>
              <w:t>Fayda Maliyet analizi yap</w:t>
            </w:r>
            <w:r w:rsidR="00540491">
              <w:rPr>
                <w:rFonts w:ascii="Times New Roman" w:hAnsi="Times New Roman" w:cs="Times New Roman"/>
                <w:sz w:val="20"/>
                <w:szCs w:val="20"/>
              </w:rPr>
              <w:t>ılmamaktadır.</w:t>
            </w:r>
          </w:p>
        </w:tc>
      </w:tr>
      <w:tr w:rsidR="00560467" w:rsidRPr="00BB149C" w:rsidTr="00B160E0">
        <w:tc>
          <w:tcPr>
            <w:tcW w:w="817" w:type="dxa"/>
            <w:gridSpan w:val="2"/>
            <w:shd w:val="clear" w:color="auto" w:fill="FF0000"/>
          </w:tcPr>
          <w:p w:rsidR="006D1DB4" w:rsidRPr="00BB149C" w:rsidRDefault="006D1DB4" w:rsidP="004C0B0E">
            <w:pPr>
              <w:pStyle w:val="ListeParagraf"/>
              <w:numPr>
                <w:ilvl w:val="0"/>
                <w:numId w:val="3"/>
              </w:numPr>
              <w:rPr>
                <w:rFonts w:ascii="Times New Roman" w:hAnsi="Times New Roman" w:cs="Times New Roman"/>
                <w:sz w:val="20"/>
                <w:szCs w:val="20"/>
              </w:rPr>
            </w:pPr>
          </w:p>
        </w:tc>
        <w:tc>
          <w:tcPr>
            <w:tcW w:w="5103" w:type="dxa"/>
          </w:tcPr>
          <w:p w:rsidR="006D1DB4" w:rsidRPr="00BB149C" w:rsidRDefault="006D1DB4" w:rsidP="004C0B0E">
            <w:pPr>
              <w:pStyle w:val="Default"/>
              <w:rPr>
                <w:rFonts w:ascii="Times New Roman" w:hAnsi="Times New Roman" w:cs="Times New Roman"/>
                <w:sz w:val="20"/>
                <w:szCs w:val="20"/>
              </w:rPr>
            </w:pPr>
            <w:r w:rsidRPr="00BB149C">
              <w:rPr>
                <w:rFonts w:ascii="Times New Roman" w:hAnsi="Times New Roman" w:cs="Times New Roman"/>
                <w:sz w:val="20"/>
                <w:szCs w:val="20"/>
              </w:rPr>
              <w:t xml:space="preserve">Biriminizde tespit edilen risklerin gerçekleşme olasılıklarında veya etkilerinde bir değişiklik olup olmadığı ya da yeni risklerin ortaya çıkıp çıkmadığı belirli </w:t>
            </w:r>
            <w:proofErr w:type="gramStart"/>
            <w:r w:rsidRPr="00BB149C">
              <w:rPr>
                <w:rFonts w:ascii="Times New Roman" w:hAnsi="Times New Roman" w:cs="Times New Roman"/>
                <w:sz w:val="20"/>
                <w:szCs w:val="20"/>
              </w:rPr>
              <w:t>periyotlarla</w:t>
            </w:r>
            <w:proofErr w:type="gramEnd"/>
            <w:r w:rsidRPr="00BB149C">
              <w:rPr>
                <w:rFonts w:ascii="Times New Roman" w:hAnsi="Times New Roman" w:cs="Times New Roman"/>
                <w:sz w:val="20"/>
                <w:szCs w:val="20"/>
              </w:rPr>
              <w:t xml:space="preserve"> gözden geçiriliyor mu?</w:t>
            </w:r>
          </w:p>
          <w:p w:rsidR="006D1DB4" w:rsidRPr="00BB149C" w:rsidRDefault="006D1DB4" w:rsidP="004C0B0E">
            <w:pPr>
              <w:pStyle w:val="Default"/>
              <w:rPr>
                <w:rFonts w:ascii="Times New Roman" w:hAnsi="Times New Roman" w:cs="Times New Roman"/>
                <w:sz w:val="20"/>
                <w:szCs w:val="20"/>
              </w:rPr>
            </w:pPr>
            <w:r w:rsidRPr="00BB149C">
              <w:rPr>
                <w:rFonts w:ascii="Times New Roman" w:hAnsi="Times New Roman" w:cs="Times New Roman"/>
                <w:sz w:val="20"/>
                <w:szCs w:val="20"/>
              </w:rPr>
              <w:t>(Tespit edilen riskler risklerin önem derecesine göre yılda en az bir kez olmak üzere gözden geçirilmelidir.)</w:t>
            </w:r>
          </w:p>
        </w:tc>
        <w:tc>
          <w:tcPr>
            <w:tcW w:w="605" w:type="dxa"/>
            <w:gridSpan w:val="2"/>
          </w:tcPr>
          <w:p w:rsidR="006D1DB4" w:rsidRPr="00BB149C" w:rsidRDefault="009B2A78" w:rsidP="004C0B0E">
            <w:pPr>
              <w:rPr>
                <w:rFonts w:ascii="Times New Roman" w:hAnsi="Times New Roman" w:cs="Times New Roman"/>
                <w:sz w:val="20"/>
                <w:szCs w:val="20"/>
              </w:rPr>
            </w:pPr>
            <w:r>
              <w:rPr>
                <w:rFonts w:ascii="Times New Roman" w:hAnsi="Times New Roman" w:cs="Times New Roman"/>
                <w:sz w:val="20"/>
                <w:szCs w:val="20"/>
              </w:rPr>
              <w:t>2</w:t>
            </w:r>
          </w:p>
        </w:tc>
        <w:tc>
          <w:tcPr>
            <w:tcW w:w="716" w:type="dxa"/>
            <w:gridSpan w:val="2"/>
          </w:tcPr>
          <w:p w:rsidR="006D1DB4" w:rsidRPr="00BB149C" w:rsidRDefault="006D1DB4" w:rsidP="004C0B0E">
            <w:pPr>
              <w:rPr>
                <w:rFonts w:ascii="Times New Roman" w:hAnsi="Times New Roman" w:cs="Times New Roman"/>
                <w:sz w:val="20"/>
                <w:szCs w:val="20"/>
              </w:rPr>
            </w:pPr>
          </w:p>
        </w:tc>
        <w:tc>
          <w:tcPr>
            <w:tcW w:w="522" w:type="dxa"/>
          </w:tcPr>
          <w:p w:rsidR="006D1DB4" w:rsidRPr="00BB149C" w:rsidRDefault="006D1DB4" w:rsidP="004C0B0E">
            <w:pPr>
              <w:rPr>
                <w:rFonts w:ascii="Times New Roman" w:hAnsi="Times New Roman" w:cs="Times New Roman"/>
                <w:sz w:val="20"/>
                <w:szCs w:val="20"/>
              </w:rPr>
            </w:pPr>
          </w:p>
        </w:tc>
        <w:tc>
          <w:tcPr>
            <w:tcW w:w="3118" w:type="dxa"/>
            <w:gridSpan w:val="3"/>
          </w:tcPr>
          <w:p w:rsidR="006D1DB4" w:rsidRPr="00BB149C" w:rsidRDefault="00B83C50" w:rsidP="009B2A78">
            <w:pPr>
              <w:rPr>
                <w:rFonts w:ascii="Times New Roman" w:hAnsi="Times New Roman" w:cs="Times New Roman"/>
                <w:sz w:val="20"/>
                <w:szCs w:val="20"/>
              </w:rPr>
            </w:pPr>
            <w:r>
              <w:rPr>
                <w:rFonts w:ascii="Times New Roman" w:hAnsi="Times New Roman" w:cs="Times New Roman"/>
                <w:sz w:val="20"/>
                <w:szCs w:val="20"/>
              </w:rPr>
              <w:t>Yılda bir kez tespit edilen riskler</w:t>
            </w:r>
            <w:r w:rsidR="009B2A78">
              <w:rPr>
                <w:rFonts w:ascii="Times New Roman" w:hAnsi="Times New Roman" w:cs="Times New Roman"/>
                <w:sz w:val="20"/>
                <w:szCs w:val="20"/>
              </w:rPr>
              <w:t xml:space="preserve"> değişiklik  ve yeni riskler olup olmadığı </w:t>
            </w:r>
            <w:r>
              <w:rPr>
                <w:rFonts w:ascii="Times New Roman" w:hAnsi="Times New Roman" w:cs="Times New Roman"/>
                <w:sz w:val="20"/>
                <w:szCs w:val="20"/>
              </w:rPr>
              <w:t xml:space="preserve"> tekrar gözd</w:t>
            </w:r>
            <w:r w:rsidR="00EF3901">
              <w:rPr>
                <w:rFonts w:ascii="Times New Roman" w:hAnsi="Times New Roman" w:cs="Times New Roman"/>
                <w:sz w:val="20"/>
                <w:szCs w:val="20"/>
              </w:rPr>
              <w:t>en</w:t>
            </w:r>
            <w:r w:rsidR="009B2A78">
              <w:rPr>
                <w:rFonts w:ascii="Times New Roman" w:hAnsi="Times New Roman" w:cs="Times New Roman"/>
                <w:sz w:val="20"/>
                <w:szCs w:val="20"/>
              </w:rPr>
              <w:t xml:space="preserve"> geçirilmesi konusunda yıl so</w:t>
            </w:r>
            <w:r w:rsidR="005374F4">
              <w:rPr>
                <w:rFonts w:ascii="Times New Roman" w:hAnsi="Times New Roman" w:cs="Times New Roman"/>
                <w:sz w:val="20"/>
                <w:szCs w:val="20"/>
              </w:rPr>
              <w:t xml:space="preserve">nunda Risk Koordinatörü  ve üyeleri </w:t>
            </w:r>
            <w:r w:rsidR="009B2A78">
              <w:rPr>
                <w:rFonts w:ascii="Times New Roman" w:hAnsi="Times New Roman" w:cs="Times New Roman"/>
                <w:sz w:val="20"/>
                <w:szCs w:val="20"/>
              </w:rPr>
              <w:t>tarafınd</w:t>
            </w:r>
            <w:r w:rsidR="005374F4">
              <w:rPr>
                <w:rFonts w:ascii="Times New Roman" w:hAnsi="Times New Roman" w:cs="Times New Roman"/>
                <w:sz w:val="20"/>
                <w:szCs w:val="20"/>
              </w:rPr>
              <w:t>an güncellenerek gözden geçirilmektedir</w:t>
            </w:r>
            <w:proofErr w:type="gramStart"/>
            <w:r w:rsidR="005374F4">
              <w:rPr>
                <w:rFonts w:ascii="Times New Roman" w:hAnsi="Times New Roman" w:cs="Times New Roman"/>
                <w:sz w:val="20"/>
                <w:szCs w:val="20"/>
              </w:rPr>
              <w:t>.</w:t>
            </w:r>
            <w:r w:rsidR="009B2A78">
              <w:rPr>
                <w:rFonts w:ascii="Times New Roman" w:hAnsi="Times New Roman" w:cs="Times New Roman"/>
                <w:sz w:val="20"/>
                <w:szCs w:val="20"/>
              </w:rPr>
              <w:t>.</w:t>
            </w:r>
            <w:proofErr w:type="gramEnd"/>
          </w:p>
        </w:tc>
      </w:tr>
      <w:tr w:rsidR="00560467" w:rsidRPr="00BB149C" w:rsidTr="00B160E0">
        <w:tc>
          <w:tcPr>
            <w:tcW w:w="817" w:type="dxa"/>
            <w:gridSpan w:val="2"/>
            <w:shd w:val="clear" w:color="auto" w:fill="FF0000"/>
          </w:tcPr>
          <w:p w:rsidR="006D1DB4" w:rsidRPr="00BB149C" w:rsidRDefault="006D1DB4" w:rsidP="004C0B0E">
            <w:pPr>
              <w:pStyle w:val="ListeParagraf"/>
              <w:numPr>
                <w:ilvl w:val="0"/>
                <w:numId w:val="3"/>
              </w:numPr>
              <w:rPr>
                <w:rFonts w:ascii="Times New Roman" w:hAnsi="Times New Roman" w:cs="Times New Roman"/>
                <w:sz w:val="20"/>
                <w:szCs w:val="20"/>
              </w:rPr>
            </w:pPr>
          </w:p>
        </w:tc>
        <w:tc>
          <w:tcPr>
            <w:tcW w:w="5103" w:type="dxa"/>
          </w:tcPr>
          <w:p w:rsidR="006D1DB4" w:rsidRPr="00BB149C" w:rsidRDefault="006D1DB4" w:rsidP="004C0B0E">
            <w:pPr>
              <w:pStyle w:val="Default"/>
              <w:rPr>
                <w:rFonts w:ascii="Times New Roman" w:hAnsi="Times New Roman" w:cs="Times New Roman"/>
                <w:sz w:val="20"/>
                <w:szCs w:val="20"/>
              </w:rPr>
            </w:pPr>
            <w:r w:rsidRPr="00BB149C">
              <w:rPr>
                <w:rFonts w:ascii="Times New Roman" w:hAnsi="Times New Roman" w:cs="Times New Roman"/>
                <w:sz w:val="20"/>
                <w:szCs w:val="20"/>
              </w:rPr>
              <w:t>Risk yönetimi sürecinde personelin katkısı alınıyor mu?</w:t>
            </w:r>
          </w:p>
          <w:p w:rsidR="006D1DB4" w:rsidRPr="00BB149C" w:rsidRDefault="006D1DB4" w:rsidP="004C0B0E">
            <w:pPr>
              <w:pStyle w:val="Default"/>
              <w:rPr>
                <w:rFonts w:ascii="Times New Roman" w:hAnsi="Times New Roman" w:cs="Times New Roman"/>
                <w:sz w:val="20"/>
                <w:szCs w:val="20"/>
              </w:rPr>
            </w:pPr>
            <w:proofErr w:type="gramStart"/>
            <w:r w:rsidRPr="00BB149C">
              <w:rPr>
                <w:rFonts w:ascii="Times New Roman" w:hAnsi="Times New Roman" w:cs="Times New Roman"/>
                <w:sz w:val="20"/>
                <w:szCs w:val="20"/>
              </w:rPr>
              <w:t>(</w:t>
            </w:r>
            <w:proofErr w:type="gramEnd"/>
            <w:r w:rsidRPr="00BB149C">
              <w:rPr>
                <w:rFonts w:ascii="Times New Roman" w:hAnsi="Times New Roman" w:cs="Times New Roman"/>
                <w:sz w:val="20"/>
                <w:szCs w:val="20"/>
              </w:rPr>
              <w:t>Personelin risk yönetim sürecini sahiplenmesi ve işlerinin bir parçası olarak görmesi, risklere karşı güçlü bir kurumsal risk yönetimi sürecinin etkililiğini artıracaktır.</w:t>
            </w:r>
          </w:p>
          <w:p w:rsidR="006D1DB4" w:rsidRPr="00BB149C" w:rsidRDefault="006D1DB4" w:rsidP="004C0B0E">
            <w:pPr>
              <w:pStyle w:val="Default"/>
              <w:rPr>
                <w:rFonts w:ascii="Times New Roman" w:hAnsi="Times New Roman" w:cs="Times New Roman"/>
                <w:sz w:val="20"/>
                <w:szCs w:val="20"/>
              </w:rPr>
            </w:pPr>
            <w:r w:rsidRPr="00BB149C">
              <w:rPr>
                <w:rFonts w:ascii="Times New Roman" w:hAnsi="Times New Roman" w:cs="Times New Roman"/>
                <w:sz w:val="20"/>
                <w:szCs w:val="20"/>
              </w:rPr>
              <w:t>Bu soruya “evet” cevabı verdiyseniz bu katkıyı nasıl sağladığınızı açıklayınız.</w:t>
            </w:r>
            <w:proofErr w:type="gramStart"/>
            <w:r w:rsidRPr="00BB149C">
              <w:rPr>
                <w:rFonts w:ascii="Times New Roman" w:hAnsi="Times New Roman" w:cs="Times New Roman"/>
                <w:sz w:val="20"/>
                <w:szCs w:val="20"/>
              </w:rPr>
              <w:t>)</w:t>
            </w:r>
            <w:proofErr w:type="gramEnd"/>
          </w:p>
        </w:tc>
        <w:tc>
          <w:tcPr>
            <w:tcW w:w="605" w:type="dxa"/>
            <w:gridSpan w:val="2"/>
          </w:tcPr>
          <w:p w:rsidR="006D1DB4" w:rsidRPr="00BB149C" w:rsidRDefault="00F57C2C" w:rsidP="004C0B0E">
            <w:pPr>
              <w:rPr>
                <w:rFonts w:ascii="Times New Roman" w:hAnsi="Times New Roman" w:cs="Times New Roman"/>
                <w:sz w:val="20"/>
                <w:szCs w:val="20"/>
              </w:rPr>
            </w:pPr>
            <w:r>
              <w:rPr>
                <w:rFonts w:ascii="Times New Roman" w:hAnsi="Times New Roman" w:cs="Times New Roman"/>
                <w:sz w:val="20"/>
                <w:szCs w:val="20"/>
              </w:rPr>
              <w:t>2</w:t>
            </w:r>
          </w:p>
        </w:tc>
        <w:tc>
          <w:tcPr>
            <w:tcW w:w="716" w:type="dxa"/>
            <w:gridSpan w:val="2"/>
          </w:tcPr>
          <w:p w:rsidR="006D1DB4" w:rsidRPr="00BB149C" w:rsidRDefault="006D1DB4" w:rsidP="004C0B0E">
            <w:pPr>
              <w:rPr>
                <w:rFonts w:ascii="Times New Roman" w:hAnsi="Times New Roman" w:cs="Times New Roman"/>
                <w:sz w:val="20"/>
                <w:szCs w:val="20"/>
              </w:rPr>
            </w:pPr>
          </w:p>
        </w:tc>
        <w:tc>
          <w:tcPr>
            <w:tcW w:w="522" w:type="dxa"/>
          </w:tcPr>
          <w:p w:rsidR="006D1DB4" w:rsidRPr="00BB149C" w:rsidRDefault="006D1DB4" w:rsidP="004C0B0E">
            <w:pPr>
              <w:rPr>
                <w:rFonts w:ascii="Times New Roman" w:hAnsi="Times New Roman" w:cs="Times New Roman"/>
                <w:sz w:val="20"/>
                <w:szCs w:val="20"/>
              </w:rPr>
            </w:pPr>
          </w:p>
        </w:tc>
        <w:tc>
          <w:tcPr>
            <w:tcW w:w="3118" w:type="dxa"/>
            <w:gridSpan w:val="3"/>
          </w:tcPr>
          <w:p w:rsidR="006D1DB4" w:rsidRPr="00BB149C" w:rsidRDefault="00032965" w:rsidP="00DB641A">
            <w:pPr>
              <w:rPr>
                <w:rFonts w:ascii="Times New Roman" w:hAnsi="Times New Roman" w:cs="Times New Roman"/>
                <w:sz w:val="20"/>
                <w:szCs w:val="20"/>
              </w:rPr>
            </w:pPr>
            <w:r>
              <w:rPr>
                <w:rFonts w:ascii="Times New Roman" w:hAnsi="Times New Roman" w:cs="Times New Roman"/>
                <w:sz w:val="20"/>
                <w:szCs w:val="20"/>
              </w:rPr>
              <w:t xml:space="preserve">Birimizde </w:t>
            </w:r>
            <w:r w:rsidR="00F57C2C">
              <w:rPr>
                <w:rFonts w:ascii="Times New Roman" w:hAnsi="Times New Roman" w:cs="Times New Roman"/>
                <w:sz w:val="20"/>
                <w:szCs w:val="20"/>
              </w:rPr>
              <w:t xml:space="preserve"> risk çalışmaları sürecinde</w:t>
            </w:r>
            <w:r w:rsidR="006D5377">
              <w:rPr>
                <w:rFonts w:ascii="Times New Roman" w:hAnsi="Times New Roman" w:cs="Times New Roman"/>
                <w:sz w:val="20"/>
                <w:szCs w:val="20"/>
              </w:rPr>
              <w:t xml:space="preserve"> </w:t>
            </w:r>
            <w:proofErr w:type="gramStart"/>
            <w:r w:rsidR="006D5377">
              <w:rPr>
                <w:rFonts w:ascii="Times New Roman" w:hAnsi="Times New Roman" w:cs="Times New Roman"/>
                <w:sz w:val="20"/>
                <w:szCs w:val="20"/>
              </w:rPr>
              <w:t>İKS</w:t>
            </w:r>
            <w:proofErr w:type="gramEnd"/>
            <w:r w:rsidR="006D5377">
              <w:rPr>
                <w:rFonts w:ascii="Times New Roman" w:hAnsi="Times New Roman" w:cs="Times New Roman"/>
                <w:sz w:val="20"/>
                <w:szCs w:val="20"/>
              </w:rPr>
              <w:t xml:space="preserve">  </w:t>
            </w:r>
            <w:r w:rsidR="00F57C2C">
              <w:rPr>
                <w:rFonts w:ascii="Times New Roman" w:hAnsi="Times New Roman" w:cs="Times New Roman"/>
                <w:sz w:val="20"/>
                <w:szCs w:val="20"/>
              </w:rPr>
              <w:t xml:space="preserve"> pr</w:t>
            </w:r>
            <w:r w:rsidR="00FB051A">
              <w:rPr>
                <w:rFonts w:ascii="Times New Roman" w:hAnsi="Times New Roman" w:cs="Times New Roman"/>
                <w:sz w:val="20"/>
                <w:szCs w:val="20"/>
              </w:rPr>
              <w:t xml:space="preserve">oje ekibi </w:t>
            </w:r>
            <w:r w:rsidR="00DB641A">
              <w:rPr>
                <w:rFonts w:ascii="Times New Roman" w:hAnsi="Times New Roman" w:cs="Times New Roman"/>
                <w:sz w:val="20"/>
                <w:szCs w:val="20"/>
              </w:rPr>
              <w:t xml:space="preserve">ve Risk Ekibi tarafından </w:t>
            </w:r>
            <w:r w:rsidR="00FB051A">
              <w:rPr>
                <w:rFonts w:ascii="Times New Roman" w:hAnsi="Times New Roman" w:cs="Times New Roman"/>
                <w:sz w:val="20"/>
                <w:szCs w:val="20"/>
              </w:rPr>
              <w:t xml:space="preserve"> </w:t>
            </w:r>
            <w:r w:rsidR="00DB641A">
              <w:rPr>
                <w:rFonts w:ascii="Times New Roman" w:hAnsi="Times New Roman" w:cs="Times New Roman"/>
                <w:sz w:val="20"/>
                <w:szCs w:val="20"/>
              </w:rPr>
              <w:t>Tüm birimlerimizin</w:t>
            </w:r>
            <w:r w:rsidR="00FB051A">
              <w:rPr>
                <w:rFonts w:ascii="Times New Roman" w:hAnsi="Times New Roman" w:cs="Times New Roman"/>
                <w:sz w:val="20"/>
                <w:szCs w:val="20"/>
              </w:rPr>
              <w:t xml:space="preserve"> </w:t>
            </w:r>
            <w:r w:rsidR="00DB641A">
              <w:rPr>
                <w:rFonts w:ascii="Times New Roman" w:hAnsi="Times New Roman" w:cs="Times New Roman"/>
                <w:sz w:val="20"/>
                <w:szCs w:val="20"/>
              </w:rPr>
              <w:t xml:space="preserve"> iş süreç</w:t>
            </w:r>
            <w:r w:rsidR="00540491">
              <w:rPr>
                <w:rFonts w:ascii="Times New Roman" w:hAnsi="Times New Roman" w:cs="Times New Roman"/>
                <w:sz w:val="20"/>
                <w:szCs w:val="20"/>
              </w:rPr>
              <w:t>lerine</w:t>
            </w:r>
            <w:r w:rsidR="00F57C2C">
              <w:rPr>
                <w:rFonts w:ascii="Times New Roman" w:hAnsi="Times New Roman" w:cs="Times New Roman"/>
                <w:sz w:val="20"/>
                <w:szCs w:val="20"/>
              </w:rPr>
              <w:t xml:space="preserve"> göre </w:t>
            </w:r>
            <w:r w:rsidR="00DB641A">
              <w:rPr>
                <w:rFonts w:ascii="Times New Roman" w:hAnsi="Times New Roman" w:cs="Times New Roman"/>
                <w:sz w:val="20"/>
                <w:szCs w:val="20"/>
              </w:rPr>
              <w:t xml:space="preserve">ve </w:t>
            </w:r>
            <w:r w:rsidR="00F57C2C">
              <w:rPr>
                <w:rFonts w:ascii="Times New Roman" w:hAnsi="Times New Roman" w:cs="Times New Roman"/>
                <w:sz w:val="20"/>
                <w:szCs w:val="20"/>
              </w:rPr>
              <w:t>personellerin kat</w:t>
            </w:r>
            <w:r w:rsidR="00DB641A">
              <w:rPr>
                <w:rFonts w:ascii="Times New Roman" w:hAnsi="Times New Roman" w:cs="Times New Roman"/>
                <w:sz w:val="20"/>
                <w:szCs w:val="20"/>
              </w:rPr>
              <w:t>kısını sağlanarak yapılmaktadır.</w:t>
            </w:r>
          </w:p>
        </w:tc>
      </w:tr>
      <w:tr w:rsidR="00560467" w:rsidRPr="00BB149C" w:rsidTr="00B160E0">
        <w:tc>
          <w:tcPr>
            <w:tcW w:w="817" w:type="dxa"/>
            <w:gridSpan w:val="2"/>
            <w:shd w:val="clear" w:color="auto" w:fill="FF0000"/>
          </w:tcPr>
          <w:p w:rsidR="006D1DB4" w:rsidRPr="00BB149C" w:rsidRDefault="006D1DB4" w:rsidP="004C0B0E">
            <w:pPr>
              <w:pStyle w:val="ListeParagraf"/>
              <w:numPr>
                <w:ilvl w:val="0"/>
                <w:numId w:val="3"/>
              </w:numPr>
              <w:rPr>
                <w:rFonts w:ascii="Times New Roman" w:hAnsi="Times New Roman" w:cs="Times New Roman"/>
                <w:sz w:val="20"/>
                <w:szCs w:val="20"/>
              </w:rPr>
            </w:pPr>
          </w:p>
        </w:tc>
        <w:tc>
          <w:tcPr>
            <w:tcW w:w="5103" w:type="dxa"/>
          </w:tcPr>
          <w:p w:rsidR="006D1DB4" w:rsidRPr="00BB149C" w:rsidRDefault="006D1DB4" w:rsidP="004C0B0E">
            <w:pPr>
              <w:pStyle w:val="Default"/>
              <w:rPr>
                <w:rFonts w:ascii="Times New Roman" w:hAnsi="Times New Roman" w:cs="Times New Roman"/>
                <w:sz w:val="20"/>
                <w:szCs w:val="20"/>
              </w:rPr>
            </w:pPr>
            <w:r w:rsidRPr="00BB149C">
              <w:rPr>
                <w:rFonts w:ascii="Times New Roman" w:hAnsi="Times New Roman" w:cs="Times New Roman"/>
                <w:sz w:val="20"/>
                <w:szCs w:val="20"/>
              </w:rPr>
              <w:t>Biriminiz yönetici ve personeli risk yönetimine ilişkin görev ve sorumluluklarının bilincinde mi?</w:t>
            </w:r>
          </w:p>
          <w:p w:rsidR="006D1DB4" w:rsidRPr="00BB149C" w:rsidRDefault="006D1DB4" w:rsidP="004C0B0E">
            <w:pPr>
              <w:pStyle w:val="Default"/>
              <w:rPr>
                <w:rFonts w:ascii="Times New Roman" w:hAnsi="Times New Roman" w:cs="Times New Roman"/>
                <w:sz w:val="20"/>
                <w:szCs w:val="20"/>
              </w:rPr>
            </w:pPr>
            <w:r w:rsidRPr="00BB149C">
              <w:rPr>
                <w:rFonts w:ascii="Times New Roman" w:hAnsi="Times New Roman" w:cs="Times New Roman"/>
                <w:sz w:val="20"/>
                <w:szCs w:val="20"/>
              </w:rPr>
              <w:t>(Bu soruya cevap verilirken personelin risk yönetimindeki görev ve sorumluluklarına ilişkin bilgilendirme ve farkındalığın nasıl sağlandığı değerlendirilmeli ve bu kapsamda hangi araçların kullanıldığı açıklanmalıdır.)</w:t>
            </w:r>
          </w:p>
        </w:tc>
        <w:tc>
          <w:tcPr>
            <w:tcW w:w="605" w:type="dxa"/>
            <w:gridSpan w:val="2"/>
          </w:tcPr>
          <w:p w:rsidR="006D1DB4" w:rsidRPr="00BB149C" w:rsidRDefault="006D1DB4" w:rsidP="004C0B0E">
            <w:pPr>
              <w:rPr>
                <w:rFonts w:ascii="Times New Roman" w:hAnsi="Times New Roman" w:cs="Times New Roman"/>
                <w:sz w:val="20"/>
                <w:szCs w:val="20"/>
              </w:rPr>
            </w:pPr>
          </w:p>
        </w:tc>
        <w:tc>
          <w:tcPr>
            <w:tcW w:w="716" w:type="dxa"/>
            <w:gridSpan w:val="2"/>
          </w:tcPr>
          <w:p w:rsidR="006D1DB4" w:rsidRPr="00BB149C" w:rsidRDefault="006D1DB4" w:rsidP="004C0B0E">
            <w:pPr>
              <w:rPr>
                <w:rFonts w:ascii="Times New Roman" w:hAnsi="Times New Roman" w:cs="Times New Roman"/>
                <w:sz w:val="20"/>
                <w:szCs w:val="20"/>
              </w:rPr>
            </w:pPr>
          </w:p>
        </w:tc>
        <w:tc>
          <w:tcPr>
            <w:tcW w:w="522" w:type="dxa"/>
          </w:tcPr>
          <w:p w:rsidR="006D1DB4" w:rsidRPr="00BB149C" w:rsidRDefault="00C636D4" w:rsidP="004C0B0E">
            <w:pPr>
              <w:rPr>
                <w:rFonts w:ascii="Times New Roman" w:hAnsi="Times New Roman" w:cs="Times New Roman"/>
                <w:sz w:val="20"/>
                <w:szCs w:val="20"/>
              </w:rPr>
            </w:pPr>
            <w:r>
              <w:rPr>
                <w:rFonts w:ascii="Times New Roman" w:hAnsi="Times New Roman" w:cs="Times New Roman"/>
                <w:sz w:val="20"/>
                <w:szCs w:val="20"/>
              </w:rPr>
              <w:t>1</w:t>
            </w:r>
          </w:p>
        </w:tc>
        <w:tc>
          <w:tcPr>
            <w:tcW w:w="3118" w:type="dxa"/>
            <w:gridSpan w:val="3"/>
          </w:tcPr>
          <w:p w:rsidR="006D1DB4" w:rsidRPr="00BB149C" w:rsidRDefault="00C636D4" w:rsidP="00C623D4">
            <w:pPr>
              <w:rPr>
                <w:rFonts w:ascii="Times New Roman" w:hAnsi="Times New Roman" w:cs="Times New Roman"/>
                <w:sz w:val="20"/>
                <w:szCs w:val="20"/>
              </w:rPr>
            </w:pPr>
            <w:r>
              <w:rPr>
                <w:rFonts w:ascii="Times New Roman" w:hAnsi="Times New Roman" w:cs="Times New Roman"/>
                <w:sz w:val="20"/>
                <w:szCs w:val="20"/>
              </w:rPr>
              <w:t xml:space="preserve">Farkındalık </w:t>
            </w:r>
            <w:r w:rsidR="00F17598">
              <w:rPr>
                <w:rFonts w:ascii="Times New Roman" w:hAnsi="Times New Roman" w:cs="Times New Roman"/>
                <w:sz w:val="20"/>
                <w:szCs w:val="20"/>
              </w:rPr>
              <w:t>artır</w:t>
            </w:r>
            <w:r w:rsidR="001C37A9">
              <w:rPr>
                <w:rFonts w:ascii="Times New Roman" w:hAnsi="Times New Roman" w:cs="Times New Roman"/>
                <w:sz w:val="20"/>
                <w:szCs w:val="20"/>
              </w:rPr>
              <w:t>a</w:t>
            </w:r>
            <w:r w:rsidR="00F17598">
              <w:rPr>
                <w:rFonts w:ascii="Times New Roman" w:hAnsi="Times New Roman" w:cs="Times New Roman"/>
                <w:sz w:val="20"/>
                <w:szCs w:val="20"/>
              </w:rPr>
              <w:t xml:space="preserve">cak </w:t>
            </w:r>
            <w:r w:rsidR="00A135B2">
              <w:rPr>
                <w:rFonts w:ascii="Times New Roman" w:hAnsi="Times New Roman" w:cs="Times New Roman"/>
                <w:sz w:val="20"/>
                <w:szCs w:val="20"/>
              </w:rPr>
              <w:t>eğitimler</w:t>
            </w:r>
            <w:r>
              <w:rPr>
                <w:rFonts w:ascii="Times New Roman" w:hAnsi="Times New Roman" w:cs="Times New Roman"/>
                <w:sz w:val="20"/>
                <w:szCs w:val="20"/>
              </w:rPr>
              <w:t xml:space="preserve"> </w:t>
            </w:r>
            <w:r w:rsidR="00A135B2">
              <w:rPr>
                <w:rFonts w:ascii="Times New Roman" w:hAnsi="Times New Roman" w:cs="Times New Roman"/>
                <w:sz w:val="20"/>
                <w:szCs w:val="20"/>
              </w:rPr>
              <w:t>d</w:t>
            </w:r>
            <w:r w:rsidR="00F57C2C">
              <w:rPr>
                <w:rFonts w:ascii="Times New Roman" w:hAnsi="Times New Roman" w:cs="Times New Roman"/>
                <w:sz w:val="20"/>
                <w:szCs w:val="20"/>
              </w:rPr>
              <w:t>üzenlenmiş ancak</w:t>
            </w:r>
            <w:r w:rsidR="000220ED">
              <w:rPr>
                <w:rFonts w:ascii="Times New Roman" w:hAnsi="Times New Roman" w:cs="Times New Roman"/>
                <w:sz w:val="20"/>
                <w:szCs w:val="20"/>
              </w:rPr>
              <w:t xml:space="preserve"> </w:t>
            </w:r>
            <w:proofErr w:type="gramStart"/>
            <w:r w:rsidR="00C623D4">
              <w:rPr>
                <w:rFonts w:ascii="Times New Roman" w:hAnsi="Times New Roman" w:cs="Times New Roman"/>
                <w:sz w:val="20"/>
                <w:szCs w:val="20"/>
              </w:rPr>
              <w:t xml:space="preserve">personellere </w:t>
            </w:r>
            <w:r w:rsidR="00A135B2">
              <w:rPr>
                <w:rFonts w:ascii="Times New Roman" w:hAnsi="Times New Roman" w:cs="Times New Roman"/>
                <w:sz w:val="20"/>
                <w:szCs w:val="20"/>
              </w:rPr>
              <w:t xml:space="preserve"> görev</w:t>
            </w:r>
            <w:proofErr w:type="gramEnd"/>
            <w:r w:rsidR="00A135B2">
              <w:rPr>
                <w:rFonts w:ascii="Times New Roman" w:hAnsi="Times New Roman" w:cs="Times New Roman"/>
                <w:sz w:val="20"/>
                <w:szCs w:val="20"/>
              </w:rPr>
              <w:t xml:space="preserve"> sorumlulukl</w:t>
            </w:r>
            <w:r w:rsidR="00F57C2C">
              <w:rPr>
                <w:rFonts w:ascii="Times New Roman" w:hAnsi="Times New Roman" w:cs="Times New Roman"/>
                <w:sz w:val="20"/>
                <w:szCs w:val="20"/>
              </w:rPr>
              <w:t xml:space="preserve">arı bilincini </w:t>
            </w:r>
            <w:r w:rsidR="00C623D4">
              <w:rPr>
                <w:rFonts w:ascii="Times New Roman" w:hAnsi="Times New Roman" w:cs="Times New Roman"/>
                <w:sz w:val="20"/>
                <w:szCs w:val="20"/>
              </w:rPr>
              <w:t>yetersiz olmasından dolayı  ara ara bilgilendirme  eğiti</w:t>
            </w:r>
            <w:r w:rsidR="00511E6A">
              <w:rPr>
                <w:rFonts w:ascii="Times New Roman" w:hAnsi="Times New Roman" w:cs="Times New Roman"/>
                <w:sz w:val="20"/>
                <w:szCs w:val="20"/>
              </w:rPr>
              <w:t>m çalışmaları devam edilmektedir.</w:t>
            </w:r>
          </w:p>
        </w:tc>
      </w:tr>
      <w:tr w:rsidR="00560467" w:rsidRPr="00BB149C" w:rsidTr="00B160E0">
        <w:tc>
          <w:tcPr>
            <w:tcW w:w="817" w:type="dxa"/>
            <w:gridSpan w:val="2"/>
            <w:shd w:val="clear" w:color="auto" w:fill="FF0000"/>
          </w:tcPr>
          <w:p w:rsidR="006D1DB4" w:rsidRPr="00BB149C" w:rsidRDefault="006D1DB4" w:rsidP="004C0B0E">
            <w:pPr>
              <w:pStyle w:val="ListeParagraf"/>
              <w:numPr>
                <w:ilvl w:val="0"/>
                <w:numId w:val="3"/>
              </w:numPr>
              <w:rPr>
                <w:rFonts w:ascii="Times New Roman" w:hAnsi="Times New Roman" w:cs="Times New Roman"/>
                <w:sz w:val="20"/>
                <w:szCs w:val="20"/>
              </w:rPr>
            </w:pPr>
          </w:p>
        </w:tc>
        <w:tc>
          <w:tcPr>
            <w:tcW w:w="5103" w:type="dxa"/>
          </w:tcPr>
          <w:p w:rsidR="006D1DB4" w:rsidRPr="00BB149C" w:rsidRDefault="006D1DB4" w:rsidP="004C0B0E">
            <w:pPr>
              <w:pStyle w:val="Default"/>
              <w:rPr>
                <w:rFonts w:ascii="Times New Roman" w:hAnsi="Times New Roman" w:cs="Times New Roman"/>
                <w:sz w:val="20"/>
                <w:szCs w:val="20"/>
              </w:rPr>
            </w:pPr>
            <w:r w:rsidRPr="00BB149C">
              <w:rPr>
                <w:rFonts w:ascii="Times New Roman" w:hAnsi="Times New Roman" w:cs="Times New Roman"/>
                <w:sz w:val="20"/>
                <w:szCs w:val="20"/>
              </w:rPr>
              <w:t xml:space="preserve">Biriminizin diğer birimlerle ortak yürütülmesi gereken riskleri bulunması durumda söz konusu risklerin </w:t>
            </w:r>
          </w:p>
          <w:p w:rsidR="006D1DB4" w:rsidRPr="00BB149C" w:rsidRDefault="006D1DB4" w:rsidP="004C0B0E">
            <w:pPr>
              <w:pStyle w:val="Default"/>
              <w:rPr>
                <w:rFonts w:ascii="Times New Roman" w:hAnsi="Times New Roman" w:cs="Times New Roman"/>
                <w:sz w:val="20"/>
                <w:szCs w:val="20"/>
              </w:rPr>
            </w:pPr>
            <w:proofErr w:type="gramStart"/>
            <w:r w:rsidRPr="00BB149C">
              <w:rPr>
                <w:rFonts w:ascii="Times New Roman" w:hAnsi="Times New Roman" w:cs="Times New Roman"/>
                <w:sz w:val="20"/>
                <w:szCs w:val="20"/>
              </w:rPr>
              <w:t>yönetilmesine</w:t>
            </w:r>
            <w:proofErr w:type="gramEnd"/>
            <w:r w:rsidRPr="00BB149C">
              <w:rPr>
                <w:rFonts w:ascii="Times New Roman" w:hAnsi="Times New Roman" w:cs="Times New Roman"/>
                <w:sz w:val="20"/>
                <w:szCs w:val="20"/>
              </w:rPr>
              <w:t xml:space="preserve"> ilişkin olarak ilgili birim ile gerekli işbirliği ve iletişim sağlanıyor mu? </w:t>
            </w:r>
          </w:p>
          <w:p w:rsidR="006D1DB4" w:rsidRPr="00BB149C" w:rsidRDefault="006D1DB4" w:rsidP="004C0B0E">
            <w:pPr>
              <w:pStyle w:val="Default"/>
              <w:rPr>
                <w:rFonts w:ascii="Times New Roman" w:hAnsi="Times New Roman" w:cs="Times New Roman"/>
                <w:sz w:val="20"/>
                <w:szCs w:val="20"/>
              </w:rPr>
            </w:pPr>
          </w:p>
        </w:tc>
        <w:tc>
          <w:tcPr>
            <w:tcW w:w="605" w:type="dxa"/>
            <w:gridSpan w:val="2"/>
          </w:tcPr>
          <w:p w:rsidR="006D1DB4" w:rsidRPr="00BB149C" w:rsidRDefault="006D1DB4" w:rsidP="004C0B0E">
            <w:pPr>
              <w:rPr>
                <w:rFonts w:ascii="Times New Roman" w:hAnsi="Times New Roman" w:cs="Times New Roman"/>
                <w:sz w:val="20"/>
                <w:szCs w:val="20"/>
              </w:rPr>
            </w:pPr>
          </w:p>
        </w:tc>
        <w:tc>
          <w:tcPr>
            <w:tcW w:w="716" w:type="dxa"/>
            <w:gridSpan w:val="2"/>
          </w:tcPr>
          <w:p w:rsidR="006D1DB4" w:rsidRPr="00BB149C" w:rsidRDefault="007375C4" w:rsidP="004C0B0E">
            <w:pPr>
              <w:rPr>
                <w:rFonts w:ascii="Times New Roman" w:hAnsi="Times New Roman" w:cs="Times New Roman"/>
                <w:sz w:val="20"/>
                <w:szCs w:val="20"/>
              </w:rPr>
            </w:pPr>
            <w:r>
              <w:rPr>
                <w:rFonts w:ascii="Times New Roman" w:hAnsi="Times New Roman" w:cs="Times New Roman"/>
                <w:sz w:val="20"/>
                <w:szCs w:val="20"/>
              </w:rPr>
              <w:t>0</w:t>
            </w:r>
          </w:p>
        </w:tc>
        <w:tc>
          <w:tcPr>
            <w:tcW w:w="522" w:type="dxa"/>
          </w:tcPr>
          <w:p w:rsidR="006D1DB4" w:rsidRPr="00BB149C" w:rsidRDefault="006D1DB4" w:rsidP="004C0B0E">
            <w:pPr>
              <w:rPr>
                <w:rFonts w:ascii="Times New Roman" w:hAnsi="Times New Roman" w:cs="Times New Roman"/>
                <w:sz w:val="20"/>
                <w:szCs w:val="20"/>
              </w:rPr>
            </w:pPr>
          </w:p>
        </w:tc>
        <w:tc>
          <w:tcPr>
            <w:tcW w:w="3118" w:type="dxa"/>
            <w:gridSpan w:val="3"/>
          </w:tcPr>
          <w:p w:rsidR="006D1DB4" w:rsidRPr="00FB3111" w:rsidRDefault="00FB3111" w:rsidP="00BF40ED">
            <w:pPr>
              <w:rPr>
                <w:rFonts w:ascii="Times New Roman" w:hAnsi="Times New Roman" w:cs="Times New Roman"/>
                <w:color w:val="000000" w:themeColor="text1"/>
                <w:sz w:val="20"/>
                <w:szCs w:val="20"/>
              </w:rPr>
            </w:pPr>
            <w:r w:rsidRPr="00FB3111">
              <w:rPr>
                <w:rFonts w:ascii="Times New Roman" w:hAnsi="Times New Roman" w:cs="Times New Roman"/>
                <w:color w:val="000000" w:themeColor="text1"/>
                <w:sz w:val="20"/>
                <w:szCs w:val="20"/>
              </w:rPr>
              <w:t xml:space="preserve">Kurumumuzun </w:t>
            </w:r>
            <w:r w:rsidR="00D34A27">
              <w:rPr>
                <w:rFonts w:ascii="Times New Roman" w:hAnsi="Times New Roman" w:cs="Times New Roman"/>
                <w:color w:val="000000" w:themeColor="text1"/>
                <w:sz w:val="20"/>
                <w:szCs w:val="20"/>
              </w:rPr>
              <w:t xml:space="preserve">Diğer birimlerle </w:t>
            </w:r>
            <w:r w:rsidRPr="00FB3111">
              <w:rPr>
                <w:rFonts w:ascii="Times New Roman" w:hAnsi="Times New Roman" w:cs="Times New Roman"/>
                <w:color w:val="000000" w:themeColor="text1"/>
                <w:sz w:val="20"/>
                <w:szCs w:val="20"/>
              </w:rPr>
              <w:t>Orta</w:t>
            </w:r>
            <w:r w:rsidR="000220ED">
              <w:rPr>
                <w:rFonts w:ascii="Times New Roman" w:hAnsi="Times New Roman" w:cs="Times New Roman"/>
                <w:color w:val="000000" w:themeColor="text1"/>
                <w:sz w:val="20"/>
                <w:szCs w:val="20"/>
              </w:rPr>
              <w:t xml:space="preserve">k yürütülmesi gereken </w:t>
            </w:r>
            <w:proofErr w:type="gramStart"/>
            <w:r w:rsidR="000220ED">
              <w:rPr>
                <w:rFonts w:ascii="Times New Roman" w:hAnsi="Times New Roman" w:cs="Times New Roman"/>
                <w:color w:val="000000" w:themeColor="text1"/>
                <w:sz w:val="20"/>
                <w:szCs w:val="20"/>
              </w:rPr>
              <w:t xml:space="preserve">Risklerle </w:t>
            </w:r>
            <w:r w:rsidRPr="00FB3111">
              <w:rPr>
                <w:rFonts w:ascii="Times New Roman" w:hAnsi="Times New Roman" w:cs="Times New Roman"/>
                <w:color w:val="000000" w:themeColor="text1"/>
                <w:sz w:val="20"/>
                <w:szCs w:val="20"/>
              </w:rPr>
              <w:t xml:space="preserve"> ilgili</w:t>
            </w:r>
            <w:proofErr w:type="gramEnd"/>
            <w:r w:rsidRPr="00FB3111">
              <w:rPr>
                <w:rFonts w:ascii="Times New Roman" w:hAnsi="Times New Roman" w:cs="Times New Roman"/>
                <w:color w:val="000000" w:themeColor="text1"/>
                <w:sz w:val="20"/>
                <w:szCs w:val="20"/>
              </w:rPr>
              <w:t xml:space="preserve"> kişi ve birimlerin  gerekli işbirliğ</w:t>
            </w:r>
            <w:r w:rsidR="00D34A27">
              <w:rPr>
                <w:rFonts w:ascii="Times New Roman" w:hAnsi="Times New Roman" w:cs="Times New Roman"/>
                <w:color w:val="000000" w:themeColor="text1"/>
                <w:sz w:val="20"/>
                <w:szCs w:val="20"/>
              </w:rPr>
              <w:t>i katkısı ve iletişimi bulunmamaktadır.</w:t>
            </w:r>
          </w:p>
        </w:tc>
      </w:tr>
      <w:tr w:rsidR="00560467" w:rsidRPr="00BB149C" w:rsidTr="00B160E0">
        <w:tc>
          <w:tcPr>
            <w:tcW w:w="817" w:type="dxa"/>
            <w:gridSpan w:val="2"/>
            <w:shd w:val="clear" w:color="auto" w:fill="FF0000"/>
          </w:tcPr>
          <w:p w:rsidR="006D1DB4" w:rsidRPr="00BB149C" w:rsidRDefault="006D1DB4" w:rsidP="004C0B0E">
            <w:pPr>
              <w:pStyle w:val="ListeParagraf"/>
              <w:numPr>
                <w:ilvl w:val="0"/>
                <w:numId w:val="3"/>
              </w:numPr>
              <w:rPr>
                <w:rFonts w:ascii="Times New Roman" w:hAnsi="Times New Roman" w:cs="Times New Roman"/>
                <w:sz w:val="20"/>
                <w:szCs w:val="20"/>
              </w:rPr>
            </w:pPr>
          </w:p>
        </w:tc>
        <w:tc>
          <w:tcPr>
            <w:tcW w:w="5103" w:type="dxa"/>
          </w:tcPr>
          <w:p w:rsidR="006D1DB4" w:rsidRPr="00BB149C" w:rsidRDefault="006D1DB4" w:rsidP="004C0B0E">
            <w:pPr>
              <w:pStyle w:val="Default"/>
              <w:rPr>
                <w:rFonts w:ascii="Times New Roman" w:hAnsi="Times New Roman" w:cs="Times New Roman"/>
                <w:sz w:val="20"/>
                <w:szCs w:val="20"/>
              </w:rPr>
            </w:pPr>
            <w:r w:rsidRPr="00BB149C">
              <w:rPr>
                <w:rFonts w:ascii="Times New Roman" w:hAnsi="Times New Roman" w:cs="Times New Roman"/>
                <w:sz w:val="20"/>
                <w:szCs w:val="20"/>
              </w:rPr>
              <w:t xml:space="preserve">Biriminizde risk yönetiminden elde edilen deneyimler diğer birimlerle paylaşılıyor mu? </w:t>
            </w:r>
          </w:p>
          <w:p w:rsidR="006D1DB4" w:rsidRPr="00BB149C" w:rsidRDefault="006D1DB4" w:rsidP="004C0B0E">
            <w:pPr>
              <w:pStyle w:val="Default"/>
              <w:rPr>
                <w:rFonts w:ascii="Times New Roman" w:hAnsi="Times New Roman" w:cs="Times New Roman"/>
                <w:sz w:val="20"/>
                <w:szCs w:val="20"/>
              </w:rPr>
            </w:pPr>
            <w:proofErr w:type="gramStart"/>
            <w:r w:rsidRPr="00BB149C">
              <w:rPr>
                <w:rFonts w:ascii="Times New Roman" w:hAnsi="Times New Roman" w:cs="Times New Roman"/>
                <w:i/>
                <w:iCs/>
                <w:sz w:val="20"/>
                <w:szCs w:val="20"/>
              </w:rPr>
              <w:lastRenderedPageBreak/>
              <w:t>(</w:t>
            </w:r>
            <w:proofErr w:type="gramEnd"/>
            <w:r w:rsidRPr="00BB149C">
              <w:rPr>
                <w:rFonts w:ascii="Times New Roman" w:hAnsi="Times New Roman" w:cs="Times New Roman"/>
                <w:i/>
                <w:iCs/>
                <w:sz w:val="20"/>
                <w:szCs w:val="20"/>
              </w:rPr>
              <w:t xml:space="preserve">Özellikle yeni ortaya çıkmış riskler ve bunlarla başa çıkma yöntemleri konusunda olumlu ve olumsuz deneyimlerin paylaşılması ve bu anlamda nelerin yanlış gidebileceğinin bilinmesi, hataların tekrarlanmasını önleyebilecek ve risklerle başa çıkmada etkinliği artıracaktır. </w:t>
            </w:r>
          </w:p>
          <w:p w:rsidR="006D1DB4" w:rsidRPr="00BB149C" w:rsidRDefault="006D1DB4" w:rsidP="004C0B0E">
            <w:pPr>
              <w:pStyle w:val="Default"/>
              <w:rPr>
                <w:rFonts w:ascii="Times New Roman" w:hAnsi="Times New Roman" w:cs="Times New Roman"/>
                <w:sz w:val="20"/>
                <w:szCs w:val="20"/>
              </w:rPr>
            </w:pPr>
            <w:r w:rsidRPr="00BB149C">
              <w:rPr>
                <w:rFonts w:ascii="Times New Roman" w:hAnsi="Times New Roman" w:cs="Times New Roman"/>
                <w:i/>
                <w:iCs/>
                <w:sz w:val="20"/>
                <w:szCs w:val="20"/>
              </w:rPr>
              <w:t>Bu soruya “evet” cevabı verdiyseniz deneyimlerin hangi yöntemlerle paylaşıldığını (çalışma toplantıları, uygulamalı eğitimler, farklı iletişim kanalları ile bilgi paylaşımı, iyi uygulama örneklerinin paylaşılması, olumsuz örneklerin ya da hataların paylaşılması gibi) açıklayınız.</w:t>
            </w:r>
            <w:proofErr w:type="gramStart"/>
            <w:r w:rsidRPr="00BB149C">
              <w:rPr>
                <w:rFonts w:ascii="Times New Roman" w:hAnsi="Times New Roman" w:cs="Times New Roman"/>
                <w:i/>
                <w:iCs/>
                <w:sz w:val="20"/>
                <w:szCs w:val="20"/>
              </w:rPr>
              <w:t>)</w:t>
            </w:r>
            <w:proofErr w:type="gramEnd"/>
            <w:r w:rsidRPr="00BB149C">
              <w:rPr>
                <w:rFonts w:ascii="Times New Roman" w:hAnsi="Times New Roman" w:cs="Times New Roman"/>
                <w:i/>
                <w:iCs/>
                <w:sz w:val="20"/>
                <w:szCs w:val="20"/>
              </w:rPr>
              <w:t xml:space="preserve"> </w:t>
            </w:r>
          </w:p>
        </w:tc>
        <w:tc>
          <w:tcPr>
            <w:tcW w:w="605" w:type="dxa"/>
            <w:gridSpan w:val="2"/>
          </w:tcPr>
          <w:p w:rsidR="006D1DB4" w:rsidRPr="00BB149C" w:rsidRDefault="001C37A9" w:rsidP="004C0B0E">
            <w:pPr>
              <w:rPr>
                <w:rFonts w:ascii="Times New Roman" w:hAnsi="Times New Roman" w:cs="Times New Roman"/>
                <w:sz w:val="20"/>
                <w:szCs w:val="20"/>
              </w:rPr>
            </w:pPr>
            <w:r>
              <w:rPr>
                <w:rFonts w:ascii="Times New Roman" w:hAnsi="Times New Roman" w:cs="Times New Roman"/>
                <w:sz w:val="20"/>
                <w:szCs w:val="20"/>
              </w:rPr>
              <w:lastRenderedPageBreak/>
              <w:t>2</w:t>
            </w:r>
          </w:p>
        </w:tc>
        <w:tc>
          <w:tcPr>
            <w:tcW w:w="716" w:type="dxa"/>
            <w:gridSpan w:val="2"/>
          </w:tcPr>
          <w:p w:rsidR="006D1DB4" w:rsidRPr="00BB149C" w:rsidRDefault="006D1DB4" w:rsidP="004C0B0E">
            <w:pPr>
              <w:rPr>
                <w:rFonts w:ascii="Times New Roman" w:hAnsi="Times New Roman" w:cs="Times New Roman"/>
                <w:sz w:val="20"/>
                <w:szCs w:val="20"/>
              </w:rPr>
            </w:pPr>
          </w:p>
        </w:tc>
        <w:tc>
          <w:tcPr>
            <w:tcW w:w="522" w:type="dxa"/>
          </w:tcPr>
          <w:p w:rsidR="006D1DB4" w:rsidRPr="00BB149C" w:rsidRDefault="006D1DB4" w:rsidP="004C0B0E">
            <w:pPr>
              <w:rPr>
                <w:rFonts w:ascii="Times New Roman" w:hAnsi="Times New Roman" w:cs="Times New Roman"/>
                <w:sz w:val="20"/>
                <w:szCs w:val="20"/>
              </w:rPr>
            </w:pPr>
          </w:p>
        </w:tc>
        <w:tc>
          <w:tcPr>
            <w:tcW w:w="3118" w:type="dxa"/>
            <w:gridSpan w:val="3"/>
          </w:tcPr>
          <w:p w:rsidR="006D1DB4" w:rsidRPr="00FB3111" w:rsidRDefault="00FB3111" w:rsidP="00E5512E">
            <w:pPr>
              <w:rPr>
                <w:rFonts w:ascii="Times New Roman" w:hAnsi="Times New Roman" w:cs="Times New Roman"/>
                <w:color w:val="000000" w:themeColor="text1"/>
                <w:sz w:val="20"/>
                <w:szCs w:val="20"/>
              </w:rPr>
            </w:pPr>
            <w:r w:rsidRPr="00FB3111">
              <w:rPr>
                <w:rFonts w:ascii="Times New Roman" w:hAnsi="Times New Roman" w:cs="Times New Roman"/>
                <w:color w:val="000000" w:themeColor="text1"/>
                <w:sz w:val="20"/>
                <w:szCs w:val="20"/>
              </w:rPr>
              <w:t>Ku</w:t>
            </w:r>
            <w:r>
              <w:rPr>
                <w:rFonts w:ascii="Times New Roman" w:hAnsi="Times New Roman" w:cs="Times New Roman"/>
                <w:color w:val="000000" w:themeColor="text1"/>
                <w:sz w:val="20"/>
                <w:szCs w:val="20"/>
              </w:rPr>
              <w:t xml:space="preserve">rumumuzda risklerin yönetilmesi ve elde edilen </w:t>
            </w:r>
            <w:proofErr w:type="gramStart"/>
            <w:r>
              <w:rPr>
                <w:rFonts w:ascii="Times New Roman" w:hAnsi="Times New Roman" w:cs="Times New Roman"/>
                <w:color w:val="000000" w:themeColor="text1"/>
                <w:sz w:val="20"/>
                <w:szCs w:val="20"/>
              </w:rPr>
              <w:t xml:space="preserve">deneyimlerin  </w:t>
            </w:r>
            <w:r w:rsidR="00E5512E">
              <w:rPr>
                <w:rFonts w:ascii="Times New Roman" w:hAnsi="Times New Roman" w:cs="Times New Roman"/>
                <w:color w:val="000000" w:themeColor="text1"/>
                <w:sz w:val="20"/>
                <w:szCs w:val="20"/>
              </w:rPr>
              <w:t>tüm</w:t>
            </w:r>
            <w:proofErr w:type="gramEnd"/>
            <w:r w:rsidR="00E5512E">
              <w:rPr>
                <w:rFonts w:ascii="Times New Roman" w:hAnsi="Times New Roman" w:cs="Times New Roman"/>
                <w:color w:val="000000" w:themeColor="text1"/>
                <w:sz w:val="20"/>
                <w:szCs w:val="20"/>
              </w:rPr>
              <w:t xml:space="preserve"> </w:t>
            </w:r>
            <w:r w:rsidR="00E5512E">
              <w:rPr>
                <w:rFonts w:ascii="Times New Roman" w:hAnsi="Times New Roman" w:cs="Times New Roman"/>
                <w:color w:val="000000" w:themeColor="text1"/>
                <w:sz w:val="20"/>
                <w:szCs w:val="20"/>
              </w:rPr>
              <w:lastRenderedPageBreak/>
              <w:t>birimlerimizle</w:t>
            </w:r>
            <w:r>
              <w:rPr>
                <w:rFonts w:ascii="Times New Roman" w:hAnsi="Times New Roman" w:cs="Times New Roman"/>
                <w:color w:val="000000" w:themeColor="text1"/>
                <w:sz w:val="20"/>
                <w:szCs w:val="20"/>
              </w:rPr>
              <w:t xml:space="preserve"> paylaşılmakta olup bu risklerin Risk ekibi tarafında </w:t>
            </w:r>
            <w:r w:rsidR="005049F1">
              <w:rPr>
                <w:rFonts w:ascii="Times New Roman" w:hAnsi="Times New Roman" w:cs="Times New Roman"/>
                <w:color w:val="000000" w:themeColor="text1"/>
                <w:sz w:val="20"/>
                <w:szCs w:val="20"/>
              </w:rPr>
              <w:t xml:space="preserve">değerlendirmeye yönelik çalışmalar  yapılarak </w:t>
            </w:r>
            <w:r w:rsidR="00846448">
              <w:rPr>
                <w:rFonts w:ascii="Times New Roman" w:hAnsi="Times New Roman" w:cs="Times New Roman"/>
                <w:color w:val="000000" w:themeColor="text1"/>
                <w:sz w:val="20"/>
                <w:szCs w:val="20"/>
              </w:rPr>
              <w:t>toplantılarda gözden geçirmektedir.</w:t>
            </w:r>
          </w:p>
        </w:tc>
      </w:tr>
      <w:tr w:rsidR="00560467" w:rsidRPr="00BB149C" w:rsidTr="00B160E0">
        <w:trPr>
          <w:trHeight w:val="399"/>
        </w:trPr>
        <w:tc>
          <w:tcPr>
            <w:tcW w:w="5920" w:type="dxa"/>
            <w:gridSpan w:val="3"/>
            <w:shd w:val="clear" w:color="auto" w:fill="FF0000"/>
          </w:tcPr>
          <w:p w:rsidR="00A16F14" w:rsidRPr="00BB149C" w:rsidRDefault="00A16F14" w:rsidP="004C0B0E">
            <w:pPr>
              <w:rPr>
                <w:rFonts w:ascii="Times New Roman" w:hAnsi="Times New Roman" w:cs="Times New Roman"/>
                <w:sz w:val="20"/>
                <w:szCs w:val="20"/>
              </w:rPr>
            </w:pPr>
            <w:r w:rsidRPr="00BB149C">
              <w:rPr>
                <w:rFonts w:ascii="Times New Roman" w:hAnsi="Times New Roman" w:cs="Times New Roman"/>
                <w:sz w:val="20"/>
                <w:szCs w:val="20"/>
              </w:rPr>
              <w:lastRenderedPageBreak/>
              <w:t>TOPLAM PUAN - RİSK DEĞERLENDİRME</w:t>
            </w:r>
          </w:p>
        </w:tc>
        <w:tc>
          <w:tcPr>
            <w:tcW w:w="605" w:type="dxa"/>
            <w:gridSpan w:val="2"/>
            <w:shd w:val="clear" w:color="auto" w:fill="FF0000"/>
          </w:tcPr>
          <w:p w:rsidR="00A16F14" w:rsidRPr="00BB149C" w:rsidRDefault="00122D55" w:rsidP="004C0B0E">
            <w:pPr>
              <w:rPr>
                <w:rFonts w:ascii="Times New Roman" w:hAnsi="Times New Roman" w:cs="Times New Roman"/>
                <w:sz w:val="20"/>
                <w:szCs w:val="20"/>
              </w:rPr>
            </w:pPr>
            <w:r>
              <w:rPr>
                <w:rFonts w:ascii="Times New Roman" w:hAnsi="Times New Roman" w:cs="Times New Roman"/>
                <w:sz w:val="20"/>
                <w:szCs w:val="20"/>
              </w:rPr>
              <w:t>26</w:t>
            </w:r>
          </w:p>
        </w:tc>
        <w:tc>
          <w:tcPr>
            <w:tcW w:w="716" w:type="dxa"/>
            <w:gridSpan w:val="2"/>
            <w:shd w:val="clear" w:color="auto" w:fill="FF0000"/>
          </w:tcPr>
          <w:p w:rsidR="00A16F14" w:rsidRPr="00BB149C" w:rsidRDefault="00B160E0" w:rsidP="004C0B0E">
            <w:pPr>
              <w:rPr>
                <w:rFonts w:ascii="Times New Roman" w:hAnsi="Times New Roman" w:cs="Times New Roman"/>
                <w:sz w:val="20"/>
                <w:szCs w:val="20"/>
              </w:rPr>
            </w:pPr>
            <w:r>
              <w:rPr>
                <w:rFonts w:ascii="Times New Roman" w:hAnsi="Times New Roman" w:cs="Times New Roman"/>
                <w:sz w:val="20"/>
                <w:szCs w:val="20"/>
              </w:rPr>
              <w:t>0</w:t>
            </w:r>
          </w:p>
        </w:tc>
        <w:tc>
          <w:tcPr>
            <w:tcW w:w="522" w:type="dxa"/>
            <w:shd w:val="clear" w:color="auto" w:fill="FF0000"/>
          </w:tcPr>
          <w:p w:rsidR="00A16F14" w:rsidRPr="00BB149C" w:rsidRDefault="00122D55" w:rsidP="004C0B0E">
            <w:pPr>
              <w:rPr>
                <w:rFonts w:ascii="Times New Roman" w:hAnsi="Times New Roman" w:cs="Times New Roman"/>
                <w:sz w:val="20"/>
                <w:szCs w:val="20"/>
              </w:rPr>
            </w:pPr>
            <w:r>
              <w:rPr>
                <w:rFonts w:ascii="Times New Roman" w:hAnsi="Times New Roman" w:cs="Times New Roman"/>
                <w:sz w:val="20"/>
                <w:szCs w:val="20"/>
              </w:rPr>
              <w:t>2</w:t>
            </w:r>
          </w:p>
        </w:tc>
        <w:tc>
          <w:tcPr>
            <w:tcW w:w="3118" w:type="dxa"/>
            <w:gridSpan w:val="3"/>
            <w:shd w:val="clear" w:color="auto" w:fill="FF0000"/>
          </w:tcPr>
          <w:p w:rsidR="00A16F14" w:rsidRPr="00BB149C" w:rsidRDefault="00122D55" w:rsidP="004C0B0E">
            <w:pPr>
              <w:rPr>
                <w:rFonts w:ascii="Times New Roman" w:hAnsi="Times New Roman" w:cs="Times New Roman"/>
                <w:sz w:val="20"/>
                <w:szCs w:val="20"/>
              </w:rPr>
            </w:pPr>
            <w:r>
              <w:rPr>
                <w:rFonts w:ascii="Times New Roman" w:hAnsi="Times New Roman" w:cs="Times New Roman"/>
                <w:sz w:val="20"/>
                <w:szCs w:val="20"/>
              </w:rPr>
              <w:t>28</w:t>
            </w:r>
          </w:p>
        </w:tc>
      </w:tr>
      <w:tr w:rsidR="00A16F14" w:rsidRPr="00BB149C" w:rsidTr="00306653">
        <w:tc>
          <w:tcPr>
            <w:tcW w:w="10881" w:type="dxa"/>
            <w:gridSpan w:val="11"/>
          </w:tcPr>
          <w:p w:rsidR="00A16F14" w:rsidRPr="00BB149C" w:rsidRDefault="00161DA1" w:rsidP="004C0B0E">
            <w:pPr>
              <w:rPr>
                <w:rFonts w:ascii="Times New Roman" w:hAnsi="Times New Roman" w:cs="Times New Roman"/>
                <w:sz w:val="20"/>
                <w:szCs w:val="20"/>
              </w:rPr>
            </w:pPr>
            <w:r w:rsidRPr="00161DA1">
              <w:rPr>
                <w:rFonts w:ascii="Times New Roman" w:hAnsi="Times New Roman" w:cs="Times New Roman"/>
                <w:b/>
                <w:sz w:val="24"/>
                <w:szCs w:val="24"/>
              </w:rPr>
              <w:t>KONTROL FAALİYETLERİ</w:t>
            </w:r>
            <w:r>
              <w:rPr>
                <w:rFonts w:ascii="Times New Roman" w:hAnsi="Times New Roman" w:cs="Times New Roman"/>
                <w:sz w:val="20"/>
                <w:szCs w:val="20"/>
              </w:rPr>
              <w:t>:</w:t>
            </w:r>
          </w:p>
        </w:tc>
      </w:tr>
      <w:tr w:rsidR="00560467" w:rsidRPr="00BB149C" w:rsidTr="00B160E0">
        <w:tc>
          <w:tcPr>
            <w:tcW w:w="817" w:type="dxa"/>
            <w:gridSpan w:val="2"/>
            <w:shd w:val="clear" w:color="auto" w:fill="D3FED0"/>
          </w:tcPr>
          <w:p w:rsidR="00EB3613" w:rsidRPr="00BB149C" w:rsidRDefault="00EB3613" w:rsidP="004C0B0E">
            <w:pPr>
              <w:pStyle w:val="ListeParagraf"/>
              <w:numPr>
                <w:ilvl w:val="0"/>
                <w:numId w:val="5"/>
              </w:numPr>
              <w:rPr>
                <w:rFonts w:ascii="Times New Roman" w:hAnsi="Times New Roman" w:cs="Times New Roman"/>
                <w:color w:val="000000"/>
                <w:sz w:val="20"/>
                <w:szCs w:val="20"/>
              </w:rPr>
            </w:pPr>
          </w:p>
        </w:tc>
        <w:tc>
          <w:tcPr>
            <w:tcW w:w="5103" w:type="dxa"/>
          </w:tcPr>
          <w:tbl>
            <w:tblPr>
              <w:tblW w:w="0" w:type="auto"/>
              <w:tblBorders>
                <w:top w:val="nil"/>
                <w:left w:val="nil"/>
                <w:bottom w:val="nil"/>
                <w:right w:val="nil"/>
              </w:tblBorders>
              <w:tblLook w:val="0000" w:firstRow="0" w:lastRow="0" w:firstColumn="0" w:lastColumn="0" w:noHBand="0" w:noVBand="0"/>
            </w:tblPr>
            <w:tblGrid>
              <w:gridCol w:w="222"/>
              <w:gridCol w:w="4665"/>
            </w:tblGrid>
            <w:tr w:rsidR="006D1DB4" w:rsidRPr="00BB149C">
              <w:trPr>
                <w:trHeight w:val="247"/>
              </w:trPr>
              <w:tc>
                <w:tcPr>
                  <w:tcW w:w="0" w:type="auto"/>
                </w:tcPr>
                <w:p w:rsidR="006D1DB4" w:rsidRPr="00BB149C" w:rsidRDefault="006D1DB4" w:rsidP="006D6063">
                  <w:pPr>
                    <w:framePr w:hSpace="141" w:wrap="around" w:vAnchor="text" w:hAnchor="text" w:x="-743" w:y="1"/>
                    <w:autoSpaceDE w:val="0"/>
                    <w:autoSpaceDN w:val="0"/>
                    <w:adjustRightInd w:val="0"/>
                    <w:spacing w:after="0" w:line="240" w:lineRule="auto"/>
                    <w:suppressOverlap/>
                    <w:rPr>
                      <w:rFonts w:ascii="Times New Roman" w:hAnsi="Times New Roman" w:cs="Times New Roman"/>
                      <w:color w:val="000000"/>
                      <w:sz w:val="20"/>
                      <w:szCs w:val="20"/>
                    </w:rPr>
                  </w:pPr>
                </w:p>
              </w:tc>
              <w:tc>
                <w:tcPr>
                  <w:tcW w:w="0" w:type="auto"/>
                </w:tcPr>
                <w:p w:rsidR="00E67B75" w:rsidRPr="00BB149C" w:rsidRDefault="00E67B75" w:rsidP="006D6063">
                  <w:pPr>
                    <w:framePr w:hSpace="141" w:wrap="around" w:vAnchor="text" w:hAnchor="text" w:x="-743" w:y="1"/>
                    <w:autoSpaceDE w:val="0"/>
                    <w:autoSpaceDN w:val="0"/>
                    <w:adjustRightInd w:val="0"/>
                    <w:spacing w:after="0" w:line="240" w:lineRule="auto"/>
                    <w:suppressOverlap/>
                    <w:rPr>
                      <w:rFonts w:ascii="Times New Roman" w:hAnsi="Times New Roman" w:cs="Times New Roman"/>
                      <w:color w:val="000000"/>
                      <w:sz w:val="20"/>
                      <w:szCs w:val="20"/>
                    </w:rPr>
                  </w:pPr>
                  <w:r w:rsidRPr="00BB149C">
                    <w:rPr>
                      <w:rFonts w:ascii="Times New Roman" w:hAnsi="Times New Roman" w:cs="Times New Roman"/>
                      <w:color w:val="000000"/>
                      <w:sz w:val="20"/>
                      <w:szCs w:val="20"/>
                    </w:rPr>
                    <w:t xml:space="preserve">Biriminizin her bir faaliyet ve riskleri için etkin kontrol strateji ve yöntemleri belirlenip uygulanıyor mu? </w:t>
                  </w:r>
                  <w:proofErr w:type="gramStart"/>
                  <w:r w:rsidRPr="00BB149C">
                    <w:rPr>
                      <w:rFonts w:ascii="Times New Roman" w:hAnsi="Times New Roman" w:cs="Times New Roman"/>
                      <w:color w:val="000000"/>
                      <w:sz w:val="20"/>
                      <w:szCs w:val="20"/>
                    </w:rPr>
                    <w:t>(</w:t>
                  </w:r>
                  <w:proofErr w:type="gramEnd"/>
                  <w:r w:rsidRPr="00BB149C">
                    <w:rPr>
                      <w:rFonts w:ascii="Times New Roman" w:hAnsi="Times New Roman" w:cs="Times New Roman"/>
                      <w:color w:val="000000"/>
                      <w:sz w:val="20"/>
                      <w:szCs w:val="20"/>
                    </w:rPr>
                    <w:t>Belirlenmiş kontroller risklerle uyumlu olmalı, riskin niteliğine göre farklı kontrol yöntemleri belirlenmelidir. Kontrol strateji ve yöntemleri; düzenli gözden geçirme, örnekleme yoluyla kontrol, karşılaştırma, onaylama, raporlama, koordinasyon, doğrulama, analiz etme, yetkilendirme, gözetim, inceleme, izleme, varlıkların periyodik kontrolü ve güvenliği vb. şekilde belirlenmeli ve uygulanmalıdır.</w:t>
                  </w:r>
                </w:p>
                <w:p w:rsidR="006D1DB4" w:rsidRPr="00BB149C" w:rsidRDefault="00E67B75" w:rsidP="006D6063">
                  <w:pPr>
                    <w:framePr w:hSpace="141" w:wrap="around" w:vAnchor="text" w:hAnchor="text" w:x="-743" w:y="1"/>
                    <w:autoSpaceDE w:val="0"/>
                    <w:autoSpaceDN w:val="0"/>
                    <w:adjustRightInd w:val="0"/>
                    <w:spacing w:after="0" w:line="240" w:lineRule="auto"/>
                    <w:suppressOverlap/>
                    <w:rPr>
                      <w:rFonts w:ascii="Times New Roman" w:hAnsi="Times New Roman" w:cs="Times New Roman"/>
                      <w:color w:val="000000"/>
                      <w:sz w:val="20"/>
                      <w:szCs w:val="20"/>
                    </w:rPr>
                  </w:pPr>
                  <w:r w:rsidRPr="00BB149C">
                    <w:rPr>
                      <w:rFonts w:ascii="Times New Roman" w:hAnsi="Times New Roman" w:cs="Times New Roman"/>
                      <w:color w:val="000000"/>
                      <w:sz w:val="20"/>
                      <w:szCs w:val="20"/>
                    </w:rPr>
                    <w:t>Birimdeki kontroller, gerekli hallerde, işlem öncesi kontrol, süreç kontrolü ve işlem sonrası kontrolleri de kapsamalıdır.</w:t>
                  </w:r>
                  <w:proofErr w:type="gramStart"/>
                  <w:r w:rsidRPr="00BB149C">
                    <w:rPr>
                      <w:rFonts w:ascii="Times New Roman" w:hAnsi="Times New Roman" w:cs="Times New Roman"/>
                      <w:color w:val="000000"/>
                      <w:sz w:val="20"/>
                      <w:szCs w:val="20"/>
                    </w:rPr>
                    <w:t>)</w:t>
                  </w:r>
                  <w:proofErr w:type="gramEnd"/>
                </w:p>
              </w:tc>
            </w:tr>
          </w:tbl>
          <w:p w:rsidR="00EB3613" w:rsidRPr="00BB149C" w:rsidRDefault="00EB3613" w:rsidP="004C0B0E">
            <w:pPr>
              <w:rPr>
                <w:rFonts w:ascii="Times New Roman" w:hAnsi="Times New Roman" w:cs="Times New Roman"/>
                <w:sz w:val="20"/>
                <w:szCs w:val="20"/>
              </w:rPr>
            </w:pPr>
          </w:p>
        </w:tc>
        <w:tc>
          <w:tcPr>
            <w:tcW w:w="605" w:type="dxa"/>
            <w:gridSpan w:val="2"/>
          </w:tcPr>
          <w:p w:rsidR="00EB3613" w:rsidRPr="00BB149C" w:rsidRDefault="00BC5DEA" w:rsidP="004C0B0E">
            <w:pPr>
              <w:rPr>
                <w:rFonts w:ascii="Times New Roman" w:hAnsi="Times New Roman" w:cs="Times New Roman"/>
                <w:sz w:val="20"/>
                <w:szCs w:val="20"/>
              </w:rPr>
            </w:pPr>
            <w:r>
              <w:rPr>
                <w:rFonts w:ascii="Times New Roman" w:hAnsi="Times New Roman" w:cs="Times New Roman"/>
                <w:sz w:val="20"/>
                <w:szCs w:val="20"/>
              </w:rPr>
              <w:t>2</w:t>
            </w:r>
          </w:p>
        </w:tc>
        <w:tc>
          <w:tcPr>
            <w:tcW w:w="716" w:type="dxa"/>
            <w:gridSpan w:val="2"/>
          </w:tcPr>
          <w:p w:rsidR="00EB3613" w:rsidRPr="00BB149C" w:rsidRDefault="00EB3613" w:rsidP="004C0B0E">
            <w:pPr>
              <w:rPr>
                <w:rFonts w:ascii="Times New Roman" w:hAnsi="Times New Roman" w:cs="Times New Roman"/>
                <w:sz w:val="20"/>
                <w:szCs w:val="20"/>
              </w:rPr>
            </w:pPr>
          </w:p>
        </w:tc>
        <w:tc>
          <w:tcPr>
            <w:tcW w:w="522" w:type="dxa"/>
          </w:tcPr>
          <w:p w:rsidR="00EB3613" w:rsidRPr="00BB149C" w:rsidRDefault="00EB3613" w:rsidP="004C0B0E">
            <w:pPr>
              <w:rPr>
                <w:rFonts w:ascii="Times New Roman" w:hAnsi="Times New Roman" w:cs="Times New Roman"/>
                <w:sz w:val="20"/>
                <w:szCs w:val="20"/>
              </w:rPr>
            </w:pPr>
          </w:p>
        </w:tc>
        <w:tc>
          <w:tcPr>
            <w:tcW w:w="3118" w:type="dxa"/>
            <w:gridSpan w:val="3"/>
          </w:tcPr>
          <w:p w:rsidR="00EB3613" w:rsidRPr="00BB149C" w:rsidRDefault="00161DA1" w:rsidP="00602C33">
            <w:pPr>
              <w:rPr>
                <w:rFonts w:ascii="Times New Roman" w:hAnsi="Times New Roman" w:cs="Times New Roman"/>
                <w:sz w:val="20"/>
                <w:szCs w:val="20"/>
              </w:rPr>
            </w:pPr>
            <w:r w:rsidRPr="00602C33">
              <w:rPr>
                <w:rFonts w:ascii="Times New Roman" w:hAnsi="Times New Roman" w:cs="Times New Roman"/>
                <w:color w:val="000000" w:themeColor="text1"/>
                <w:sz w:val="20"/>
                <w:szCs w:val="20"/>
              </w:rPr>
              <w:t>Ris</w:t>
            </w:r>
            <w:r w:rsidR="00EF3901" w:rsidRPr="00602C33">
              <w:rPr>
                <w:rFonts w:ascii="Times New Roman" w:hAnsi="Times New Roman" w:cs="Times New Roman"/>
                <w:color w:val="000000" w:themeColor="text1"/>
                <w:sz w:val="20"/>
                <w:szCs w:val="20"/>
              </w:rPr>
              <w:t xml:space="preserve">klere uygun kontrol Mekanizmaları </w:t>
            </w:r>
            <w:r w:rsidR="00AE05BA" w:rsidRPr="00602C33">
              <w:rPr>
                <w:rFonts w:ascii="Times New Roman" w:hAnsi="Times New Roman" w:cs="Times New Roman"/>
                <w:color w:val="000000" w:themeColor="text1"/>
                <w:sz w:val="20"/>
                <w:szCs w:val="20"/>
              </w:rPr>
              <w:t xml:space="preserve"> </w:t>
            </w:r>
            <w:r w:rsidR="00EF3901" w:rsidRPr="00602C33">
              <w:rPr>
                <w:rFonts w:ascii="Times New Roman" w:hAnsi="Times New Roman" w:cs="Times New Roman"/>
                <w:color w:val="000000" w:themeColor="text1"/>
                <w:sz w:val="20"/>
                <w:szCs w:val="20"/>
              </w:rPr>
              <w:t>beli</w:t>
            </w:r>
            <w:r w:rsidR="00C84EB2">
              <w:rPr>
                <w:rFonts w:ascii="Times New Roman" w:hAnsi="Times New Roman" w:cs="Times New Roman"/>
                <w:color w:val="000000" w:themeColor="text1"/>
                <w:sz w:val="20"/>
                <w:szCs w:val="20"/>
              </w:rPr>
              <w:t>rlenmesi</w:t>
            </w:r>
            <w:r w:rsidR="006C57B8" w:rsidRPr="00602C33">
              <w:rPr>
                <w:rFonts w:ascii="Times New Roman" w:hAnsi="Times New Roman" w:cs="Times New Roman"/>
                <w:color w:val="000000" w:themeColor="text1"/>
                <w:sz w:val="20"/>
                <w:szCs w:val="20"/>
              </w:rPr>
              <w:t xml:space="preserve">  Risklere uyumlu ve </w:t>
            </w:r>
            <w:r w:rsidR="00EF3901" w:rsidRPr="00602C33">
              <w:rPr>
                <w:rFonts w:ascii="Times New Roman" w:hAnsi="Times New Roman" w:cs="Times New Roman"/>
                <w:color w:val="000000" w:themeColor="text1"/>
                <w:sz w:val="20"/>
                <w:szCs w:val="20"/>
              </w:rPr>
              <w:t xml:space="preserve"> </w:t>
            </w:r>
            <w:r w:rsidR="006C57B8" w:rsidRPr="00602C33">
              <w:rPr>
                <w:rFonts w:ascii="Times New Roman" w:hAnsi="Times New Roman" w:cs="Times New Roman"/>
                <w:color w:val="000000" w:themeColor="text1"/>
                <w:sz w:val="20"/>
                <w:szCs w:val="20"/>
              </w:rPr>
              <w:t>koordineli olarak  analiz etme periyodik kontroller  yapılması</w:t>
            </w:r>
            <w:r w:rsidR="00602C33" w:rsidRPr="00602C33">
              <w:rPr>
                <w:rFonts w:ascii="Times New Roman" w:hAnsi="Times New Roman" w:cs="Times New Roman"/>
                <w:color w:val="000000" w:themeColor="text1"/>
                <w:sz w:val="20"/>
                <w:szCs w:val="20"/>
              </w:rPr>
              <w:t>,</w:t>
            </w:r>
            <w:r w:rsidR="00602C33">
              <w:rPr>
                <w:rFonts w:ascii="Times New Roman" w:hAnsi="Times New Roman" w:cs="Times New Roman"/>
                <w:color w:val="000000" w:themeColor="text1"/>
                <w:sz w:val="20"/>
                <w:szCs w:val="20"/>
              </w:rPr>
              <w:t xml:space="preserve"> düzenli olarak </w:t>
            </w:r>
            <w:r w:rsidR="00602C33" w:rsidRPr="00602C33">
              <w:rPr>
                <w:rFonts w:ascii="Times New Roman" w:hAnsi="Times New Roman" w:cs="Times New Roman"/>
                <w:color w:val="000000" w:themeColor="text1"/>
                <w:sz w:val="20"/>
                <w:szCs w:val="20"/>
              </w:rPr>
              <w:t xml:space="preserve"> </w:t>
            </w:r>
            <w:r w:rsidR="00602C33">
              <w:rPr>
                <w:rFonts w:ascii="Times New Roman" w:hAnsi="Times New Roman" w:cs="Times New Roman"/>
                <w:color w:val="000000" w:themeColor="text1"/>
                <w:sz w:val="20"/>
                <w:szCs w:val="20"/>
              </w:rPr>
              <w:t>Gözden ge</w:t>
            </w:r>
            <w:r w:rsidR="00602C33" w:rsidRPr="00602C33">
              <w:rPr>
                <w:rFonts w:ascii="Times New Roman" w:hAnsi="Times New Roman" w:cs="Times New Roman"/>
                <w:color w:val="000000" w:themeColor="text1"/>
                <w:sz w:val="20"/>
                <w:szCs w:val="20"/>
              </w:rPr>
              <w:t>çir</w:t>
            </w:r>
            <w:r w:rsidR="00602C33">
              <w:rPr>
                <w:rFonts w:ascii="Times New Roman" w:hAnsi="Times New Roman" w:cs="Times New Roman"/>
                <w:color w:val="000000" w:themeColor="text1"/>
                <w:sz w:val="20"/>
                <w:szCs w:val="20"/>
              </w:rPr>
              <w:t>il</w:t>
            </w:r>
            <w:r w:rsidR="00602C33" w:rsidRPr="00602C33">
              <w:rPr>
                <w:rFonts w:ascii="Times New Roman" w:hAnsi="Times New Roman" w:cs="Times New Roman"/>
                <w:color w:val="000000" w:themeColor="text1"/>
                <w:sz w:val="20"/>
                <w:szCs w:val="20"/>
              </w:rPr>
              <w:t>mesi</w:t>
            </w:r>
            <w:r w:rsidR="00F1594A">
              <w:rPr>
                <w:rFonts w:ascii="Times New Roman" w:hAnsi="Times New Roman" w:cs="Times New Roman"/>
                <w:color w:val="000000" w:themeColor="text1"/>
                <w:sz w:val="20"/>
                <w:szCs w:val="20"/>
              </w:rPr>
              <w:t xml:space="preserve"> </w:t>
            </w:r>
            <w:proofErr w:type="gramStart"/>
            <w:r w:rsidR="00F1594A">
              <w:rPr>
                <w:rFonts w:ascii="Times New Roman" w:hAnsi="Times New Roman" w:cs="Times New Roman"/>
                <w:color w:val="000000" w:themeColor="text1"/>
                <w:sz w:val="20"/>
                <w:szCs w:val="20"/>
              </w:rPr>
              <w:t>İKS</w:t>
            </w:r>
            <w:proofErr w:type="gramEnd"/>
            <w:r w:rsidR="00F1594A">
              <w:rPr>
                <w:rFonts w:ascii="Times New Roman" w:hAnsi="Times New Roman" w:cs="Times New Roman"/>
                <w:color w:val="000000" w:themeColor="text1"/>
                <w:sz w:val="20"/>
                <w:szCs w:val="20"/>
              </w:rPr>
              <w:t xml:space="preserve"> ve </w:t>
            </w:r>
            <w:r w:rsidR="006C57B8" w:rsidRPr="00602C33">
              <w:rPr>
                <w:rFonts w:ascii="Times New Roman" w:hAnsi="Times New Roman" w:cs="Times New Roman"/>
                <w:color w:val="000000" w:themeColor="text1"/>
                <w:sz w:val="20"/>
                <w:szCs w:val="20"/>
              </w:rPr>
              <w:t xml:space="preserve"> </w:t>
            </w:r>
            <w:r w:rsidR="00602C33" w:rsidRPr="00602C33">
              <w:rPr>
                <w:rFonts w:ascii="Times New Roman" w:hAnsi="Times New Roman" w:cs="Times New Roman"/>
                <w:color w:val="000000" w:themeColor="text1"/>
                <w:sz w:val="20"/>
                <w:szCs w:val="20"/>
              </w:rPr>
              <w:t>Risk Yönetim Ekibi ile YGG</w:t>
            </w:r>
            <w:r w:rsidR="00602C33">
              <w:rPr>
                <w:rFonts w:ascii="Times New Roman" w:hAnsi="Times New Roman" w:cs="Times New Roman"/>
                <w:color w:val="000000" w:themeColor="text1"/>
                <w:sz w:val="20"/>
                <w:szCs w:val="20"/>
              </w:rPr>
              <w:t xml:space="preserve"> to</w:t>
            </w:r>
            <w:r w:rsidR="00DB3E38">
              <w:rPr>
                <w:rFonts w:ascii="Times New Roman" w:hAnsi="Times New Roman" w:cs="Times New Roman"/>
                <w:color w:val="000000" w:themeColor="text1"/>
                <w:sz w:val="20"/>
                <w:szCs w:val="20"/>
              </w:rPr>
              <w:t>plantılarda değerlendirilmektedir</w:t>
            </w:r>
            <w:r w:rsidR="00602C33">
              <w:rPr>
                <w:rFonts w:ascii="Times New Roman" w:hAnsi="Times New Roman" w:cs="Times New Roman"/>
                <w:color w:val="000000" w:themeColor="text1"/>
                <w:sz w:val="20"/>
                <w:szCs w:val="20"/>
              </w:rPr>
              <w:t>.</w:t>
            </w:r>
          </w:p>
        </w:tc>
      </w:tr>
      <w:tr w:rsidR="00560467" w:rsidRPr="00BB149C" w:rsidTr="00B160E0">
        <w:tc>
          <w:tcPr>
            <w:tcW w:w="817" w:type="dxa"/>
            <w:gridSpan w:val="2"/>
            <w:shd w:val="clear" w:color="auto" w:fill="D3FED0"/>
          </w:tcPr>
          <w:p w:rsidR="00EB3613" w:rsidRPr="00BB149C" w:rsidRDefault="00EB3613" w:rsidP="004C0B0E">
            <w:pPr>
              <w:pStyle w:val="ListeParagraf"/>
              <w:numPr>
                <w:ilvl w:val="0"/>
                <w:numId w:val="5"/>
              </w:numPr>
              <w:rPr>
                <w:rFonts w:ascii="Times New Roman" w:hAnsi="Times New Roman" w:cs="Times New Roman"/>
                <w:color w:val="000000"/>
                <w:sz w:val="20"/>
                <w:szCs w:val="20"/>
              </w:rPr>
            </w:pPr>
          </w:p>
        </w:tc>
        <w:tc>
          <w:tcPr>
            <w:tcW w:w="5103" w:type="dxa"/>
          </w:tcPr>
          <w:tbl>
            <w:tblPr>
              <w:tblW w:w="0" w:type="auto"/>
              <w:tblBorders>
                <w:top w:val="nil"/>
                <w:left w:val="nil"/>
                <w:bottom w:val="nil"/>
                <w:right w:val="nil"/>
              </w:tblBorders>
              <w:tblLook w:val="0000" w:firstRow="0" w:lastRow="0" w:firstColumn="0" w:lastColumn="0" w:noHBand="0" w:noVBand="0"/>
            </w:tblPr>
            <w:tblGrid>
              <w:gridCol w:w="4887"/>
            </w:tblGrid>
            <w:tr w:rsidR="006D1DB4" w:rsidRPr="00BB149C" w:rsidTr="006D1DB4">
              <w:trPr>
                <w:trHeight w:val="247"/>
              </w:trPr>
              <w:tc>
                <w:tcPr>
                  <w:tcW w:w="0" w:type="auto"/>
                </w:tcPr>
                <w:p w:rsidR="006D1DB4" w:rsidRPr="00413A7D" w:rsidRDefault="006D1DB4" w:rsidP="006D6063">
                  <w:pPr>
                    <w:framePr w:hSpace="141" w:wrap="around" w:vAnchor="text" w:hAnchor="text" w:x="-743" w:y="1"/>
                    <w:autoSpaceDE w:val="0"/>
                    <w:autoSpaceDN w:val="0"/>
                    <w:adjustRightInd w:val="0"/>
                    <w:spacing w:after="0" w:line="240" w:lineRule="auto"/>
                    <w:suppressOverlap/>
                    <w:rPr>
                      <w:rFonts w:ascii="Times New Roman" w:hAnsi="Times New Roman" w:cs="Times New Roman"/>
                      <w:color w:val="0D0D0D" w:themeColor="text1" w:themeTint="F2"/>
                      <w:sz w:val="20"/>
                      <w:szCs w:val="20"/>
                    </w:rPr>
                  </w:pPr>
                  <w:r w:rsidRPr="00413A7D">
                    <w:rPr>
                      <w:rFonts w:ascii="Times New Roman" w:hAnsi="Times New Roman" w:cs="Times New Roman"/>
                      <w:color w:val="0D0D0D" w:themeColor="text1" w:themeTint="F2"/>
                      <w:sz w:val="20"/>
                      <w:szCs w:val="20"/>
                    </w:rPr>
                    <w:t xml:space="preserve">Biriminizde kontrol faaliyetleri tespit edilirken fayda – maliyet analizi yapılıyor </w:t>
                  </w:r>
                </w:p>
                <w:p w:rsidR="006D1DB4" w:rsidRPr="00413A7D" w:rsidRDefault="006D1DB4" w:rsidP="006D6063">
                  <w:pPr>
                    <w:pStyle w:val="Default"/>
                    <w:framePr w:hSpace="141" w:wrap="around" w:vAnchor="text" w:hAnchor="text" w:x="-743" w:y="1"/>
                    <w:suppressOverlap/>
                    <w:rPr>
                      <w:rFonts w:ascii="Times New Roman" w:hAnsi="Times New Roman" w:cs="Times New Roman"/>
                      <w:color w:val="0D0D0D" w:themeColor="text1" w:themeTint="F2"/>
                      <w:sz w:val="20"/>
                      <w:szCs w:val="20"/>
                    </w:rPr>
                  </w:pPr>
                  <w:proofErr w:type="gramStart"/>
                  <w:r w:rsidRPr="00413A7D">
                    <w:rPr>
                      <w:rFonts w:ascii="Times New Roman" w:hAnsi="Times New Roman" w:cs="Times New Roman"/>
                      <w:color w:val="0D0D0D" w:themeColor="text1" w:themeTint="F2"/>
                      <w:sz w:val="20"/>
                      <w:szCs w:val="20"/>
                    </w:rPr>
                    <w:t>mu</w:t>
                  </w:r>
                  <w:proofErr w:type="gramEnd"/>
                  <w:r w:rsidRPr="00413A7D">
                    <w:rPr>
                      <w:rFonts w:ascii="Times New Roman" w:hAnsi="Times New Roman" w:cs="Times New Roman"/>
                      <w:color w:val="0D0D0D" w:themeColor="text1" w:themeTint="F2"/>
                      <w:sz w:val="20"/>
                      <w:szCs w:val="20"/>
                    </w:rPr>
                    <w:t xml:space="preserve">? </w:t>
                  </w:r>
                </w:p>
                <w:p w:rsidR="006D1DB4" w:rsidRPr="00BB149C" w:rsidRDefault="006D1DB4" w:rsidP="006D6063">
                  <w:pPr>
                    <w:framePr w:hSpace="141" w:wrap="around" w:vAnchor="text" w:hAnchor="text" w:x="-743" w:y="1"/>
                    <w:autoSpaceDE w:val="0"/>
                    <w:autoSpaceDN w:val="0"/>
                    <w:adjustRightInd w:val="0"/>
                    <w:spacing w:after="0" w:line="240" w:lineRule="auto"/>
                    <w:suppressOverlap/>
                    <w:rPr>
                      <w:rFonts w:ascii="Times New Roman" w:hAnsi="Times New Roman" w:cs="Times New Roman"/>
                      <w:color w:val="000000"/>
                      <w:sz w:val="20"/>
                      <w:szCs w:val="20"/>
                    </w:rPr>
                  </w:pPr>
                  <w:r w:rsidRPr="00413A7D">
                    <w:rPr>
                      <w:rFonts w:ascii="Times New Roman" w:hAnsi="Times New Roman" w:cs="Times New Roman"/>
                      <w:i/>
                      <w:iCs/>
                      <w:color w:val="0D0D0D" w:themeColor="text1" w:themeTint="F2"/>
                      <w:sz w:val="20"/>
                      <w:szCs w:val="20"/>
                    </w:rPr>
                    <w:t xml:space="preserve">(Birimde belirlenen kontrol yönteminin maliyeti ile beklenen faydası kıyaslanmalı, maliyeti faydasını aşan kontroller belirlenmeli ve daha az maliyetli alternatif kontroller seçilmelidir.) </w:t>
                  </w:r>
                </w:p>
              </w:tc>
            </w:tr>
          </w:tbl>
          <w:p w:rsidR="00EB3613" w:rsidRPr="00BB149C" w:rsidRDefault="00EB3613" w:rsidP="004C0B0E">
            <w:pPr>
              <w:rPr>
                <w:rFonts w:ascii="Times New Roman" w:hAnsi="Times New Roman" w:cs="Times New Roman"/>
                <w:sz w:val="20"/>
                <w:szCs w:val="20"/>
              </w:rPr>
            </w:pPr>
          </w:p>
        </w:tc>
        <w:tc>
          <w:tcPr>
            <w:tcW w:w="605" w:type="dxa"/>
            <w:gridSpan w:val="2"/>
          </w:tcPr>
          <w:p w:rsidR="00EB3613" w:rsidRPr="00BB149C" w:rsidRDefault="00EB3613" w:rsidP="004C0B0E">
            <w:pPr>
              <w:rPr>
                <w:rFonts w:ascii="Times New Roman" w:hAnsi="Times New Roman" w:cs="Times New Roman"/>
                <w:sz w:val="20"/>
                <w:szCs w:val="20"/>
              </w:rPr>
            </w:pPr>
          </w:p>
        </w:tc>
        <w:tc>
          <w:tcPr>
            <w:tcW w:w="716" w:type="dxa"/>
            <w:gridSpan w:val="2"/>
          </w:tcPr>
          <w:p w:rsidR="00EB3613" w:rsidRPr="00BB149C" w:rsidRDefault="0087439B" w:rsidP="004C0B0E">
            <w:pPr>
              <w:rPr>
                <w:rFonts w:ascii="Times New Roman" w:hAnsi="Times New Roman" w:cs="Times New Roman"/>
                <w:sz w:val="20"/>
                <w:szCs w:val="20"/>
              </w:rPr>
            </w:pPr>
            <w:r>
              <w:rPr>
                <w:rFonts w:ascii="Times New Roman" w:hAnsi="Times New Roman" w:cs="Times New Roman"/>
                <w:sz w:val="20"/>
                <w:szCs w:val="20"/>
              </w:rPr>
              <w:t>0</w:t>
            </w:r>
          </w:p>
        </w:tc>
        <w:tc>
          <w:tcPr>
            <w:tcW w:w="522" w:type="dxa"/>
          </w:tcPr>
          <w:p w:rsidR="00EB3613" w:rsidRPr="00BB149C" w:rsidRDefault="00EB3613" w:rsidP="004C0B0E">
            <w:pPr>
              <w:rPr>
                <w:rFonts w:ascii="Times New Roman" w:hAnsi="Times New Roman" w:cs="Times New Roman"/>
                <w:sz w:val="20"/>
                <w:szCs w:val="20"/>
              </w:rPr>
            </w:pPr>
          </w:p>
        </w:tc>
        <w:tc>
          <w:tcPr>
            <w:tcW w:w="3118" w:type="dxa"/>
            <w:gridSpan w:val="3"/>
          </w:tcPr>
          <w:p w:rsidR="00EB3613" w:rsidRPr="00BB149C" w:rsidRDefault="0063203B" w:rsidP="0087439B">
            <w:pPr>
              <w:rPr>
                <w:rFonts w:ascii="Times New Roman" w:hAnsi="Times New Roman" w:cs="Times New Roman"/>
                <w:sz w:val="20"/>
                <w:szCs w:val="20"/>
              </w:rPr>
            </w:pPr>
            <w:r>
              <w:rPr>
                <w:rFonts w:ascii="Times New Roman" w:hAnsi="Times New Roman" w:cs="Times New Roman"/>
                <w:sz w:val="20"/>
                <w:szCs w:val="20"/>
              </w:rPr>
              <w:t>Fa</w:t>
            </w:r>
            <w:r w:rsidR="00936766">
              <w:rPr>
                <w:rFonts w:ascii="Times New Roman" w:hAnsi="Times New Roman" w:cs="Times New Roman"/>
                <w:sz w:val="20"/>
                <w:szCs w:val="20"/>
              </w:rPr>
              <w:t xml:space="preserve">yda-maliyet analizi </w:t>
            </w:r>
            <w:r w:rsidR="0087439B">
              <w:rPr>
                <w:rFonts w:ascii="Times New Roman" w:hAnsi="Times New Roman" w:cs="Times New Roman"/>
                <w:sz w:val="20"/>
                <w:szCs w:val="20"/>
              </w:rPr>
              <w:t>yapılmamaktadır.</w:t>
            </w:r>
          </w:p>
        </w:tc>
      </w:tr>
      <w:tr w:rsidR="00560467" w:rsidRPr="00BB149C" w:rsidTr="00B160E0">
        <w:tc>
          <w:tcPr>
            <w:tcW w:w="817" w:type="dxa"/>
            <w:gridSpan w:val="2"/>
            <w:shd w:val="clear" w:color="auto" w:fill="D3FED0"/>
          </w:tcPr>
          <w:p w:rsidR="00EB3613" w:rsidRPr="00BB149C" w:rsidRDefault="00EB3613" w:rsidP="004C0B0E">
            <w:pPr>
              <w:pStyle w:val="ListeParagraf"/>
              <w:numPr>
                <w:ilvl w:val="0"/>
                <w:numId w:val="5"/>
              </w:numPr>
              <w:rPr>
                <w:rFonts w:ascii="Times New Roman" w:hAnsi="Times New Roman" w:cs="Times New Roman"/>
                <w:color w:val="000000"/>
                <w:sz w:val="20"/>
                <w:szCs w:val="20"/>
              </w:rPr>
            </w:pPr>
          </w:p>
        </w:tc>
        <w:tc>
          <w:tcPr>
            <w:tcW w:w="5103" w:type="dxa"/>
          </w:tcPr>
          <w:p w:rsidR="006D1DB4" w:rsidRPr="00306653" w:rsidRDefault="006D1DB4" w:rsidP="004C0B0E">
            <w:pPr>
              <w:autoSpaceDE w:val="0"/>
              <w:autoSpaceDN w:val="0"/>
              <w:adjustRightInd w:val="0"/>
              <w:rPr>
                <w:rFonts w:ascii="Times New Roman" w:hAnsi="Times New Roman" w:cs="Times New Roman"/>
                <w:b/>
                <w:color w:val="0D0D0D" w:themeColor="text1" w:themeTint="F2"/>
                <w:sz w:val="20"/>
                <w:szCs w:val="20"/>
              </w:rPr>
            </w:pPr>
            <w:r w:rsidRPr="00306653">
              <w:rPr>
                <w:rFonts w:ascii="Times New Roman" w:hAnsi="Times New Roman" w:cs="Times New Roman"/>
                <w:b/>
                <w:color w:val="0D0D0D" w:themeColor="text1" w:themeTint="F2"/>
                <w:sz w:val="20"/>
                <w:szCs w:val="20"/>
              </w:rPr>
              <w:t xml:space="preserve">Biriminizde uygulanan kontrol faaliyetlerinin etkililiği düzenli olarak gözden geçiriliyor mu? </w:t>
            </w:r>
          </w:p>
          <w:p w:rsidR="006D1DB4" w:rsidRPr="00413A7D" w:rsidRDefault="006D1DB4" w:rsidP="004C0B0E">
            <w:pPr>
              <w:autoSpaceDE w:val="0"/>
              <w:autoSpaceDN w:val="0"/>
              <w:adjustRightInd w:val="0"/>
              <w:rPr>
                <w:rFonts w:ascii="Times New Roman" w:hAnsi="Times New Roman" w:cs="Times New Roman"/>
                <w:color w:val="0D0D0D" w:themeColor="text1" w:themeTint="F2"/>
                <w:sz w:val="20"/>
                <w:szCs w:val="20"/>
              </w:rPr>
            </w:pPr>
            <w:proofErr w:type="gramStart"/>
            <w:r w:rsidRPr="00413A7D">
              <w:rPr>
                <w:rFonts w:ascii="Times New Roman" w:hAnsi="Times New Roman" w:cs="Times New Roman"/>
                <w:i/>
                <w:iCs/>
                <w:color w:val="0D0D0D" w:themeColor="text1" w:themeTint="F2"/>
                <w:sz w:val="20"/>
                <w:szCs w:val="20"/>
              </w:rPr>
              <w:t>(</w:t>
            </w:r>
            <w:proofErr w:type="gramEnd"/>
            <w:r w:rsidRPr="00413A7D">
              <w:rPr>
                <w:rFonts w:ascii="Times New Roman" w:hAnsi="Times New Roman" w:cs="Times New Roman"/>
                <w:i/>
                <w:iCs/>
                <w:color w:val="0D0D0D" w:themeColor="text1" w:themeTint="F2"/>
                <w:sz w:val="20"/>
                <w:szCs w:val="20"/>
              </w:rPr>
              <w:t>Kontrol faaliyetlerinin etkinliği ve işleyişinin planlandığı şekilde gerçekleşmesi izlenmelidir. Kontrollerin işlediğine ilişkin gerekli kanıtlar periyodik olarak toplanmalı ve analiz edilmelidir.</w:t>
            </w:r>
            <w:proofErr w:type="gramStart"/>
            <w:r w:rsidRPr="00413A7D">
              <w:rPr>
                <w:rFonts w:ascii="Times New Roman" w:hAnsi="Times New Roman" w:cs="Times New Roman"/>
                <w:i/>
                <w:iCs/>
                <w:color w:val="0D0D0D" w:themeColor="text1" w:themeTint="F2"/>
                <w:sz w:val="20"/>
                <w:szCs w:val="20"/>
              </w:rPr>
              <w:t>)</w:t>
            </w:r>
            <w:proofErr w:type="gramEnd"/>
            <w:r w:rsidRPr="00413A7D">
              <w:rPr>
                <w:rFonts w:ascii="Times New Roman" w:hAnsi="Times New Roman" w:cs="Times New Roman"/>
                <w:i/>
                <w:iCs/>
                <w:color w:val="0D0D0D" w:themeColor="text1" w:themeTint="F2"/>
                <w:sz w:val="20"/>
                <w:szCs w:val="20"/>
              </w:rPr>
              <w:t xml:space="preserve"> </w:t>
            </w:r>
          </w:p>
          <w:p w:rsidR="00EB3613" w:rsidRPr="00BB149C" w:rsidRDefault="00EB3613" w:rsidP="004C0B0E">
            <w:pPr>
              <w:pStyle w:val="Default"/>
              <w:rPr>
                <w:rFonts w:ascii="Times New Roman" w:hAnsi="Times New Roman" w:cs="Times New Roman"/>
                <w:sz w:val="20"/>
                <w:szCs w:val="20"/>
              </w:rPr>
            </w:pPr>
          </w:p>
        </w:tc>
        <w:tc>
          <w:tcPr>
            <w:tcW w:w="605" w:type="dxa"/>
            <w:gridSpan w:val="2"/>
          </w:tcPr>
          <w:p w:rsidR="00EB3613" w:rsidRPr="00BB149C" w:rsidRDefault="00A75901" w:rsidP="004C0B0E">
            <w:pPr>
              <w:rPr>
                <w:rFonts w:ascii="Times New Roman" w:hAnsi="Times New Roman" w:cs="Times New Roman"/>
                <w:sz w:val="20"/>
                <w:szCs w:val="20"/>
              </w:rPr>
            </w:pPr>
            <w:r>
              <w:rPr>
                <w:rFonts w:ascii="Times New Roman" w:hAnsi="Times New Roman" w:cs="Times New Roman"/>
                <w:sz w:val="20"/>
                <w:szCs w:val="20"/>
              </w:rPr>
              <w:t>2</w:t>
            </w:r>
          </w:p>
        </w:tc>
        <w:tc>
          <w:tcPr>
            <w:tcW w:w="716" w:type="dxa"/>
            <w:gridSpan w:val="2"/>
          </w:tcPr>
          <w:p w:rsidR="00EB3613" w:rsidRPr="00BB149C" w:rsidRDefault="00EB3613" w:rsidP="004C0B0E">
            <w:pPr>
              <w:rPr>
                <w:rFonts w:ascii="Times New Roman" w:hAnsi="Times New Roman" w:cs="Times New Roman"/>
                <w:sz w:val="20"/>
                <w:szCs w:val="20"/>
              </w:rPr>
            </w:pPr>
          </w:p>
        </w:tc>
        <w:tc>
          <w:tcPr>
            <w:tcW w:w="522" w:type="dxa"/>
          </w:tcPr>
          <w:p w:rsidR="00EB3613" w:rsidRPr="00BB149C" w:rsidRDefault="00EB3613" w:rsidP="004C0B0E">
            <w:pPr>
              <w:rPr>
                <w:rFonts w:ascii="Times New Roman" w:hAnsi="Times New Roman" w:cs="Times New Roman"/>
                <w:sz w:val="20"/>
                <w:szCs w:val="20"/>
              </w:rPr>
            </w:pPr>
          </w:p>
        </w:tc>
        <w:tc>
          <w:tcPr>
            <w:tcW w:w="3118" w:type="dxa"/>
            <w:gridSpan w:val="3"/>
          </w:tcPr>
          <w:p w:rsidR="00EB3613" w:rsidRPr="00BB149C" w:rsidRDefault="009149C9" w:rsidP="00936766">
            <w:pPr>
              <w:rPr>
                <w:rFonts w:ascii="Times New Roman" w:hAnsi="Times New Roman" w:cs="Times New Roman"/>
                <w:sz w:val="20"/>
                <w:szCs w:val="20"/>
              </w:rPr>
            </w:pPr>
            <w:r>
              <w:rPr>
                <w:rFonts w:ascii="Times New Roman" w:hAnsi="Times New Roman" w:cs="Times New Roman"/>
                <w:sz w:val="20"/>
                <w:szCs w:val="20"/>
              </w:rPr>
              <w:t xml:space="preserve">Tüm Birimlerimizin </w:t>
            </w:r>
            <w:r w:rsidR="007F029A">
              <w:rPr>
                <w:rFonts w:ascii="Times New Roman" w:hAnsi="Times New Roman" w:cs="Times New Roman"/>
                <w:sz w:val="20"/>
                <w:szCs w:val="20"/>
              </w:rPr>
              <w:t xml:space="preserve"> </w:t>
            </w:r>
            <w:r w:rsidR="00A621DD">
              <w:rPr>
                <w:rFonts w:ascii="Times New Roman" w:hAnsi="Times New Roman" w:cs="Times New Roman"/>
                <w:sz w:val="20"/>
                <w:szCs w:val="20"/>
              </w:rPr>
              <w:t xml:space="preserve">iş ve işlemlerin </w:t>
            </w:r>
            <w:r w:rsidR="007F029A">
              <w:rPr>
                <w:rFonts w:ascii="Times New Roman" w:hAnsi="Times New Roman" w:cs="Times New Roman"/>
                <w:sz w:val="20"/>
                <w:szCs w:val="20"/>
              </w:rPr>
              <w:t>Kontrol faaliyetlerine ilişkin periyodik olarak</w:t>
            </w:r>
            <w:r w:rsidR="00A75901">
              <w:rPr>
                <w:rFonts w:ascii="Times New Roman" w:hAnsi="Times New Roman" w:cs="Times New Roman"/>
                <w:sz w:val="20"/>
                <w:szCs w:val="20"/>
              </w:rPr>
              <w:t xml:space="preserve"> aylık üç aylık yıllık faal</w:t>
            </w:r>
            <w:r w:rsidR="00936766">
              <w:rPr>
                <w:rFonts w:ascii="Times New Roman" w:hAnsi="Times New Roman" w:cs="Times New Roman"/>
                <w:sz w:val="20"/>
                <w:szCs w:val="20"/>
              </w:rPr>
              <w:t xml:space="preserve">iyet </w:t>
            </w:r>
            <w:proofErr w:type="gramStart"/>
            <w:r w:rsidR="00936766">
              <w:rPr>
                <w:rFonts w:ascii="Times New Roman" w:hAnsi="Times New Roman" w:cs="Times New Roman"/>
                <w:sz w:val="20"/>
                <w:szCs w:val="20"/>
              </w:rPr>
              <w:t>raporları</w:t>
            </w:r>
            <w:r w:rsidR="00413A7D">
              <w:rPr>
                <w:rFonts w:ascii="Times New Roman" w:hAnsi="Times New Roman" w:cs="Times New Roman"/>
                <w:sz w:val="20"/>
                <w:szCs w:val="20"/>
              </w:rPr>
              <w:t xml:space="preserve"> ,Bakanlık</w:t>
            </w:r>
            <w:proofErr w:type="gramEnd"/>
            <w:r w:rsidR="00413A7D">
              <w:rPr>
                <w:rFonts w:ascii="Times New Roman" w:hAnsi="Times New Roman" w:cs="Times New Roman"/>
                <w:sz w:val="20"/>
                <w:szCs w:val="20"/>
              </w:rPr>
              <w:t xml:space="preserve"> Teftiş raporları, Sayıştay raporları</w:t>
            </w:r>
            <w:r w:rsidR="008425D9">
              <w:rPr>
                <w:rFonts w:ascii="Times New Roman" w:hAnsi="Times New Roman" w:cs="Times New Roman"/>
                <w:sz w:val="20"/>
                <w:szCs w:val="20"/>
              </w:rPr>
              <w:t>nı</w:t>
            </w:r>
            <w:r w:rsidR="00936766">
              <w:rPr>
                <w:rFonts w:ascii="Times New Roman" w:hAnsi="Times New Roman" w:cs="Times New Roman"/>
                <w:sz w:val="20"/>
                <w:szCs w:val="20"/>
              </w:rPr>
              <w:t xml:space="preserve"> gözden geçirilerek </w:t>
            </w:r>
            <w:r w:rsidR="00A75901">
              <w:rPr>
                <w:rFonts w:ascii="Times New Roman" w:hAnsi="Times New Roman" w:cs="Times New Roman"/>
                <w:sz w:val="20"/>
                <w:szCs w:val="20"/>
              </w:rPr>
              <w:t>devam etmektedir.</w:t>
            </w:r>
          </w:p>
        </w:tc>
      </w:tr>
      <w:tr w:rsidR="00560467" w:rsidRPr="00BB149C" w:rsidTr="00B160E0">
        <w:tc>
          <w:tcPr>
            <w:tcW w:w="817" w:type="dxa"/>
            <w:gridSpan w:val="2"/>
            <w:shd w:val="clear" w:color="auto" w:fill="D3FED0"/>
          </w:tcPr>
          <w:p w:rsidR="00EB3613" w:rsidRPr="00BB149C" w:rsidRDefault="00EB3613" w:rsidP="004C0B0E">
            <w:pPr>
              <w:pStyle w:val="ListeParagraf"/>
              <w:numPr>
                <w:ilvl w:val="0"/>
                <w:numId w:val="5"/>
              </w:numPr>
              <w:rPr>
                <w:rFonts w:ascii="Times New Roman" w:hAnsi="Times New Roman" w:cs="Times New Roman"/>
                <w:color w:val="000000"/>
                <w:sz w:val="20"/>
                <w:szCs w:val="20"/>
              </w:rPr>
            </w:pPr>
          </w:p>
        </w:tc>
        <w:tc>
          <w:tcPr>
            <w:tcW w:w="5103" w:type="dxa"/>
          </w:tcPr>
          <w:p w:rsidR="006D1DB4" w:rsidRPr="00306653" w:rsidRDefault="006D1DB4" w:rsidP="004C0B0E">
            <w:pPr>
              <w:autoSpaceDE w:val="0"/>
              <w:autoSpaceDN w:val="0"/>
              <w:adjustRightInd w:val="0"/>
              <w:rPr>
                <w:rFonts w:ascii="Times New Roman" w:hAnsi="Times New Roman" w:cs="Times New Roman"/>
                <w:b/>
                <w:color w:val="000000"/>
                <w:sz w:val="20"/>
                <w:szCs w:val="20"/>
              </w:rPr>
            </w:pPr>
            <w:r w:rsidRPr="00306653">
              <w:rPr>
                <w:rFonts w:ascii="Times New Roman" w:hAnsi="Times New Roman" w:cs="Times New Roman"/>
                <w:b/>
                <w:color w:val="000000"/>
                <w:sz w:val="20"/>
                <w:szCs w:val="20"/>
              </w:rPr>
              <w:t xml:space="preserve">Biriminizin faaliyetleri ile mali karar ve işlemlerine ilişkin yazılı </w:t>
            </w:r>
            <w:proofErr w:type="gramStart"/>
            <w:r w:rsidRPr="00306653">
              <w:rPr>
                <w:rFonts w:ascii="Times New Roman" w:hAnsi="Times New Roman" w:cs="Times New Roman"/>
                <w:b/>
                <w:color w:val="000000"/>
                <w:sz w:val="20"/>
                <w:szCs w:val="20"/>
              </w:rPr>
              <w:t>prosedürler</w:t>
            </w:r>
            <w:proofErr w:type="gramEnd"/>
            <w:r w:rsidRPr="00306653">
              <w:rPr>
                <w:rFonts w:ascii="Times New Roman" w:hAnsi="Times New Roman" w:cs="Times New Roman"/>
                <w:b/>
                <w:color w:val="000000"/>
                <w:sz w:val="20"/>
                <w:szCs w:val="20"/>
              </w:rPr>
              <w:t xml:space="preserve"> mevcut mu? </w:t>
            </w:r>
          </w:p>
          <w:p w:rsidR="00EB3613" w:rsidRPr="00BB149C" w:rsidRDefault="006D1DB4" w:rsidP="004C0B0E">
            <w:pPr>
              <w:rPr>
                <w:rFonts w:ascii="Times New Roman" w:hAnsi="Times New Roman" w:cs="Times New Roman"/>
                <w:sz w:val="20"/>
                <w:szCs w:val="20"/>
              </w:rPr>
            </w:pPr>
            <w:proofErr w:type="gramStart"/>
            <w:r w:rsidRPr="00BB149C">
              <w:rPr>
                <w:rFonts w:ascii="Times New Roman" w:hAnsi="Times New Roman" w:cs="Times New Roman"/>
                <w:i/>
                <w:iCs/>
                <w:color w:val="000000"/>
                <w:sz w:val="20"/>
                <w:szCs w:val="20"/>
              </w:rPr>
              <w:t>(</w:t>
            </w:r>
            <w:proofErr w:type="gramEnd"/>
            <w:r w:rsidRPr="00BB149C">
              <w:rPr>
                <w:rFonts w:ascii="Times New Roman" w:hAnsi="Times New Roman" w:cs="Times New Roman"/>
                <w:i/>
                <w:iCs/>
                <w:color w:val="000000"/>
                <w:sz w:val="20"/>
                <w:szCs w:val="20"/>
              </w:rPr>
              <w:t xml:space="preserve">Biriminizin faaliyetleri ile mali karar ve işlemleri hakkında yazılı prosedürler bulunmalıdır. Bu </w:t>
            </w:r>
            <w:proofErr w:type="gramStart"/>
            <w:r w:rsidRPr="00BB149C">
              <w:rPr>
                <w:rFonts w:ascii="Times New Roman" w:hAnsi="Times New Roman" w:cs="Times New Roman"/>
                <w:i/>
                <w:iCs/>
                <w:color w:val="000000"/>
                <w:sz w:val="20"/>
                <w:szCs w:val="20"/>
              </w:rPr>
              <w:t>prosedürler</w:t>
            </w:r>
            <w:proofErr w:type="gramEnd"/>
            <w:r w:rsidRPr="00BB149C">
              <w:rPr>
                <w:rFonts w:ascii="Times New Roman" w:hAnsi="Times New Roman" w:cs="Times New Roman"/>
                <w:i/>
                <w:iCs/>
                <w:color w:val="000000"/>
                <w:sz w:val="20"/>
                <w:szCs w:val="20"/>
              </w:rPr>
              <w:t xml:space="preserve"> ve ilgili dokümanlar, faaliyet veya mali karar ve işlemin başlaması, uygulanması ve sonuçlandırılması aşamalarını kapsamalıdır. Prosedürler ve ilgili dokümanlar, güncel, kapsamlı, mevzuata uygun ve ilgili personel tarafından anlaşılabilir ve ulaşılabilir olmalıdır.</w:t>
            </w:r>
            <w:proofErr w:type="gramStart"/>
            <w:r w:rsidRPr="00BB149C">
              <w:rPr>
                <w:rFonts w:ascii="Times New Roman" w:hAnsi="Times New Roman" w:cs="Times New Roman"/>
                <w:i/>
                <w:iCs/>
                <w:color w:val="000000"/>
                <w:sz w:val="20"/>
                <w:szCs w:val="20"/>
              </w:rPr>
              <w:t>)</w:t>
            </w:r>
            <w:proofErr w:type="gramEnd"/>
          </w:p>
        </w:tc>
        <w:tc>
          <w:tcPr>
            <w:tcW w:w="605" w:type="dxa"/>
            <w:gridSpan w:val="2"/>
          </w:tcPr>
          <w:p w:rsidR="00EB3613" w:rsidRPr="00BB149C" w:rsidRDefault="00A75901" w:rsidP="004C0B0E">
            <w:pPr>
              <w:rPr>
                <w:rFonts w:ascii="Times New Roman" w:hAnsi="Times New Roman" w:cs="Times New Roman"/>
                <w:sz w:val="20"/>
                <w:szCs w:val="20"/>
              </w:rPr>
            </w:pPr>
            <w:r>
              <w:rPr>
                <w:rFonts w:ascii="Times New Roman" w:hAnsi="Times New Roman" w:cs="Times New Roman"/>
                <w:sz w:val="20"/>
                <w:szCs w:val="20"/>
              </w:rPr>
              <w:t>2</w:t>
            </w:r>
          </w:p>
        </w:tc>
        <w:tc>
          <w:tcPr>
            <w:tcW w:w="716" w:type="dxa"/>
            <w:gridSpan w:val="2"/>
          </w:tcPr>
          <w:p w:rsidR="00EB3613" w:rsidRPr="00BB149C" w:rsidRDefault="00EB3613" w:rsidP="004C0B0E">
            <w:pPr>
              <w:rPr>
                <w:rFonts w:ascii="Times New Roman" w:hAnsi="Times New Roman" w:cs="Times New Roman"/>
                <w:sz w:val="20"/>
                <w:szCs w:val="20"/>
              </w:rPr>
            </w:pPr>
          </w:p>
        </w:tc>
        <w:tc>
          <w:tcPr>
            <w:tcW w:w="522" w:type="dxa"/>
          </w:tcPr>
          <w:p w:rsidR="00EB3613" w:rsidRPr="00BB149C" w:rsidRDefault="00EB3613" w:rsidP="004C0B0E">
            <w:pPr>
              <w:rPr>
                <w:rFonts w:ascii="Times New Roman" w:hAnsi="Times New Roman" w:cs="Times New Roman"/>
                <w:sz w:val="20"/>
                <w:szCs w:val="20"/>
              </w:rPr>
            </w:pPr>
          </w:p>
        </w:tc>
        <w:tc>
          <w:tcPr>
            <w:tcW w:w="3118" w:type="dxa"/>
            <w:gridSpan w:val="3"/>
          </w:tcPr>
          <w:p w:rsidR="00EB3613" w:rsidRPr="00BB149C" w:rsidRDefault="00A75901" w:rsidP="004C0B0E">
            <w:pPr>
              <w:rPr>
                <w:rFonts w:ascii="Times New Roman" w:hAnsi="Times New Roman" w:cs="Times New Roman"/>
                <w:sz w:val="20"/>
                <w:szCs w:val="20"/>
              </w:rPr>
            </w:pPr>
            <w:r>
              <w:rPr>
                <w:rFonts w:ascii="Times New Roman" w:hAnsi="Times New Roman" w:cs="Times New Roman"/>
                <w:sz w:val="20"/>
                <w:szCs w:val="20"/>
              </w:rPr>
              <w:t>İç Kontrol Sistemi içerisinde satın alma Prosedüründe belirtilmiştir.</w:t>
            </w:r>
          </w:p>
        </w:tc>
      </w:tr>
      <w:tr w:rsidR="00560467" w:rsidRPr="00BB149C" w:rsidTr="00B160E0">
        <w:tc>
          <w:tcPr>
            <w:tcW w:w="817" w:type="dxa"/>
            <w:gridSpan w:val="2"/>
            <w:shd w:val="clear" w:color="auto" w:fill="D3FED0"/>
          </w:tcPr>
          <w:p w:rsidR="00A16F14" w:rsidRPr="00BB149C" w:rsidRDefault="00A16F14" w:rsidP="004C0B0E">
            <w:pPr>
              <w:pStyle w:val="ListeParagraf"/>
              <w:numPr>
                <w:ilvl w:val="0"/>
                <w:numId w:val="5"/>
              </w:numPr>
              <w:rPr>
                <w:rFonts w:ascii="Times New Roman" w:hAnsi="Times New Roman" w:cs="Times New Roman"/>
                <w:color w:val="000000"/>
                <w:sz w:val="20"/>
                <w:szCs w:val="20"/>
              </w:rPr>
            </w:pPr>
          </w:p>
        </w:tc>
        <w:tc>
          <w:tcPr>
            <w:tcW w:w="5103" w:type="dxa"/>
          </w:tcPr>
          <w:p w:rsidR="006D1DB4" w:rsidRPr="00306653" w:rsidRDefault="006D1DB4" w:rsidP="004C0B0E">
            <w:pPr>
              <w:autoSpaceDE w:val="0"/>
              <w:autoSpaceDN w:val="0"/>
              <w:adjustRightInd w:val="0"/>
              <w:rPr>
                <w:rFonts w:ascii="Times New Roman" w:hAnsi="Times New Roman" w:cs="Times New Roman"/>
                <w:b/>
                <w:color w:val="0D0D0D" w:themeColor="text1" w:themeTint="F2"/>
                <w:sz w:val="20"/>
                <w:szCs w:val="20"/>
              </w:rPr>
            </w:pPr>
            <w:r w:rsidRPr="00306653">
              <w:rPr>
                <w:rFonts w:ascii="Times New Roman" w:hAnsi="Times New Roman" w:cs="Times New Roman"/>
                <w:b/>
                <w:color w:val="0D0D0D" w:themeColor="text1" w:themeTint="F2"/>
                <w:sz w:val="20"/>
                <w:szCs w:val="20"/>
              </w:rPr>
              <w:t xml:space="preserve">Biriminizin yöneticileri tarafından, </w:t>
            </w:r>
            <w:proofErr w:type="gramStart"/>
            <w:r w:rsidRPr="00306653">
              <w:rPr>
                <w:rFonts w:ascii="Times New Roman" w:hAnsi="Times New Roman" w:cs="Times New Roman"/>
                <w:b/>
                <w:color w:val="0D0D0D" w:themeColor="text1" w:themeTint="F2"/>
                <w:sz w:val="20"/>
                <w:szCs w:val="20"/>
              </w:rPr>
              <w:t>prosedürlerin</w:t>
            </w:r>
            <w:proofErr w:type="gramEnd"/>
            <w:r w:rsidRPr="00306653">
              <w:rPr>
                <w:rFonts w:ascii="Times New Roman" w:hAnsi="Times New Roman" w:cs="Times New Roman"/>
                <w:b/>
                <w:color w:val="0D0D0D" w:themeColor="text1" w:themeTint="F2"/>
                <w:sz w:val="20"/>
                <w:szCs w:val="20"/>
              </w:rPr>
              <w:t xml:space="preserve"> etkili ve sürekli bir şekilde uygulanması için gerekli kontroller yapılıyor mu? </w:t>
            </w:r>
          </w:p>
          <w:p w:rsidR="00E67B75" w:rsidRPr="00756101" w:rsidRDefault="006D1DB4" w:rsidP="004C0B0E">
            <w:pPr>
              <w:rPr>
                <w:rFonts w:ascii="Times New Roman" w:hAnsi="Times New Roman" w:cs="Times New Roman"/>
                <w:i/>
                <w:iCs/>
                <w:color w:val="0D0D0D" w:themeColor="text1" w:themeTint="F2"/>
                <w:sz w:val="20"/>
                <w:szCs w:val="20"/>
              </w:rPr>
            </w:pPr>
            <w:proofErr w:type="gramStart"/>
            <w:r w:rsidRPr="00756101">
              <w:rPr>
                <w:rFonts w:ascii="Times New Roman" w:hAnsi="Times New Roman" w:cs="Times New Roman"/>
                <w:i/>
                <w:iCs/>
                <w:color w:val="0D0D0D" w:themeColor="text1" w:themeTint="F2"/>
                <w:sz w:val="20"/>
                <w:szCs w:val="20"/>
              </w:rPr>
              <w:t>(</w:t>
            </w:r>
            <w:proofErr w:type="gramEnd"/>
            <w:r w:rsidRPr="00756101">
              <w:rPr>
                <w:rFonts w:ascii="Times New Roman" w:hAnsi="Times New Roman" w:cs="Times New Roman"/>
                <w:i/>
                <w:iCs/>
                <w:color w:val="0D0D0D" w:themeColor="text1" w:themeTint="F2"/>
                <w:sz w:val="20"/>
                <w:szCs w:val="20"/>
              </w:rPr>
              <w:t>Birimin faaliyet ve işlemleri bu alanda yapılmış olan düzenlemeler çerçevesinde yürütülmelidir. Bu düzenlemelere uyulup uyulmadığı yöneticiler tarafından sistemli bir şekilde kontrol edilmelidir. Bu amaçla paraf, uygun görüş, kontrol listeleri ve fiziki sayım gibi kontrol süreçleri tanımlanabilir. Bu kapsamda, personel tarafından yapılan işlerin düzenlemelere uygun olup olmadığı yönet</w:t>
            </w:r>
            <w:r w:rsidR="00E67B75" w:rsidRPr="00756101">
              <w:rPr>
                <w:rFonts w:ascii="Times New Roman" w:hAnsi="Times New Roman" w:cs="Times New Roman"/>
                <w:i/>
                <w:iCs/>
                <w:color w:val="0D0D0D" w:themeColor="text1" w:themeTint="F2"/>
                <w:sz w:val="20"/>
                <w:szCs w:val="20"/>
              </w:rPr>
              <w:t>iciler tarafından izlenmelidir.</w:t>
            </w:r>
          </w:p>
          <w:p w:rsidR="00A16F14" w:rsidRPr="00BB149C" w:rsidRDefault="006D1DB4" w:rsidP="004C0B0E">
            <w:pPr>
              <w:rPr>
                <w:rFonts w:ascii="Times New Roman" w:hAnsi="Times New Roman" w:cs="Times New Roman"/>
                <w:sz w:val="20"/>
                <w:szCs w:val="20"/>
              </w:rPr>
            </w:pPr>
            <w:r w:rsidRPr="00756101">
              <w:rPr>
                <w:rFonts w:ascii="Times New Roman" w:hAnsi="Times New Roman" w:cs="Times New Roman"/>
                <w:i/>
                <w:iCs/>
                <w:color w:val="0D0D0D" w:themeColor="text1" w:themeTint="F2"/>
                <w:sz w:val="20"/>
                <w:szCs w:val="20"/>
              </w:rPr>
              <w:t xml:space="preserve">Belirlenen hata ve usulsüzlüklerin ne şekilde giderileceğine </w:t>
            </w:r>
            <w:r w:rsidRPr="00756101">
              <w:rPr>
                <w:rFonts w:ascii="Times New Roman" w:hAnsi="Times New Roman" w:cs="Times New Roman"/>
                <w:i/>
                <w:iCs/>
                <w:color w:val="0D0D0D" w:themeColor="text1" w:themeTint="F2"/>
                <w:sz w:val="20"/>
                <w:szCs w:val="20"/>
              </w:rPr>
              <w:lastRenderedPageBreak/>
              <w:t>ilişkin olarak yönetici talimatları oluşturulmalıdır.</w:t>
            </w:r>
            <w:proofErr w:type="gramStart"/>
            <w:r w:rsidRPr="00756101">
              <w:rPr>
                <w:rFonts w:ascii="Times New Roman" w:hAnsi="Times New Roman" w:cs="Times New Roman"/>
                <w:i/>
                <w:iCs/>
                <w:color w:val="0D0D0D" w:themeColor="text1" w:themeTint="F2"/>
                <w:sz w:val="20"/>
                <w:szCs w:val="20"/>
              </w:rPr>
              <w:t>)</w:t>
            </w:r>
            <w:proofErr w:type="gramEnd"/>
          </w:p>
        </w:tc>
        <w:tc>
          <w:tcPr>
            <w:tcW w:w="605" w:type="dxa"/>
            <w:gridSpan w:val="2"/>
          </w:tcPr>
          <w:p w:rsidR="00A16F14" w:rsidRPr="00BB149C" w:rsidRDefault="00A16F14" w:rsidP="004C0B0E">
            <w:pPr>
              <w:rPr>
                <w:rFonts w:ascii="Times New Roman" w:hAnsi="Times New Roman" w:cs="Times New Roman"/>
                <w:sz w:val="20"/>
                <w:szCs w:val="20"/>
              </w:rPr>
            </w:pPr>
          </w:p>
        </w:tc>
        <w:tc>
          <w:tcPr>
            <w:tcW w:w="716" w:type="dxa"/>
            <w:gridSpan w:val="2"/>
          </w:tcPr>
          <w:p w:rsidR="00A16F14" w:rsidRPr="00BB149C" w:rsidRDefault="00A16F14" w:rsidP="004C0B0E">
            <w:pPr>
              <w:rPr>
                <w:rFonts w:ascii="Times New Roman" w:hAnsi="Times New Roman" w:cs="Times New Roman"/>
                <w:sz w:val="20"/>
                <w:szCs w:val="20"/>
              </w:rPr>
            </w:pPr>
          </w:p>
        </w:tc>
        <w:tc>
          <w:tcPr>
            <w:tcW w:w="522" w:type="dxa"/>
          </w:tcPr>
          <w:p w:rsidR="00A16F14" w:rsidRPr="00BB149C" w:rsidRDefault="00032965" w:rsidP="004C0B0E">
            <w:pPr>
              <w:rPr>
                <w:rFonts w:ascii="Times New Roman" w:hAnsi="Times New Roman" w:cs="Times New Roman"/>
                <w:sz w:val="20"/>
                <w:szCs w:val="20"/>
              </w:rPr>
            </w:pPr>
            <w:r>
              <w:rPr>
                <w:rFonts w:ascii="Times New Roman" w:hAnsi="Times New Roman" w:cs="Times New Roman"/>
                <w:sz w:val="20"/>
                <w:szCs w:val="20"/>
              </w:rPr>
              <w:t>1</w:t>
            </w:r>
          </w:p>
        </w:tc>
        <w:tc>
          <w:tcPr>
            <w:tcW w:w="3118" w:type="dxa"/>
            <w:gridSpan w:val="3"/>
          </w:tcPr>
          <w:p w:rsidR="00A16F14" w:rsidRPr="00BB149C" w:rsidRDefault="00296DEA" w:rsidP="00B82F70">
            <w:pPr>
              <w:rPr>
                <w:rFonts w:ascii="Times New Roman" w:hAnsi="Times New Roman" w:cs="Times New Roman"/>
                <w:sz w:val="20"/>
                <w:szCs w:val="20"/>
              </w:rPr>
            </w:pPr>
            <w:r w:rsidRPr="005F6D00">
              <w:rPr>
                <w:rFonts w:ascii="Times New Roman" w:hAnsi="Times New Roman" w:cs="Times New Roman"/>
                <w:color w:val="000000" w:themeColor="text1"/>
                <w:sz w:val="20"/>
                <w:szCs w:val="20"/>
              </w:rPr>
              <w:t xml:space="preserve"> </w:t>
            </w:r>
            <w:r w:rsidR="00A75901" w:rsidRPr="005F6D00">
              <w:rPr>
                <w:rFonts w:ascii="Times New Roman" w:hAnsi="Times New Roman" w:cs="Times New Roman"/>
                <w:color w:val="000000" w:themeColor="text1"/>
                <w:sz w:val="20"/>
                <w:szCs w:val="20"/>
              </w:rPr>
              <w:t>İç Kontrol</w:t>
            </w:r>
            <w:r w:rsidR="006743AA" w:rsidRPr="005F6D00">
              <w:rPr>
                <w:rFonts w:ascii="Times New Roman" w:hAnsi="Times New Roman" w:cs="Times New Roman"/>
                <w:color w:val="000000" w:themeColor="text1"/>
                <w:sz w:val="20"/>
                <w:szCs w:val="20"/>
              </w:rPr>
              <w:t xml:space="preserve"> Sistemi çerçevesinde</w:t>
            </w:r>
            <w:r w:rsidR="0035761D">
              <w:rPr>
                <w:rFonts w:ascii="Times New Roman" w:hAnsi="Times New Roman" w:cs="Times New Roman"/>
                <w:color w:val="000000" w:themeColor="text1"/>
                <w:sz w:val="20"/>
                <w:szCs w:val="20"/>
              </w:rPr>
              <w:t xml:space="preserve"> Faaliyetlerin </w:t>
            </w:r>
            <w:r w:rsidR="00B82F70">
              <w:rPr>
                <w:rFonts w:ascii="Times New Roman" w:hAnsi="Times New Roman" w:cs="Times New Roman"/>
                <w:color w:val="000000" w:themeColor="text1"/>
                <w:sz w:val="20"/>
                <w:szCs w:val="20"/>
              </w:rPr>
              <w:t>Prosedürlerin(</w:t>
            </w:r>
            <w:r w:rsidR="0035761D">
              <w:rPr>
                <w:rFonts w:ascii="Times New Roman" w:hAnsi="Times New Roman" w:cs="Times New Roman"/>
                <w:color w:val="000000" w:themeColor="text1"/>
                <w:sz w:val="20"/>
                <w:szCs w:val="20"/>
              </w:rPr>
              <w:t xml:space="preserve">  </w:t>
            </w:r>
            <w:r w:rsidR="008069EC">
              <w:rPr>
                <w:rFonts w:ascii="Times New Roman" w:hAnsi="Times New Roman" w:cs="Times New Roman"/>
                <w:color w:val="000000" w:themeColor="text1"/>
                <w:sz w:val="20"/>
                <w:szCs w:val="20"/>
              </w:rPr>
              <w:t xml:space="preserve"> İş süreçlerine </w:t>
            </w:r>
            <w:r w:rsidR="00B82F70">
              <w:rPr>
                <w:rFonts w:ascii="Times New Roman" w:hAnsi="Times New Roman" w:cs="Times New Roman"/>
                <w:color w:val="000000" w:themeColor="text1"/>
                <w:sz w:val="20"/>
                <w:szCs w:val="20"/>
              </w:rPr>
              <w:t xml:space="preserve">) </w:t>
            </w:r>
            <w:r w:rsidR="00452D9F">
              <w:rPr>
                <w:rFonts w:ascii="Times New Roman" w:hAnsi="Times New Roman" w:cs="Times New Roman"/>
                <w:color w:val="000000" w:themeColor="text1"/>
                <w:sz w:val="20"/>
                <w:szCs w:val="20"/>
              </w:rPr>
              <w:t>bağlı olarak</w:t>
            </w:r>
            <w:r w:rsidR="00B82F70">
              <w:rPr>
                <w:rFonts w:ascii="Times New Roman" w:hAnsi="Times New Roman" w:cs="Times New Roman"/>
                <w:color w:val="000000" w:themeColor="text1"/>
                <w:sz w:val="20"/>
                <w:szCs w:val="20"/>
              </w:rPr>
              <w:t xml:space="preserve"> izlenmekte </w:t>
            </w:r>
            <w:proofErr w:type="gramStart"/>
            <w:r w:rsidR="00B82F70">
              <w:rPr>
                <w:rFonts w:ascii="Times New Roman" w:hAnsi="Times New Roman" w:cs="Times New Roman"/>
                <w:color w:val="000000" w:themeColor="text1"/>
                <w:sz w:val="20"/>
                <w:szCs w:val="20"/>
              </w:rPr>
              <w:t xml:space="preserve">olup </w:t>
            </w:r>
            <w:r w:rsidR="00452D9F">
              <w:rPr>
                <w:rFonts w:ascii="Times New Roman" w:hAnsi="Times New Roman" w:cs="Times New Roman"/>
                <w:color w:val="000000" w:themeColor="text1"/>
                <w:sz w:val="20"/>
                <w:szCs w:val="20"/>
              </w:rPr>
              <w:t xml:space="preserve"> devam</w:t>
            </w:r>
            <w:proofErr w:type="gramEnd"/>
            <w:r w:rsidR="00452D9F">
              <w:rPr>
                <w:rFonts w:ascii="Times New Roman" w:hAnsi="Times New Roman" w:cs="Times New Roman"/>
                <w:color w:val="000000" w:themeColor="text1"/>
                <w:sz w:val="20"/>
                <w:szCs w:val="20"/>
              </w:rPr>
              <w:t xml:space="preserve"> edilmekte</w:t>
            </w:r>
            <w:r w:rsidR="00B82F70">
              <w:rPr>
                <w:rFonts w:ascii="Times New Roman" w:hAnsi="Times New Roman" w:cs="Times New Roman"/>
                <w:color w:val="000000" w:themeColor="text1"/>
                <w:sz w:val="20"/>
                <w:szCs w:val="20"/>
              </w:rPr>
              <w:t xml:space="preserve">dir. </w:t>
            </w:r>
            <w:r w:rsidR="00452D9F">
              <w:rPr>
                <w:rFonts w:ascii="Times New Roman" w:hAnsi="Times New Roman" w:cs="Times New Roman"/>
                <w:color w:val="000000" w:themeColor="text1"/>
                <w:sz w:val="20"/>
                <w:szCs w:val="20"/>
              </w:rPr>
              <w:t xml:space="preserve">Kurum içi </w:t>
            </w:r>
            <w:r w:rsidR="00CB43F1">
              <w:rPr>
                <w:rFonts w:ascii="Times New Roman" w:hAnsi="Times New Roman" w:cs="Times New Roman"/>
                <w:color w:val="000000" w:themeColor="text1"/>
                <w:sz w:val="20"/>
                <w:szCs w:val="20"/>
              </w:rPr>
              <w:t xml:space="preserve">Yazılı </w:t>
            </w:r>
            <w:r w:rsidR="00452D9F">
              <w:rPr>
                <w:rFonts w:ascii="Times New Roman" w:hAnsi="Times New Roman" w:cs="Times New Roman"/>
                <w:color w:val="000000" w:themeColor="text1"/>
                <w:sz w:val="20"/>
                <w:szCs w:val="20"/>
              </w:rPr>
              <w:t xml:space="preserve">İç Talimatlar </w:t>
            </w:r>
            <w:r w:rsidR="00B82F70">
              <w:rPr>
                <w:rFonts w:ascii="Times New Roman" w:hAnsi="Times New Roman" w:cs="Times New Roman"/>
                <w:color w:val="000000" w:themeColor="text1"/>
                <w:sz w:val="20"/>
                <w:szCs w:val="20"/>
              </w:rPr>
              <w:t xml:space="preserve">da </w:t>
            </w:r>
            <w:proofErr w:type="spellStart"/>
            <w:r w:rsidR="00B82F70">
              <w:rPr>
                <w:rFonts w:ascii="Times New Roman" w:hAnsi="Times New Roman" w:cs="Times New Roman"/>
                <w:color w:val="000000" w:themeColor="text1"/>
                <w:sz w:val="20"/>
                <w:szCs w:val="20"/>
              </w:rPr>
              <w:t>mevcutur</w:t>
            </w:r>
            <w:proofErr w:type="spellEnd"/>
          </w:p>
        </w:tc>
      </w:tr>
      <w:tr w:rsidR="00560467" w:rsidRPr="00BB149C" w:rsidTr="00B160E0">
        <w:tc>
          <w:tcPr>
            <w:tcW w:w="817" w:type="dxa"/>
            <w:gridSpan w:val="2"/>
            <w:shd w:val="clear" w:color="auto" w:fill="D3FED0"/>
          </w:tcPr>
          <w:p w:rsidR="00465216" w:rsidRPr="00BB149C" w:rsidRDefault="00465216" w:rsidP="004C0B0E">
            <w:pPr>
              <w:pStyle w:val="ListeParagraf"/>
              <w:numPr>
                <w:ilvl w:val="0"/>
                <w:numId w:val="5"/>
              </w:numPr>
              <w:rPr>
                <w:rFonts w:ascii="Times New Roman" w:hAnsi="Times New Roman" w:cs="Times New Roman"/>
                <w:color w:val="000000"/>
                <w:sz w:val="20"/>
                <w:szCs w:val="20"/>
              </w:rPr>
            </w:pPr>
          </w:p>
        </w:tc>
        <w:tc>
          <w:tcPr>
            <w:tcW w:w="5103" w:type="dxa"/>
          </w:tcPr>
          <w:p w:rsidR="006D1DB4" w:rsidRPr="00306653" w:rsidRDefault="006D1DB4" w:rsidP="004C0B0E">
            <w:pPr>
              <w:pStyle w:val="Default"/>
              <w:rPr>
                <w:rFonts w:ascii="Times New Roman" w:hAnsi="Times New Roman" w:cs="Times New Roman"/>
                <w:b/>
                <w:color w:val="0D0D0D" w:themeColor="text1" w:themeTint="F2"/>
                <w:sz w:val="20"/>
                <w:szCs w:val="20"/>
              </w:rPr>
            </w:pPr>
            <w:r w:rsidRPr="00306653">
              <w:rPr>
                <w:rFonts w:ascii="Times New Roman" w:hAnsi="Times New Roman" w:cs="Times New Roman"/>
                <w:b/>
                <w:color w:val="0D0D0D" w:themeColor="text1" w:themeTint="F2"/>
                <w:sz w:val="20"/>
                <w:szCs w:val="20"/>
              </w:rPr>
              <w:t>Biriminizde görevler ayrılığı ilkesi uygulanıyor mu?</w:t>
            </w:r>
          </w:p>
          <w:p w:rsidR="006D1DB4" w:rsidRPr="00306653" w:rsidRDefault="006D1DB4" w:rsidP="004C0B0E">
            <w:pPr>
              <w:pStyle w:val="Default"/>
              <w:rPr>
                <w:rFonts w:ascii="Times New Roman" w:hAnsi="Times New Roman" w:cs="Times New Roman"/>
                <w:b/>
                <w:color w:val="0D0D0D" w:themeColor="text1" w:themeTint="F2"/>
                <w:sz w:val="20"/>
                <w:szCs w:val="20"/>
              </w:rPr>
            </w:pPr>
            <w:r w:rsidRPr="00306653">
              <w:rPr>
                <w:rFonts w:ascii="Times New Roman" w:hAnsi="Times New Roman" w:cs="Times New Roman"/>
                <w:b/>
                <w:color w:val="0D0D0D" w:themeColor="text1" w:themeTint="F2"/>
                <w:sz w:val="20"/>
                <w:szCs w:val="20"/>
              </w:rPr>
              <w:t>Hangi durumlarda görevler ayrılığı ilkesini uyguladığınızı açıklayınız.</w:t>
            </w:r>
          </w:p>
          <w:p w:rsidR="006D1DB4" w:rsidRPr="00B368DB" w:rsidRDefault="006D1DB4" w:rsidP="004C0B0E">
            <w:pPr>
              <w:pStyle w:val="Default"/>
              <w:rPr>
                <w:rFonts w:ascii="Times New Roman" w:hAnsi="Times New Roman" w:cs="Times New Roman"/>
                <w:color w:val="0D0D0D" w:themeColor="text1" w:themeTint="F2"/>
                <w:sz w:val="20"/>
                <w:szCs w:val="20"/>
              </w:rPr>
            </w:pPr>
            <w:proofErr w:type="gramStart"/>
            <w:r w:rsidRPr="00B368DB">
              <w:rPr>
                <w:rFonts w:ascii="Times New Roman" w:hAnsi="Times New Roman" w:cs="Times New Roman"/>
                <w:color w:val="0D0D0D" w:themeColor="text1" w:themeTint="F2"/>
                <w:sz w:val="20"/>
                <w:szCs w:val="20"/>
              </w:rPr>
              <w:t>(</w:t>
            </w:r>
            <w:proofErr w:type="gramEnd"/>
            <w:r w:rsidRPr="00B368DB">
              <w:rPr>
                <w:rFonts w:ascii="Times New Roman" w:hAnsi="Times New Roman" w:cs="Times New Roman"/>
                <w:color w:val="0D0D0D" w:themeColor="text1" w:themeTint="F2"/>
                <w:sz w:val="20"/>
                <w:szCs w:val="20"/>
              </w:rPr>
              <w:t>Her faaliyet veya mali karar ve işlemin onaylanması, uygulanması, kaydedilmesi ve kontrolü görevleri farklı kişilere verilmelidir ve görevler ayrılığı ilkesinin gözetildiği yazılı dokümanlarla desteklenmelidir.</w:t>
            </w:r>
          </w:p>
          <w:p w:rsidR="00E67B75" w:rsidRPr="00B368DB" w:rsidRDefault="006D1DB4" w:rsidP="004C0B0E">
            <w:pPr>
              <w:pStyle w:val="Default"/>
              <w:rPr>
                <w:rFonts w:ascii="Times New Roman" w:hAnsi="Times New Roman" w:cs="Times New Roman"/>
                <w:color w:val="0D0D0D" w:themeColor="text1" w:themeTint="F2"/>
                <w:sz w:val="20"/>
                <w:szCs w:val="20"/>
              </w:rPr>
            </w:pPr>
            <w:r w:rsidRPr="00B368DB">
              <w:rPr>
                <w:rFonts w:ascii="Times New Roman" w:hAnsi="Times New Roman" w:cs="Times New Roman"/>
                <w:color w:val="0D0D0D" w:themeColor="text1" w:themeTint="F2"/>
                <w:sz w:val="20"/>
                <w:szCs w:val="20"/>
              </w:rPr>
              <w:t xml:space="preserve">Personel sayısının yetersizliği nedeniyle görevler ayrılığı ilkesinin tam olarak uygulanamadığı hallerde, yöneticiler risklerin farkında olmalı </w:t>
            </w:r>
            <w:r w:rsidR="00E67B75" w:rsidRPr="00B368DB">
              <w:rPr>
                <w:rFonts w:ascii="Times New Roman" w:hAnsi="Times New Roman" w:cs="Times New Roman"/>
                <w:color w:val="0D0D0D" w:themeColor="text1" w:themeTint="F2"/>
                <w:sz w:val="20"/>
                <w:szCs w:val="20"/>
              </w:rPr>
              <w:t>ve gerekli önlemleri almalıdır.</w:t>
            </w:r>
          </w:p>
          <w:p w:rsidR="00465216" w:rsidRPr="00BB149C" w:rsidRDefault="006D1DB4" w:rsidP="004C0B0E">
            <w:pPr>
              <w:pStyle w:val="Default"/>
              <w:rPr>
                <w:rFonts w:ascii="Times New Roman" w:hAnsi="Times New Roman" w:cs="Times New Roman"/>
                <w:sz w:val="20"/>
                <w:szCs w:val="20"/>
              </w:rPr>
            </w:pPr>
            <w:r w:rsidRPr="00B368DB">
              <w:rPr>
                <w:rFonts w:ascii="Times New Roman" w:hAnsi="Times New Roman" w:cs="Times New Roman"/>
                <w:color w:val="0D0D0D" w:themeColor="text1" w:themeTint="F2"/>
                <w:sz w:val="20"/>
                <w:szCs w:val="20"/>
              </w:rPr>
              <w:t>Bu tür durumlarda riski yönetmek için başka kontrol prosedürleri belirlenmelidir.</w:t>
            </w:r>
            <w:proofErr w:type="gramStart"/>
            <w:r w:rsidRPr="00B368DB">
              <w:rPr>
                <w:rFonts w:ascii="Times New Roman" w:hAnsi="Times New Roman" w:cs="Times New Roman"/>
                <w:color w:val="0D0D0D" w:themeColor="text1" w:themeTint="F2"/>
                <w:sz w:val="20"/>
                <w:szCs w:val="20"/>
              </w:rPr>
              <w:t>)</w:t>
            </w:r>
            <w:proofErr w:type="gramEnd"/>
          </w:p>
        </w:tc>
        <w:tc>
          <w:tcPr>
            <w:tcW w:w="605" w:type="dxa"/>
            <w:gridSpan w:val="2"/>
          </w:tcPr>
          <w:p w:rsidR="00465216" w:rsidRPr="00BB149C" w:rsidRDefault="001C37A9" w:rsidP="004C0B0E">
            <w:pPr>
              <w:rPr>
                <w:rFonts w:ascii="Times New Roman" w:hAnsi="Times New Roman" w:cs="Times New Roman"/>
                <w:sz w:val="20"/>
                <w:szCs w:val="20"/>
              </w:rPr>
            </w:pPr>
            <w:r>
              <w:rPr>
                <w:rFonts w:ascii="Times New Roman" w:hAnsi="Times New Roman" w:cs="Times New Roman"/>
                <w:sz w:val="20"/>
                <w:szCs w:val="20"/>
              </w:rPr>
              <w:t>2</w:t>
            </w:r>
          </w:p>
        </w:tc>
        <w:tc>
          <w:tcPr>
            <w:tcW w:w="716" w:type="dxa"/>
            <w:gridSpan w:val="2"/>
          </w:tcPr>
          <w:p w:rsidR="00465216" w:rsidRPr="00BB149C" w:rsidRDefault="00465216" w:rsidP="004C0B0E">
            <w:pPr>
              <w:rPr>
                <w:rFonts w:ascii="Times New Roman" w:hAnsi="Times New Roman" w:cs="Times New Roman"/>
                <w:sz w:val="20"/>
                <w:szCs w:val="20"/>
              </w:rPr>
            </w:pPr>
          </w:p>
        </w:tc>
        <w:tc>
          <w:tcPr>
            <w:tcW w:w="522" w:type="dxa"/>
          </w:tcPr>
          <w:p w:rsidR="00465216" w:rsidRPr="00BB149C" w:rsidRDefault="00465216" w:rsidP="004C0B0E">
            <w:pPr>
              <w:rPr>
                <w:rFonts w:ascii="Times New Roman" w:hAnsi="Times New Roman" w:cs="Times New Roman"/>
                <w:sz w:val="20"/>
                <w:szCs w:val="20"/>
              </w:rPr>
            </w:pPr>
          </w:p>
        </w:tc>
        <w:tc>
          <w:tcPr>
            <w:tcW w:w="3118" w:type="dxa"/>
            <w:gridSpan w:val="3"/>
          </w:tcPr>
          <w:p w:rsidR="00465216" w:rsidRPr="00BB149C" w:rsidRDefault="000009A0" w:rsidP="00F44769">
            <w:pPr>
              <w:rPr>
                <w:rFonts w:ascii="Times New Roman" w:hAnsi="Times New Roman" w:cs="Times New Roman"/>
                <w:sz w:val="20"/>
                <w:szCs w:val="20"/>
              </w:rPr>
            </w:pPr>
            <w:r>
              <w:rPr>
                <w:rFonts w:ascii="Times New Roman" w:hAnsi="Times New Roman" w:cs="Times New Roman"/>
                <w:sz w:val="20"/>
                <w:szCs w:val="20"/>
              </w:rPr>
              <w:t xml:space="preserve">Her personellin </w:t>
            </w:r>
            <w:proofErr w:type="gramStart"/>
            <w:r>
              <w:rPr>
                <w:rFonts w:ascii="Times New Roman" w:hAnsi="Times New Roman" w:cs="Times New Roman"/>
                <w:sz w:val="20"/>
                <w:szCs w:val="20"/>
              </w:rPr>
              <w:t>unvan</w:t>
            </w:r>
            <w:r w:rsidR="006743AA">
              <w:rPr>
                <w:rFonts w:ascii="Times New Roman" w:hAnsi="Times New Roman" w:cs="Times New Roman"/>
                <w:sz w:val="20"/>
                <w:szCs w:val="20"/>
              </w:rPr>
              <w:t xml:space="preserve"> </w:t>
            </w:r>
            <w:r>
              <w:rPr>
                <w:rFonts w:ascii="Times New Roman" w:hAnsi="Times New Roman" w:cs="Times New Roman"/>
                <w:sz w:val="20"/>
                <w:szCs w:val="20"/>
              </w:rPr>
              <w:t>,eğitim</w:t>
            </w:r>
            <w:proofErr w:type="gramEnd"/>
            <w:r>
              <w:rPr>
                <w:rFonts w:ascii="Times New Roman" w:hAnsi="Times New Roman" w:cs="Times New Roman"/>
                <w:sz w:val="20"/>
                <w:szCs w:val="20"/>
              </w:rPr>
              <w:t xml:space="preserve"> </w:t>
            </w:r>
            <w:r w:rsidR="00440920">
              <w:rPr>
                <w:rFonts w:ascii="Times New Roman" w:hAnsi="Times New Roman" w:cs="Times New Roman"/>
                <w:sz w:val="20"/>
                <w:szCs w:val="20"/>
              </w:rPr>
              <w:t xml:space="preserve"> </w:t>
            </w:r>
            <w:r>
              <w:rPr>
                <w:rFonts w:ascii="Times New Roman" w:hAnsi="Times New Roman" w:cs="Times New Roman"/>
                <w:sz w:val="20"/>
                <w:szCs w:val="20"/>
              </w:rPr>
              <w:t>deneyimine göre iş tanımları belir</w:t>
            </w:r>
            <w:r w:rsidR="006743AA">
              <w:rPr>
                <w:rFonts w:ascii="Times New Roman" w:hAnsi="Times New Roman" w:cs="Times New Roman"/>
                <w:sz w:val="20"/>
                <w:szCs w:val="20"/>
              </w:rPr>
              <w:t>lenmiş personelle tebliğ edilmiş</w:t>
            </w:r>
            <w:r>
              <w:rPr>
                <w:rFonts w:ascii="Times New Roman" w:hAnsi="Times New Roman" w:cs="Times New Roman"/>
                <w:sz w:val="20"/>
                <w:szCs w:val="20"/>
              </w:rPr>
              <w:t xml:space="preserve"> personel sa</w:t>
            </w:r>
            <w:r w:rsidR="00F44769">
              <w:rPr>
                <w:rFonts w:ascii="Times New Roman" w:hAnsi="Times New Roman" w:cs="Times New Roman"/>
                <w:sz w:val="20"/>
                <w:szCs w:val="20"/>
              </w:rPr>
              <w:t xml:space="preserve">yısının  yetersizliği olduğu durumlarda </w:t>
            </w:r>
            <w:r>
              <w:rPr>
                <w:rFonts w:ascii="Times New Roman" w:hAnsi="Times New Roman" w:cs="Times New Roman"/>
                <w:sz w:val="20"/>
                <w:szCs w:val="20"/>
              </w:rPr>
              <w:t xml:space="preserve">üst yönetimin gerekli gördüğü  </w:t>
            </w:r>
            <w:r w:rsidR="00032965">
              <w:rPr>
                <w:rFonts w:ascii="Times New Roman" w:hAnsi="Times New Roman" w:cs="Times New Roman"/>
                <w:sz w:val="20"/>
                <w:szCs w:val="20"/>
              </w:rPr>
              <w:t xml:space="preserve">durumlarda </w:t>
            </w:r>
            <w:r>
              <w:rPr>
                <w:rFonts w:ascii="Times New Roman" w:hAnsi="Times New Roman" w:cs="Times New Roman"/>
                <w:sz w:val="20"/>
                <w:szCs w:val="20"/>
              </w:rPr>
              <w:t>görevlendirilmeler</w:t>
            </w:r>
            <w:r w:rsidR="00F44769">
              <w:rPr>
                <w:rFonts w:ascii="Times New Roman" w:hAnsi="Times New Roman" w:cs="Times New Roman"/>
                <w:sz w:val="20"/>
                <w:szCs w:val="20"/>
              </w:rPr>
              <w:t>i</w:t>
            </w:r>
            <w:r>
              <w:rPr>
                <w:rFonts w:ascii="Times New Roman" w:hAnsi="Times New Roman" w:cs="Times New Roman"/>
                <w:sz w:val="20"/>
                <w:szCs w:val="20"/>
              </w:rPr>
              <w:t xml:space="preserve"> mevzuata uygun</w:t>
            </w:r>
            <w:r w:rsidR="00F44769">
              <w:rPr>
                <w:rFonts w:ascii="Times New Roman" w:hAnsi="Times New Roman" w:cs="Times New Roman"/>
                <w:sz w:val="20"/>
                <w:szCs w:val="20"/>
              </w:rPr>
              <w:t xml:space="preserve"> olarak </w:t>
            </w:r>
            <w:r>
              <w:rPr>
                <w:rFonts w:ascii="Times New Roman" w:hAnsi="Times New Roman" w:cs="Times New Roman"/>
                <w:sz w:val="20"/>
                <w:szCs w:val="20"/>
              </w:rPr>
              <w:t xml:space="preserve"> yapılmaktadır.</w:t>
            </w:r>
          </w:p>
        </w:tc>
      </w:tr>
      <w:tr w:rsidR="00560467" w:rsidRPr="00BB149C" w:rsidTr="00B160E0">
        <w:tc>
          <w:tcPr>
            <w:tcW w:w="817" w:type="dxa"/>
            <w:gridSpan w:val="2"/>
            <w:shd w:val="clear" w:color="auto" w:fill="D3FED0"/>
          </w:tcPr>
          <w:p w:rsidR="00465216" w:rsidRPr="00BB149C" w:rsidRDefault="00465216" w:rsidP="004C0B0E">
            <w:pPr>
              <w:pStyle w:val="ListeParagraf"/>
              <w:numPr>
                <w:ilvl w:val="0"/>
                <w:numId w:val="5"/>
              </w:numPr>
              <w:rPr>
                <w:rFonts w:ascii="Times New Roman" w:hAnsi="Times New Roman" w:cs="Times New Roman"/>
                <w:color w:val="000000"/>
                <w:sz w:val="20"/>
                <w:szCs w:val="20"/>
              </w:rPr>
            </w:pPr>
          </w:p>
        </w:tc>
        <w:tc>
          <w:tcPr>
            <w:tcW w:w="5103" w:type="dxa"/>
          </w:tcPr>
          <w:p w:rsidR="006D1DB4" w:rsidRPr="00BB149C" w:rsidRDefault="006D1DB4" w:rsidP="004C0B0E">
            <w:pPr>
              <w:pStyle w:val="Default"/>
              <w:rPr>
                <w:rFonts w:ascii="Times New Roman" w:hAnsi="Times New Roman" w:cs="Times New Roman"/>
                <w:sz w:val="20"/>
                <w:szCs w:val="20"/>
              </w:rPr>
            </w:pPr>
            <w:r w:rsidRPr="00BB149C">
              <w:rPr>
                <w:rFonts w:ascii="Times New Roman" w:hAnsi="Times New Roman" w:cs="Times New Roman"/>
                <w:sz w:val="20"/>
                <w:szCs w:val="20"/>
              </w:rPr>
              <w:t>Biriminizde personel yetersizliği, geçici veya sürekli olarak görevden ayrılma, yeni bilgi sistemlerine geçiş, yöntem veya mevzuat değişiklikleri ile olağanüstü durumlar gibi faaliyetlerin sürekliliğini etkileyen nedenlere karşı önlemler alınıyor mu?</w:t>
            </w:r>
          </w:p>
          <w:p w:rsidR="00465216" w:rsidRPr="00BB149C" w:rsidRDefault="006D1DB4" w:rsidP="004C0B0E">
            <w:pPr>
              <w:pStyle w:val="Default"/>
              <w:rPr>
                <w:rFonts w:ascii="Times New Roman" w:hAnsi="Times New Roman" w:cs="Times New Roman"/>
                <w:sz w:val="20"/>
                <w:szCs w:val="20"/>
              </w:rPr>
            </w:pPr>
            <w:r w:rsidRPr="00BB149C">
              <w:rPr>
                <w:rFonts w:ascii="Times New Roman" w:hAnsi="Times New Roman" w:cs="Times New Roman"/>
                <w:sz w:val="20"/>
                <w:szCs w:val="20"/>
              </w:rPr>
              <w:t>“Evet” cevabı verildiğinde buna ilişkin kanıtlar gösterilebilir.</w:t>
            </w:r>
          </w:p>
        </w:tc>
        <w:tc>
          <w:tcPr>
            <w:tcW w:w="605" w:type="dxa"/>
            <w:gridSpan w:val="2"/>
          </w:tcPr>
          <w:p w:rsidR="00465216" w:rsidRPr="00BB149C" w:rsidRDefault="00D8383E" w:rsidP="004C0B0E">
            <w:pPr>
              <w:rPr>
                <w:rFonts w:ascii="Times New Roman" w:hAnsi="Times New Roman" w:cs="Times New Roman"/>
                <w:sz w:val="20"/>
                <w:szCs w:val="20"/>
              </w:rPr>
            </w:pPr>
            <w:r>
              <w:rPr>
                <w:rFonts w:ascii="Times New Roman" w:hAnsi="Times New Roman" w:cs="Times New Roman"/>
                <w:sz w:val="20"/>
                <w:szCs w:val="20"/>
              </w:rPr>
              <w:t>2</w:t>
            </w:r>
          </w:p>
        </w:tc>
        <w:tc>
          <w:tcPr>
            <w:tcW w:w="716" w:type="dxa"/>
            <w:gridSpan w:val="2"/>
          </w:tcPr>
          <w:p w:rsidR="00465216" w:rsidRPr="00BB149C" w:rsidRDefault="00465216" w:rsidP="004C0B0E">
            <w:pPr>
              <w:rPr>
                <w:rFonts w:ascii="Times New Roman" w:hAnsi="Times New Roman" w:cs="Times New Roman"/>
                <w:sz w:val="20"/>
                <w:szCs w:val="20"/>
              </w:rPr>
            </w:pPr>
          </w:p>
        </w:tc>
        <w:tc>
          <w:tcPr>
            <w:tcW w:w="522" w:type="dxa"/>
          </w:tcPr>
          <w:p w:rsidR="00465216" w:rsidRPr="00BB149C" w:rsidRDefault="00465216" w:rsidP="004C0B0E">
            <w:pPr>
              <w:rPr>
                <w:rFonts w:ascii="Times New Roman" w:hAnsi="Times New Roman" w:cs="Times New Roman"/>
                <w:sz w:val="20"/>
                <w:szCs w:val="20"/>
              </w:rPr>
            </w:pPr>
          </w:p>
        </w:tc>
        <w:tc>
          <w:tcPr>
            <w:tcW w:w="3118" w:type="dxa"/>
            <w:gridSpan w:val="3"/>
          </w:tcPr>
          <w:p w:rsidR="00465216" w:rsidRPr="00BB149C" w:rsidRDefault="00D23FAC" w:rsidP="004C0B0E">
            <w:pPr>
              <w:rPr>
                <w:rFonts w:ascii="Times New Roman" w:hAnsi="Times New Roman" w:cs="Times New Roman"/>
                <w:sz w:val="20"/>
                <w:szCs w:val="20"/>
              </w:rPr>
            </w:pPr>
            <w:proofErr w:type="gramStart"/>
            <w:r>
              <w:rPr>
                <w:rFonts w:ascii="Times New Roman" w:hAnsi="Times New Roman" w:cs="Times New Roman"/>
                <w:sz w:val="20"/>
                <w:szCs w:val="20"/>
              </w:rPr>
              <w:t>Bazı  durumlarda</w:t>
            </w:r>
            <w:proofErr w:type="gramEnd"/>
            <w:r>
              <w:rPr>
                <w:rFonts w:ascii="Times New Roman" w:hAnsi="Times New Roman" w:cs="Times New Roman"/>
                <w:sz w:val="20"/>
                <w:szCs w:val="20"/>
              </w:rPr>
              <w:t xml:space="preserve"> personeller arasında yer değişikliği olup yeni görev al</w:t>
            </w:r>
            <w:r w:rsidR="00C40149">
              <w:rPr>
                <w:rFonts w:ascii="Times New Roman" w:hAnsi="Times New Roman" w:cs="Times New Roman"/>
                <w:sz w:val="20"/>
                <w:szCs w:val="20"/>
              </w:rPr>
              <w:t xml:space="preserve">anı içerisinde devam etmekte olup </w:t>
            </w:r>
            <w:r>
              <w:rPr>
                <w:rFonts w:ascii="Times New Roman" w:hAnsi="Times New Roman" w:cs="Times New Roman"/>
                <w:sz w:val="20"/>
                <w:szCs w:val="20"/>
              </w:rPr>
              <w:t xml:space="preserve"> </w:t>
            </w:r>
            <w:r w:rsidR="00277860">
              <w:rPr>
                <w:rFonts w:ascii="Times New Roman" w:hAnsi="Times New Roman" w:cs="Times New Roman"/>
                <w:sz w:val="20"/>
                <w:szCs w:val="20"/>
              </w:rPr>
              <w:t>olağanüstü durumlarda ve</w:t>
            </w:r>
            <w:r w:rsidR="001C37A9">
              <w:rPr>
                <w:rFonts w:ascii="Times New Roman" w:hAnsi="Times New Roman" w:cs="Times New Roman"/>
                <w:sz w:val="20"/>
                <w:szCs w:val="20"/>
              </w:rPr>
              <w:t>kale</w:t>
            </w:r>
            <w:r w:rsidR="00C40149">
              <w:rPr>
                <w:rFonts w:ascii="Times New Roman" w:hAnsi="Times New Roman" w:cs="Times New Roman"/>
                <w:sz w:val="20"/>
                <w:szCs w:val="20"/>
              </w:rPr>
              <w:t xml:space="preserve">t edecek kişiler </w:t>
            </w:r>
            <w:r w:rsidR="00723CB1" w:rsidRPr="00723CB1">
              <w:rPr>
                <w:rFonts w:ascii="Times New Roman" w:hAnsi="Times New Roman" w:cs="Times New Roman"/>
                <w:b/>
                <w:sz w:val="20"/>
                <w:szCs w:val="20"/>
              </w:rPr>
              <w:t>BELGENET</w:t>
            </w:r>
            <w:r w:rsidR="00723CB1">
              <w:rPr>
                <w:rFonts w:ascii="Times New Roman" w:hAnsi="Times New Roman" w:cs="Times New Roman"/>
                <w:sz w:val="20"/>
                <w:szCs w:val="20"/>
              </w:rPr>
              <w:t xml:space="preserve"> Sistemi üzerinde </w:t>
            </w:r>
            <w:r w:rsidR="00C40149">
              <w:rPr>
                <w:rFonts w:ascii="Times New Roman" w:hAnsi="Times New Roman" w:cs="Times New Roman"/>
                <w:sz w:val="20"/>
                <w:szCs w:val="20"/>
              </w:rPr>
              <w:t>belirlenmektedir.</w:t>
            </w:r>
          </w:p>
        </w:tc>
      </w:tr>
      <w:tr w:rsidR="00560467" w:rsidRPr="00BB149C" w:rsidTr="00B160E0">
        <w:tc>
          <w:tcPr>
            <w:tcW w:w="817" w:type="dxa"/>
            <w:gridSpan w:val="2"/>
            <w:shd w:val="clear" w:color="auto" w:fill="D3FED0"/>
          </w:tcPr>
          <w:p w:rsidR="00465216" w:rsidRPr="00BB149C" w:rsidRDefault="00465216" w:rsidP="004C0B0E">
            <w:pPr>
              <w:pStyle w:val="ListeParagraf"/>
              <w:numPr>
                <w:ilvl w:val="0"/>
                <w:numId w:val="5"/>
              </w:numPr>
              <w:rPr>
                <w:rFonts w:ascii="Times New Roman" w:hAnsi="Times New Roman" w:cs="Times New Roman"/>
                <w:color w:val="000000"/>
                <w:sz w:val="20"/>
                <w:szCs w:val="20"/>
              </w:rPr>
            </w:pPr>
          </w:p>
        </w:tc>
        <w:tc>
          <w:tcPr>
            <w:tcW w:w="5103" w:type="dxa"/>
          </w:tcPr>
          <w:p w:rsidR="006D1DB4" w:rsidRPr="00BB149C" w:rsidRDefault="006D1DB4" w:rsidP="004C0B0E">
            <w:pPr>
              <w:pStyle w:val="Default"/>
              <w:rPr>
                <w:rFonts w:ascii="Times New Roman" w:hAnsi="Times New Roman" w:cs="Times New Roman"/>
                <w:sz w:val="20"/>
                <w:szCs w:val="20"/>
              </w:rPr>
            </w:pPr>
            <w:r w:rsidRPr="00BB149C">
              <w:rPr>
                <w:rFonts w:ascii="Times New Roman" w:hAnsi="Times New Roman" w:cs="Times New Roman"/>
                <w:sz w:val="20"/>
                <w:szCs w:val="20"/>
              </w:rPr>
              <w:t xml:space="preserve">Biriminizde </w:t>
            </w:r>
            <w:proofErr w:type="gramStart"/>
            <w:r w:rsidRPr="00BB149C">
              <w:rPr>
                <w:rFonts w:ascii="Times New Roman" w:hAnsi="Times New Roman" w:cs="Times New Roman"/>
                <w:sz w:val="20"/>
                <w:szCs w:val="20"/>
              </w:rPr>
              <w:t>vekalet</w:t>
            </w:r>
            <w:proofErr w:type="gramEnd"/>
            <w:r w:rsidRPr="00BB149C">
              <w:rPr>
                <w:rFonts w:ascii="Times New Roman" w:hAnsi="Times New Roman" w:cs="Times New Roman"/>
                <w:sz w:val="20"/>
                <w:szCs w:val="20"/>
              </w:rPr>
              <w:t xml:space="preserve"> sistemi etkin bir şekilde uygulanmakta mı?</w:t>
            </w:r>
          </w:p>
          <w:p w:rsidR="00465216" w:rsidRPr="00BB149C" w:rsidRDefault="006D1DB4" w:rsidP="004C0B0E">
            <w:pPr>
              <w:pStyle w:val="Default"/>
              <w:rPr>
                <w:rFonts w:ascii="Times New Roman" w:hAnsi="Times New Roman" w:cs="Times New Roman"/>
                <w:sz w:val="20"/>
                <w:szCs w:val="20"/>
              </w:rPr>
            </w:pPr>
            <w:proofErr w:type="gramStart"/>
            <w:r w:rsidRPr="00BB149C">
              <w:rPr>
                <w:rFonts w:ascii="Times New Roman" w:hAnsi="Times New Roman" w:cs="Times New Roman"/>
                <w:sz w:val="20"/>
                <w:szCs w:val="20"/>
              </w:rPr>
              <w:t>(</w:t>
            </w:r>
            <w:proofErr w:type="gramEnd"/>
            <w:r w:rsidRPr="00BB149C">
              <w:rPr>
                <w:rFonts w:ascii="Times New Roman" w:hAnsi="Times New Roman" w:cs="Times New Roman"/>
                <w:sz w:val="20"/>
                <w:szCs w:val="20"/>
              </w:rPr>
              <w:t xml:space="preserve">Gerekli hallerde usulüne uygun olarak vekil personel görevlendirilmelidir. Vekil olarak görevlendirilen personel gerekli niteliğe sahip olmalıdır. Personel kanunlarında yer verilen </w:t>
            </w:r>
            <w:proofErr w:type="gramStart"/>
            <w:r w:rsidRPr="00BB149C">
              <w:rPr>
                <w:rFonts w:ascii="Times New Roman" w:hAnsi="Times New Roman" w:cs="Times New Roman"/>
                <w:sz w:val="20"/>
                <w:szCs w:val="20"/>
              </w:rPr>
              <w:t>vekalet</w:t>
            </w:r>
            <w:proofErr w:type="gramEnd"/>
            <w:r w:rsidRPr="00BB149C">
              <w:rPr>
                <w:rFonts w:ascii="Times New Roman" w:hAnsi="Times New Roman" w:cs="Times New Roman"/>
                <w:sz w:val="20"/>
                <w:szCs w:val="20"/>
              </w:rPr>
              <w:t xml:space="preserve"> müessesesine ilişkin olarak, ayrıntılı iç düzenlemeler yapılmalı ve vekil personelde aranacak nitelikler ayrıntılı olarak belirlenmelidir.)</w:t>
            </w:r>
          </w:p>
        </w:tc>
        <w:tc>
          <w:tcPr>
            <w:tcW w:w="605" w:type="dxa"/>
            <w:gridSpan w:val="2"/>
          </w:tcPr>
          <w:p w:rsidR="00465216" w:rsidRPr="00BB149C" w:rsidRDefault="004C4193" w:rsidP="004C0B0E">
            <w:pPr>
              <w:rPr>
                <w:rFonts w:ascii="Times New Roman" w:hAnsi="Times New Roman" w:cs="Times New Roman"/>
                <w:sz w:val="20"/>
                <w:szCs w:val="20"/>
              </w:rPr>
            </w:pPr>
            <w:r>
              <w:rPr>
                <w:rFonts w:ascii="Times New Roman" w:hAnsi="Times New Roman" w:cs="Times New Roman"/>
                <w:sz w:val="20"/>
                <w:szCs w:val="20"/>
              </w:rPr>
              <w:t>2</w:t>
            </w:r>
          </w:p>
        </w:tc>
        <w:tc>
          <w:tcPr>
            <w:tcW w:w="716" w:type="dxa"/>
            <w:gridSpan w:val="2"/>
          </w:tcPr>
          <w:p w:rsidR="00465216" w:rsidRPr="00BB149C" w:rsidRDefault="00465216" w:rsidP="004C0B0E">
            <w:pPr>
              <w:rPr>
                <w:rFonts w:ascii="Times New Roman" w:hAnsi="Times New Roman" w:cs="Times New Roman"/>
                <w:sz w:val="20"/>
                <w:szCs w:val="20"/>
              </w:rPr>
            </w:pPr>
          </w:p>
        </w:tc>
        <w:tc>
          <w:tcPr>
            <w:tcW w:w="522" w:type="dxa"/>
          </w:tcPr>
          <w:p w:rsidR="00465216" w:rsidRPr="00BB149C" w:rsidRDefault="00465216" w:rsidP="004C0B0E">
            <w:pPr>
              <w:rPr>
                <w:rFonts w:ascii="Times New Roman" w:hAnsi="Times New Roman" w:cs="Times New Roman"/>
                <w:sz w:val="20"/>
                <w:szCs w:val="20"/>
              </w:rPr>
            </w:pPr>
          </w:p>
        </w:tc>
        <w:tc>
          <w:tcPr>
            <w:tcW w:w="3118" w:type="dxa"/>
            <w:gridSpan w:val="3"/>
          </w:tcPr>
          <w:p w:rsidR="00465216" w:rsidRPr="00BB149C" w:rsidRDefault="00CE4BC3" w:rsidP="00ED4FB4">
            <w:pPr>
              <w:rPr>
                <w:rFonts w:ascii="Times New Roman" w:hAnsi="Times New Roman" w:cs="Times New Roman"/>
                <w:sz w:val="20"/>
                <w:szCs w:val="20"/>
              </w:rPr>
            </w:pPr>
            <w:proofErr w:type="gramStart"/>
            <w:r>
              <w:rPr>
                <w:rFonts w:ascii="Times New Roman" w:hAnsi="Times New Roman" w:cs="Times New Roman"/>
                <w:sz w:val="20"/>
                <w:szCs w:val="20"/>
              </w:rPr>
              <w:t>Yönetici</w:t>
            </w:r>
            <w:r w:rsidR="009C1E38">
              <w:rPr>
                <w:rFonts w:ascii="Times New Roman" w:hAnsi="Times New Roman" w:cs="Times New Roman"/>
                <w:sz w:val="20"/>
                <w:szCs w:val="20"/>
              </w:rPr>
              <w:t>ler</w:t>
            </w:r>
            <w:r>
              <w:rPr>
                <w:rFonts w:ascii="Times New Roman" w:hAnsi="Times New Roman" w:cs="Times New Roman"/>
                <w:sz w:val="20"/>
                <w:szCs w:val="20"/>
              </w:rPr>
              <w:t xml:space="preserve"> </w:t>
            </w:r>
            <w:r w:rsidR="004C4193">
              <w:rPr>
                <w:rFonts w:ascii="Times New Roman" w:hAnsi="Times New Roman" w:cs="Times New Roman"/>
                <w:sz w:val="20"/>
                <w:szCs w:val="20"/>
              </w:rPr>
              <w:t xml:space="preserve">  için</w:t>
            </w:r>
            <w:proofErr w:type="gramEnd"/>
            <w:r w:rsidR="004C4193">
              <w:rPr>
                <w:rFonts w:ascii="Times New Roman" w:hAnsi="Times New Roman" w:cs="Times New Roman"/>
                <w:sz w:val="20"/>
                <w:szCs w:val="20"/>
              </w:rPr>
              <w:t xml:space="preserve"> vekalet edecek personel BELGENETT’E duyuru kısmında belirlenmektedir.</w:t>
            </w:r>
            <w:r w:rsidR="009C1E38">
              <w:rPr>
                <w:rFonts w:ascii="Times New Roman" w:hAnsi="Times New Roman" w:cs="Times New Roman"/>
                <w:sz w:val="20"/>
                <w:szCs w:val="20"/>
              </w:rPr>
              <w:t xml:space="preserve"> </w:t>
            </w:r>
            <w:proofErr w:type="gramStart"/>
            <w:r w:rsidR="009C1E38">
              <w:rPr>
                <w:rFonts w:ascii="Times New Roman" w:hAnsi="Times New Roman" w:cs="Times New Roman"/>
                <w:sz w:val="20"/>
                <w:szCs w:val="20"/>
              </w:rPr>
              <w:t xml:space="preserve">Ayrıca </w:t>
            </w:r>
            <w:r>
              <w:rPr>
                <w:rFonts w:ascii="Times New Roman" w:hAnsi="Times New Roman" w:cs="Times New Roman"/>
                <w:sz w:val="20"/>
                <w:szCs w:val="20"/>
              </w:rPr>
              <w:t xml:space="preserve"> personel</w:t>
            </w:r>
            <w:r w:rsidR="00ED4FB4">
              <w:rPr>
                <w:rFonts w:ascii="Times New Roman" w:hAnsi="Times New Roman" w:cs="Times New Roman"/>
                <w:sz w:val="20"/>
                <w:szCs w:val="20"/>
              </w:rPr>
              <w:t>lin</w:t>
            </w:r>
            <w:proofErr w:type="gramEnd"/>
            <w:r>
              <w:rPr>
                <w:rFonts w:ascii="Times New Roman" w:hAnsi="Times New Roman" w:cs="Times New Roman"/>
                <w:sz w:val="20"/>
                <w:szCs w:val="20"/>
              </w:rPr>
              <w:t xml:space="preserve"> izne ayrılma  durumunda yerine vekalet edecek p</w:t>
            </w:r>
            <w:r w:rsidR="00ED4FB4">
              <w:rPr>
                <w:rFonts w:ascii="Times New Roman" w:hAnsi="Times New Roman" w:cs="Times New Roman"/>
                <w:sz w:val="20"/>
                <w:szCs w:val="20"/>
              </w:rPr>
              <w:t>ersonel izin formunda duyurulmaktadır.</w:t>
            </w:r>
          </w:p>
        </w:tc>
      </w:tr>
      <w:tr w:rsidR="00560467" w:rsidRPr="00BB149C" w:rsidTr="00B160E0">
        <w:tc>
          <w:tcPr>
            <w:tcW w:w="817" w:type="dxa"/>
            <w:gridSpan w:val="2"/>
            <w:shd w:val="clear" w:color="auto" w:fill="D3FED0"/>
          </w:tcPr>
          <w:p w:rsidR="00465216" w:rsidRPr="00BB149C" w:rsidRDefault="00465216" w:rsidP="004C0B0E">
            <w:pPr>
              <w:pStyle w:val="ListeParagraf"/>
              <w:numPr>
                <w:ilvl w:val="0"/>
                <w:numId w:val="5"/>
              </w:numPr>
              <w:rPr>
                <w:rFonts w:ascii="Times New Roman" w:hAnsi="Times New Roman" w:cs="Times New Roman"/>
                <w:color w:val="000000"/>
                <w:sz w:val="20"/>
                <w:szCs w:val="20"/>
              </w:rPr>
            </w:pPr>
          </w:p>
        </w:tc>
        <w:tc>
          <w:tcPr>
            <w:tcW w:w="5103" w:type="dxa"/>
          </w:tcPr>
          <w:p w:rsidR="006D1DB4" w:rsidRPr="00BB149C" w:rsidRDefault="006D1DB4" w:rsidP="004C0B0E">
            <w:pPr>
              <w:pStyle w:val="Default"/>
              <w:rPr>
                <w:rFonts w:ascii="Times New Roman" w:hAnsi="Times New Roman" w:cs="Times New Roman"/>
                <w:sz w:val="20"/>
                <w:szCs w:val="20"/>
              </w:rPr>
            </w:pPr>
            <w:r w:rsidRPr="00BB149C">
              <w:rPr>
                <w:rFonts w:ascii="Times New Roman" w:hAnsi="Times New Roman" w:cs="Times New Roman"/>
                <w:sz w:val="20"/>
                <w:szCs w:val="20"/>
              </w:rPr>
              <w:t>Biriminizde görevinden ayrılan personel, yürüttüğü iş ve işlemlerin durumuna ilişkin olarak yeni görevlendirilen personele rapor veriyor mu?</w:t>
            </w:r>
          </w:p>
          <w:p w:rsidR="006D1DB4" w:rsidRPr="00BB149C" w:rsidRDefault="006D1DB4" w:rsidP="004C0B0E">
            <w:pPr>
              <w:rPr>
                <w:rFonts w:ascii="Times New Roman" w:hAnsi="Times New Roman" w:cs="Times New Roman"/>
                <w:sz w:val="20"/>
                <w:szCs w:val="20"/>
              </w:rPr>
            </w:pPr>
            <w:proofErr w:type="gramStart"/>
            <w:r w:rsidRPr="00BB149C">
              <w:rPr>
                <w:rFonts w:ascii="Times New Roman" w:hAnsi="Times New Roman" w:cs="Times New Roman"/>
                <w:sz w:val="20"/>
                <w:szCs w:val="20"/>
              </w:rPr>
              <w:t>(</w:t>
            </w:r>
            <w:proofErr w:type="gramEnd"/>
            <w:r w:rsidRPr="00BB149C">
              <w:rPr>
                <w:rFonts w:ascii="Times New Roman" w:hAnsi="Times New Roman" w:cs="Times New Roman"/>
                <w:sz w:val="20"/>
                <w:szCs w:val="20"/>
              </w:rPr>
              <w:t xml:space="preserve">Görevinden ayrılan personelin, iş veya işlemlerinin durumunu ve gerekli belgeleri de içeren bir rapor hazırlaması ve bu raporu yeni görevlendirilen personele vermesi yöneticiler tarafından sağlanmalıdır. Raporda, yürütülmekte olan önemli işlerin listesine, öncelikli olarak dikkate alınacak risklere, süreli </w:t>
            </w:r>
          </w:p>
          <w:p w:rsidR="006D1DB4" w:rsidRPr="00BB149C" w:rsidRDefault="006D1DB4" w:rsidP="004C0B0E">
            <w:pPr>
              <w:pStyle w:val="Default"/>
              <w:rPr>
                <w:rFonts w:ascii="Times New Roman" w:hAnsi="Times New Roman" w:cs="Times New Roman"/>
                <w:sz w:val="20"/>
                <w:szCs w:val="20"/>
              </w:rPr>
            </w:pPr>
            <w:proofErr w:type="gramStart"/>
            <w:r w:rsidRPr="00BB149C">
              <w:rPr>
                <w:rFonts w:ascii="Times New Roman" w:hAnsi="Times New Roman" w:cs="Times New Roman"/>
                <w:i/>
                <w:iCs/>
                <w:sz w:val="20"/>
                <w:szCs w:val="20"/>
              </w:rPr>
              <w:t>işler</w:t>
            </w:r>
            <w:proofErr w:type="gramEnd"/>
            <w:r w:rsidRPr="00BB149C">
              <w:rPr>
                <w:rFonts w:ascii="Times New Roman" w:hAnsi="Times New Roman" w:cs="Times New Roman"/>
                <w:i/>
                <w:iCs/>
                <w:sz w:val="20"/>
                <w:szCs w:val="20"/>
              </w:rPr>
              <w:t xml:space="preserve"> listesine ve benzeri hususlara yer verilmelidir.) </w:t>
            </w:r>
          </w:p>
          <w:p w:rsidR="00465216" w:rsidRPr="00BB149C" w:rsidRDefault="00465216" w:rsidP="004C0B0E">
            <w:pPr>
              <w:rPr>
                <w:rFonts w:ascii="Times New Roman" w:hAnsi="Times New Roman" w:cs="Times New Roman"/>
                <w:sz w:val="20"/>
                <w:szCs w:val="20"/>
              </w:rPr>
            </w:pPr>
          </w:p>
        </w:tc>
        <w:tc>
          <w:tcPr>
            <w:tcW w:w="605" w:type="dxa"/>
            <w:gridSpan w:val="2"/>
          </w:tcPr>
          <w:p w:rsidR="00465216" w:rsidRPr="00BB149C" w:rsidRDefault="00465216" w:rsidP="004C0B0E">
            <w:pPr>
              <w:rPr>
                <w:rFonts w:ascii="Times New Roman" w:hAnsi="Times New Roman" w:cs="Times New Roman"/>
                <w:sz w:val="20"/>
                <w:szCs w:val="20"/>
              </w:rPr>
            </w:pPr>
          </w:p>
        </w:tc>
        <w:tc>
          <w:tcPr>
            <w:tcW w:w="716" w:type="dxa"/>
            <w:gridSpan w:val="2"/>
          </w:tcPr>
          <w:p w:rsidR="00465216" w:rsidRPr="00BB149C" w:rsidRDefault="00465216" w:rsidP="004C0B0E">
            <w:pPr>
              <w:rPr>
                <w:rFonts w:ascii="Times New Roman" w:hAnsi="Times New Roman" w:cs="Times New Roman"/>
                <w:sz w:val="20"/>
                <w:szCs w:val="20"/>
              </w:rPr>
            </w:pPr>
          </w:p>
        </w:tc>
        <w:tc>
          <w:tcPr>
            <w:tcW w:w="522" w:type="dxa"/>
          </w:tcPr>
          <w:p w:rsidR="00465216" w:rsidRPr="00BB149C" w:rsidRDefault="00624F05" w:rsidP="004C0B0E">
            <w:pPr>
              <w:rPr>
                <w:rFonts w:ascii="Times New Roman" w:hAnsi="Times New Roman" w:cs="Times New Roman"/>
                <w:sz w:val="20"/>
                <w:szCs w:val="20"/>
              </w:rPr>
            </w:pPr>
            <w:r>
              <w:rPr>
                <w:rFonts w:ascii="Times New Roman" w:hAnsi="Times New Roman" w:cs="Times New Roman"/>
                <w:sz w:val="20"/>
                <w:szCs w:val="20"/>
              </w:rPr>
              <w:t>1</w:t>
            </w:r>
          </w:p>
        </w:tc>
        <w:tc>
          <w:tcPr>
            <w:tcW w:w="3118" w:type="dxa"/>
            <w:gridSpan w:val="3"/>
          </w:tcPr>
          <w:p w:rsidR="00465216" w:rsidRPr="00BB149C" w:rsidRDefault="002666DE" w:rsidP="0072533B">
            <w:pPr>
              <w:rPr>
                <w:rFonts w:ascii="Times New Roman" w:hAnsi="Times New Roman" w:cs="Times New Roman"/>
                <w:sz w:val="20"/>
                <w:szCs w:val="20"/>
              </w:rPr>
            </w:pPr>
            <w:r>
              <w:rPr>
                <w:rFonts w:ascii="Times New Roman" w:hAnsi="Times New Roman" w:cs="Times New Roman"/>
                <w:sz w:val="20"/>
                <w:szCs w:val="20"/>
              </w:rPr>
              <w:t xml:space="preserve">Görevinden ayrılan personel yürüttüğü  işi ve işlemlerinin durumu hakkında </w:t>
            </w:r>
            <w:r w:rsidR="0072533B">
              <w:rPr>
                <w:rFonts w:ascii="Times New Roman" w:hAnsi="Times New Roman" w:cs="Times New Roman"/>
                <w:sz w:val="20"/>
                <w:szCs w:val="20"/>
              </w:rPr>
              <w:t>Görev devri formu kullanılması için tüm personellere konu hakkında eğitim verilmiştir</w:t>
            </w:r>
            <w:proofErr w:type="gramStart"/>
            <w:r w:rsidR="0072533B">
              <w:rPr>
                <w:rFonts w:ascii="Times New Roman" w:hAnsi="Times New Roman" w:cs="Times New Roman"/>
                <w:sz w:val="20"/>
                <w:szCs w:val="20"/>
              </w:rPr>
              <w:t>.</w:t>
            </w:r>
            <w:r w:rsidR="000C5975">
              <w:rPr>
                <w:rFonts w:ascii="Times New Roman" w:hAnsi="Times New Roman" w:cs="Times New Roman"/>
                <w:sz w:val="20"/>
                <w:szCs w:val="20"/>
              </w:rPr>
              <w:t>.</w:t>
            </w:r>
            <w:proofErr w:type="gramEnd"/>
            <w:r w:rsidR="000C5975">
              <w:rPr>
                <w:rFonts w:ascii="Times New Roman" w:hAnsi="Times New Roman" w:cs="Times New Roman"/>
                <w:sz w:val="20"/>
                <w:szCs w:val="20"/>
              </w:rPr>
              <w:t xml:space="preserve"> </w:t>
            </w:r>
          </w:p>
        </w:tc>
      </w:tr>
      <w:tr w:rsidR="00560467" w:rsidRPr="00BB149C" w:rsidTr="00B160E0">
        <w:tc>
          <w:tcPr>
            <w:tcW w:w="817" w:type="dxa"/>
            <w:gridSpan w:val="2"/>
            <w:shd w:val="clear" w:color="auto" w:fill="D3FED0"/>
          </w:tcPr>
          <w:p w:rsidR="00465216" w:rsidRPr="00BB149C" w:rsidRDefault="00465216" w:rsidP="004C0B0E">
            <w:pPr>
              <w:pStyle w:val="ListeParagraf"/>
              <w:numPr>
                <w:ilvl w:val="0"/>
                <w:numId w:val="5"/>
              </w:numPr>
              <w:rPr>
                <w:rFonts w:ascii="Times New Roman" w:hAnsi="Times New Roman" w:cs="Times New Roman"/>
                <w:color w:val="000000"/>
                <w:sz w:val="20"/>
                <w:szCs w:val="20"/>
              </w:rPr>
            </w:pPr>
          </w:p>
        </w:tc>
        <w:tc>
          <w:tcPr>
            <w:tcW w:w="5103" w:type="dxa"/>
          </w:tcPr>
          <w:p w:rsidR="006D1DB4" w:rsidRPr="00BB149C" w:rsidRDefault="006D1DB4" w:rsidP="004C0B0E">
            <w:pPr>
              <w:pStyle w:val="Default"/>
              <w:rPr>
                <w:rFonts w:ascii="Times New Roman" w:hAnsi="Times New Roman" w:cs="Times New Roman"/>
                <w:sz w:val="20"/>
                <w:szCs w:val="20"/>
              </w:rPr>
            </w:pPr>
            <w:r w:rsidRPr="00BB149C">
              <w:rPr>
                <w:rFonts w:ascii="Times New Roman" w:hAnsi="Times New Roman" w:cs="Times New Roman"/>
                <w:sz w:val="20"/>
                <w:szCs w:val="20"/>
              </w:rPr>
              <w:t xml:space="preserve">Biriminizde kullanılan bilgi sistemlerinin güvenliğini sağlamaya yönelik mekanizmalar var mı? </w:t>
            </w:r>
          </w:p>
          <w:p w:rsidR="00465216" w:rsidRPr="00BB149C" w:rsidRDefault="006D1DB4" w:rsidP="004C0B0E">
            <w:pPr>
              <w:pStyle w:val="Default"/>
              <w:rPr>
                <w:rFonts w:ascii="Times New Roman" w:hAnsi="Times New Roman" w:cs="Times New Roman"/>
                <w:sz w:val="20"/>
                <w:szCs w:val="20"/>
              </w:rPr>
            </w:pPr>
            <w:r w:rsidRPr="00BB149C">
              <w:rPr>
                <w:rFonts w:ascii="Times New Roman" w:hAnsi="Times New Roman" w:cs="Times New Roman"/>
                <w:i/>
                <w:iCs/>
                <w:sz w:val="20"/>
                <w:szCs w:val="20"/>
              </w:rPr>
              <w:t xml:space="preserve">(Bu soruya cevap verilirken idarede bilgi güvenliği yönetim sistemi, ISO’nun bilgi güvenliğine ilişkin sertifikası vb. mekanizmaların var olup olmadığı değerlendirilmelidir.) </w:t>
            </w:r>
          </w:p>
        </w:tc>
        <w:tc>
          <w:tcPr>
            <w:tcW w:w="605" w:type="dxa"/>
            <w:gridSpan w:val="2"/>
          </w:tcPr>
          <w:p w:rsidR="00465216" w:rsidRPr="00BB149C" w:rsidRDefault="001C37A9" w:rsidP="004C0B0E">
            <w:pPr>
              <w:rPr>
                <w:rFonts w:ascii="Times New Roman" w:hAnsi="Times New Roman" w:cs="Times New Roman"/>
                <w:sz w:val="20"/>
                <w:szCs w:val="20"/>
              </w:rPr>
            </w:pPr>
            <w:r>
              <w:rPr>
                <w:rFonts w:ascii="Times New Roman" w:hAnsi="Times New Roman" w:cs="Times New Roman"/>
                <w:sz w:val="20"/>
                <w:szCs w:val="20"/>
              </w:rPr>
              <w:t>2</w:t>
            </w:r>
          </w:p>
        </w:tc>
        <w:tc>
          <w:tcPr>
            <w:tcW w:w="716" w:type="dxa"/>
            <w:gridSpan w:val="2"/>
          </w:tcPr>
          <w:p w:rsidR="00465216" w:rsidRPr="00BB149C" w:rsidRDefault="00465216" w:rsidP="004C0B0E">
            <w:pPr>
              <w:rPr>
                <w:rFonts w:ascii="Times New Roman" w:hAnsi="Times New Roman" w:cs="Times New Roman"/>
                <w:sz w:val="20"/>
                <w:szCs w:val="20"/>
              </w:rPr>
            </w:pPr>
          </w:p>
        </w:tc>
        <w:tc>
          <w:tcPr>
            <w:tcW w:w="522" w:type="dxa"/>
          </w:tcPr>
          <w:p w:rsidR="00465216" w:rsidRPr="00BB149C" w:rsidRDefault="00465216" w:rsidP="004C0B0E">
            <w:pPr>
              <w:rPr>
                <w:rFonts w:ascii="Times New Roman" w:hAnsi="Times New Roman" w:cs="Times New Roman"/>
                <w:sz w:val="20"/>
                <w:szCs w:val="20"/>
              </w:rPr>
            </w:pPr>
          </w:p>
        </w:tc>
        <w:tc>
          <w:tcPr>
            <w:tcW w:w="3118" w:type="dxa"/>
            <w:gridSpan w:val="3"/>
          </w:tcPr>
          <w:p w:rsidR="00465216" w:rsidRPr="00BB149C" w:rsidRDefault="00F449A7" w:rsidP="004C0B0E">
            <w:pPr>
              <w:rPr>
                <w:rFonts w:ascii="Times New Roman" w:hAnsi="Times New Roman" w:cs="Times New Roman"/>
                <w:sz w:val="20"/>
                <w:szCs w:val="20"/>
              </w:rPr>
            </w:pPr>
            <w:r w:rsidRPr="00F449A7">
              <w:rPr>
                <w:rFonts w:ascii="Times New Roman" w:hAnsi="Times New Roman" w:cs="Times New Roman"/>
                <w:color w:val="000000" w:themeColor="text1"/>
                <w:sz w:val="20"/>
                <w:szCs w:val="20"/>
              </w:rPr>
              <w:t>Kurumumuzun Bilgi sistemlerinin güvenliği</w:t>
            </w:r>
            <w:r>
              <w:rPr>
                <w:rFonts w:ascii="Times New Roman" w:hAnsi="Times New Roman" w:cs="Times New Roman"/>
                <w:color w:val="000000" w:themeColor="text1"/>
                <w:sz w:val="20"/>
                <w:szCs w:val="20"/>
              </w:rPr>
              <w:t xml:space="preserve">ni sağlamaya yönelik </w:t>
            </w:r>
            <w:r w:rsidRPr="00F449A7">
              <w:rPr>
                <w:rFonts w:ascii="Times New Roman" w:hAnsi="Times New Roman" w:cs="Times New Roman"/>
                <w:color w:val="000000" w:themeColor="text1"/>
                <w:sz w:val="20"/>
                <w:szCs w:val="20"/>
              </w:rPr>
              <w:t>Bakanlığımızın ilgi</w:t>
            </w:r>
            <w:r>
              <w:rPr>
                <w:rFonts w:ascii="Times New Roman" w:hAnsi="Times New Roman" w:cs="Times New Roman"/>
                <w:color w:val="000000" w:themeColor="text1"/>
                <w:sz w:val="20"/>
                <w:szCs w:val="20"/>
              </w:rPr>
              <w:t>li</w:t>
            </w:r>
            <w:r w:rsidRPr="00F449A7">
              <w:rPr>
                <w:rFonts w:ascii="Times New Roman" w:hAnsi="Times New Roman" w:cs="Times New Roman"/>
                <w:color w:val="000000" w:themeColor="text1"/>
                <w:sz w:val="20"/>
                <w:szCs w:val="20"/>
              </w:rPr>
              <w:t xml:space="preserve"> birimleri tarafında sağlamaktadır</w:t>
            </w:r>
            <w:r>
              <w:rPr>
                <w:rFonts w:ascii="Times New Roman" w:hAnsi="Times New Roman" w:cs="Times New Roman"/>
                <w:color w:val="FF0000"/>
                <w:sz w:val="20"/>
                <w:szCs w:val="20"/>
              </w:rPr>
              <w:t>.</w:t>
            </w:r>
          </w:p>
        </w:tc>
      </w:tr>
      <w:tr w:rsidR="00560467" w:rsidRPr="00BB149C" w:rsidTr="00B160E0">
        <w:tc>
          <w:tcPr>
            <w:tcW w:w="817" w:type="dxa"/>
            <w:gridSpan w:val="2"/>
            <w:shd w:val="clear" w:color="auto" w:fill="D3FED0"/>
          </w:tcPr>
          <w:p w:rsidR="006D1DB4" w:rsidRPr="00BB149C" w:rsidRDefault="006D1DB4" w:rsidP="004C0B0E">
            <w:pPr>
              <w:pStyle w:val="ListeParagraf"/>
              <w:numPr>
                <w:ilvl w:val="0"/>
                <w:numId w:val="5"/>
              </w:numPr>
              <w:rPr>
                <w:rFonts w:ascii="Times New Roman" w:hAnsi="Times New Roman" w:cs="Times New Roman"/>
                <w:color w:val="000000"/>
                <w:sz w:val="20"/>
                <w:szCs w:val="20"/>
              </w:rPr>
            </w:pPr>
          </w:p>
        </w:tc>
        <w:tc>
          <w:tcPr>
            <w:tcW w:w="5103" w:type="dxa"/>
          </w:tcPr>
          <w:p w:rsidR="006D1DB4" w:rsidRPr="00BB149C" w:rsidRDefault="006D1DB4" w:rsidP="004C0B0E">
            <w:pPr>
              <w:pStyle w:val="Default"/>
              <w:rPr>
                <w:rFonts w:ascii="Times New Roman" w:hAnsi="Times New Roman" w:cs="Times New Roman"/>
                <w:sz w:val="20"/>
                <w:szCs w:val="20"/>
              </w:rPr>
            </w:pPr>
            <w:r w:rsidRPr="00BB149C">
              <w:rPr>
                <w:rFonts w:ascii="Times New Roman" w:hAnsi="Times New Roman" w:cs="Times New Roman"/>
                <w:sz w:val="20"/>
                <w:szCs w:val="20"/>
              </w:rPr>
              <w:t xml:space="preserve">Biriminizde bilgi sistemine veri ve bilgi girişi ile bunlara erişim konusunda yetkilendirmeler yapıldı mı? </w:t>
            </w:r>
          </w:p>
          <w:p w:rsidR="006D1DB4" w:rsidRPr="00BB149C" w:rsidRDefault="006D1DB4" w:rsidP="004C0B0E">
            <w:pPr>
              <w:pStyle w:val="Default"/>
              <w:rPr>
                <w:rFonts w:ascii="Times New Roman" w:hAnsi="Times New Roman" w:cs="Times New Roman"/>
                <w:sz w:val="20"/>
                <w:szCs w:val="20"/>
              </w:rPr>
            </w:pPr>
            <w:proofErr w:type="gramStart"/>
            <w:r w:rsidRPr="00BB149C">
              <w:rPr>
                <w:rFonts w:ascii="Times New Roman" w:hAnsi="Times New Roman" w:cs="Times New Roman"/>
                <w:i/>
                <w:iCs/>
                <w:sz w:val="20"/>
                <w:szCs w:val="20"/>
              </w:rPr>
              <w:t>(</w:t>
            </w:r>
            <w:proofErr w:type="gramEnd"/>
            <w:r w:rsidRPr="00BB149C">
              <w:rPr>
                <w:rFonts w:ascii="Times New Roman" w:hAnsi="Times New Roman" w:cs="Times New Roman"/>
                <w:i/>
                <w:iCs/>
                <w:sz w:val="20"/>
                <w:szCs w:val="20"/>
              </w:rPr>
              <w:t>Bilgi sistemine yalnızca yetkili personelin erişimi sağlanmalıdır. Bu amaçla, bilgisayar programlarına erişebilmek üzere, sürekli güncellenen bilgi güvenliği yazılımları kullanılmalıdır. Belgelerle çalışılırken, belirlenmiş olan gizlilik düzeyinin korunmasına ilişkin düzenlemelere uyulmalıdır.</w:t>
            </w:r>
            <w:proofErr w:type="gramStart"/>
            <w:r w:rsidRPr="00BB149C">
              <w:rPr>
                <w:rFonts w:ascii="Times New Roman" w:hAnsi="Times New Roman" w:cs="Times New Roman"/>
                <w:i/>
                <w:iCs/>
                <w:sz w:val="20"/>
                <w:szCs w:val="20"/>
              </w:rPr>
              <w:t>)</w:t>
            </w:r>
            <w:proofErr w:type="gramEnd"/>
            <w:r w:rsidRPr="00BB149C">
              <w:rPr>
                <w:rFonts w:ascii="Times New Roman" w:hAnsi="Times New Roman" w:cs="Times New Roman"/>
                <w:i/>
                <w:iCs/>
                <w:sz w:val="20"/>
                <w:szCs w:val="20"/>
              </w:rPr>
              <w:t xml:space="preserve"> </w:t>
            </w:r>
          </w:p>
        </w:tc>
        <w:tc>
          <w:tcPr>
            <w:tcW w:w="605" w:type="dxa"/>
            <w:gridSpan w:val="2"/>
          </w:tcPr>
          <w:p w:rsidR="006D1DB4" w:rsidRPr="00BB149C" w:rsidRDefault="00DE1EC9" w:rsidP="004C0B0E">
            <w:pPr>
              <w:rPr>
                <w:rFonts w:ascii="Times New Roman" w:hAnsi="Times New Roman" w:cs="Times New Roman"/>
                <w:sz w:val="20"/>
                <w:szCs w:val="20"/>
              </w:rPr>
            </w:pPr>
            <w:r>
              <w:rPr>
                <w:rFonts w:ascii="Times New Roman" w:hAnsi="Times New Roman" w:cs="Times New Roman"/>
                <w:sz w:val="20"/>
                <w:szCs w:val="20"/>
              </w:rPr>
              <w:t>2</w:t>
            </w:r>
          </w:p>
        </w:tc>
        <w:tc>
          <w:tcPr>
            <w:tcW w:w="716" w:type="dxa"/>
            <w:gridSpan w:val="2"/>
          </w:tcPr>
          <w:p w:rsidR="006D1DB4" w:rsidRPr="00BB149C" w:rsidRDefault="006D1DB4" w:rsidP="004C0B0E">
            <w:pPr>
              <w:rPr>
                <w:rFonts w:ascii="Times New Roman" w:hAnsi="Times New Roman" w:cs="Times New Roman"/>
                <w:sz w:val="20"/>
                <w:szCs w:val="20"/>
              </w:rPr>
            </w:pPr>
          </w:p>
        </w:tc>
        <w:tc>
          <w:tcPr>
            <w:tcW w:w="522" w:type="dxa"/>
          </w:tcPr>
          <w:p w:rsidR="006D1DB4" w:rsidRPr="00BB149C" w:rsidRDefault="006D1DB4" w:rsidP="004C0B0E">
            <w:pPr>
              <w:rPr>
                <w:rFonts w:ascii="Times New Roman" w:hAnsi="Times New Roman" w:cs="Times New Roman"/>
                <w:sz w:val="20"/>
                <w:szCs w:val="20"/>
              </w:rPr>
            </w:pPr>
          </w:p>
        </w:tc>
        <w:tc>
          <w:tcPr>
            <w:tcW w:w="3118" w:type="dxa"/>
            <w:gridSpan w:val="3"/>
          </w:tcPr>
          <w:p w:rsidR="006D1DB4" w:rsidRPr="00BB149C" w:rsidRDefault="00DE1EC9" w:rsidP="004C0B0E">
            <w:pPr>
              <w:rPr>
                <w:rFonts w:ascii="Times New Roman" w:hAnsi="Times New Roman" w:cs="Times New Roman"/>
                <w:sz w:val="20"/>
                <w:szCs w:val="20"/>
              </w:rPr>
            </w:pPr>
            <w:r>
              <w:rPr>
                <w:rFonts w:ascii="Times New Roman" w:hAnsi="Times New Roman" w:cs="Times New Roman"/>
                <w:sz w:val="20"/>
                <w:szCs w:val="20"/>
              </w:rPr>
              <w:t>Bilgi sistemine yalnızca yetkili personelin erişim sağlanmaktadır. Her sistemin yetkili personeli sistemde kayıtlıdır.</w:t>
            </w:r>
          </w:p>
        </w:tc>
      </w:tr>
      <w:tr w:rsidR="00560467" w:rsidRPr="00BB149C" w:rsidTr="00B160E0">
        <w:tc>
          <w:tcPr>
            <w:tcW w:w="817" w:type="dxa"/>
            <w:gridSpan w:val="2"/>
            <w:shd w:val="clear" w:color="auto" w:fill="D3FED0"/>
          </w:tcPr>
          <w:p w:rsidR="006D1DB4" w:rsidRPr="00BB149C" w:rsidRDefault="006D1DB4" w:rsidP="004C0B0E">
            <w:pPr>
              <w:pStyle w:val="ListeParagraf"/>
              <w:numPr>
                <w:ilvl w:val="0"/>
                <w:numId w:val="5"/>
              </w:numPr>
              <w:rPr>
                <w:rFonts w:ascii="Times New Roman" w:hAnsi="Times New Roman" w:cs="Times New Roman"/>
                <w:color w:val="000000"/>
                <w:sz w:val="20"/>
                <w:szCs w:val="20"/>
              </w:rPr>
            </w:pPr>
          </w:p>
        </w:tc>
        <w:tc>
          <w:tcPr>
            <w:tcW w:w="5103" w:type="dxa"/>
          </w:tcPr>
          <w:p w:rsidR="006D1DB4" w:rsidRPr="00BB149C" w:rsidRDefault="006D1DB4" w:rsidP="004C0B0E">
            <w:pPr>
              <w:pStyle w:val="Default"/>
              <w:rPr>
                <w:rFonts w:ascii="Times New Roman" w:hAnsi="Times New Roman" w:cs="Times New Roman"/>
                <w:sz w:val="20"/>
                <w:szCs w:val="20"/>
              </w:rPr>
            </w:pPr>
            <w:r w:rsidRPr="00BB149C">
              <w:rPr>
                <w:rFonts w:ascii="Times New Roman" w:hAnsi="Times New Roman" w:cs="Times New Roman"/>
                <w:sz w:val="20"/>
                <w:szCs w:val="20"/>
              </w:rPr>
              <w:t xml:space="preserve">Bilgi sisteminde yeterli bir yedekleme mekanizması ve teste tabi tutulmuş olağanüstü durum onarım planları/eylem planları mevcut mu? </w:t>
            </w:r>
          </w:p>
          <w:p w:rsidR="006D1DB4" w:rsidRPr="00BB149C" w:rsidRDefault="006D1DB4" w:rsidP="004C0B0E">
            <w:pPr>
              <w:pStyle w:val="Default"/>
              <w:rPr>
                <w:rFonts w:ascii="Times New Roman" w:hAnsi="Times New Roman" w:cs="Times New Roman"/>
                <w:sz w:val="20"/>
                <w:szCs w:val="20"/>
              </w:rPr>
            </w:pPr>
          </w:p>
        </w:tc>
        <w:tc>
          <w:tcPr>
            <w:tcW w:w="605" w:type="dxa"/>
            <w:gridSpan w:val="2"/>
          </w:tcPr>
          <w:p w:rsidR="006D1DB4" w:rsidRPr="00BB149C" w:rsidRDefault="006D1DB4" w:rsidP="004C0B0E">
            <w:pPr>
              <w:rPr>
                <w:rFonts w:ascii="Times New Roman" w:hAnsi="Times New Roman" w:cs="Times New Roman"/>
                <w:sz w:val="20"/>
                <w:szCs w:val="20"/>
              </w:rPr>
            </w:pPr>
          </w:p>
        </w:tc>
        <w:tc>
          <w:tcPr>
            <w:tcW w:w="716" w:type="dxa"/>
            <w:gridSpan w:val="2"/>
          </w:tcPr>
          <w:p w:rsidR="006D1DB4" w:rsidRPr="00BB149C" w:rsidRDefault="003F65C8" w:rsidP="004C0B0E">
            <w:pPr>
              <w:rPr>
                <w:rFonts w:ascii="Times New Roman" w:hAnsi="Times New Roman" w:cs="Times New Roman"/>
                <w:sz w:val="20"/>
                <w:szCs w:val="20"/>
              </w:rPr>
            </w:pPr>
            <w:r>
              <w:rPr>
                <w:rFonts w:ascii="Times New Roman" w:hAnsi="Times New Roman" w:cs="Times New Roman"/>
                <w:sz w:val="20"/>
                <w:szCs w:val="20"/>
              </w:rPr>
              <w:t>0</w:t>
            </w:r>
          </w:p>
        </w:tc>
        <w:tc>
          <w:tcPr>
            <w:tcW w:w="522" w:type="dxa"/>
          </w:tcPr>
          <w:p w:rsidR="006D1DB4" w:rsidRPr="00BB149C" w:rsidRDefault="006D1DB4" w:rsidP="004C0B0E">
            <w:pPr>
              <w:rPr>
                <w:rFonts w:ascii="Times New Roman" w:hAnsi="Times New Roman" w:cs="Times New Roman"/>
                <w:sz w:val="20"/>
                <w:szCs w:val="20"/>
              </w:rPr>
            </w:pPr>
          </w:p>
        </w:tc>
        <w:tc>
          <w:tcPr>
            <w:tcW w:w="3118" w:type="dxa"/>
            <w:gridSpan w:val="3"/>
          </w:tcPr>
          <w:p w:rsidR="006D1DB4" w:rsidRPr="00BB149C" w:rsidRDefault="007D44FB" w:rsidP="004C0B0E">
            <w:pPr>
              <w:rPr>
                <w:rFonts w:ascii="Times New Roman" w:hAnsi="Times New Roman" w:cs="Times New Roman"/>
                <w:sz w:val="20"/>
                <w:szCs w:val="20"/>
              </w:rPr>
            </w:pPr>
            <w:r w:rsidRPr="007D44FB">
              <w:rPr>
                <w:rFonts w:ascii="Times New Roman" w:hAnsi="Times New Roman" w:cs="Times New Roman"/>
                <w:color w:val="000000" w:themeColor="text1"/>
                <w:sz w:val="20"/>
                <w:szCs w:val="20"/>
              </w:rPr>
              <w:t>B</w:t>
            </w:r>
            <w:r>
              <w:rPr>
                <w:rFonts w:ascii="Times New Roman" w:hAnsi="Times New Roman" w:cs="Times New Roman"/>
                <w:color w:val="000000" w:themeColor="text1"/>
                <w:sz w:val="20"/>
                <w:szCs w:val="20"/>
              </w:rPr>
              <w:t>ilgi sistemleri yedekleme mekani</w:t>
            </w:r>
            <w:r w:rsidRPr="007D44FB">
              <w:rPr>
                <w:rFonts w:ascii="Times New Roman" w:hAnsi="Times New Roman" w:cs="Times New Roman"/>
                <w:color w:val="000000" w:themeColor="text1"/>
                <w:sz w:val="20"/>
                <w:szCs w:val="20"/>
              </w:rPr>
              <w:t>zması Bakanlığımızın ilgili birimleri tarafında yapılmaktadır</w:t>
            </w:r>
          </w:p>
        </w:tc>
      </w:tr>
      <w:tr w:rsidR="00560467" w:rsidRPr="00BB149C" w:rsidTr="00B160E0">
        <w:tc>
          <w:tcPr>
            <w:tcW w:w="5920" w:type="dxa"/>
            <w:gridSpan w:val="3"/>
            <w:shd w:val="clear" w:color="auto" w:fill="D3FED0"/>
          </w:tcPr>
          <w:p w:rsidR="006D1DB4" w:rsidRPr="00BB149C" w:rsidRDefault="006D1DB4" w:rsidP="004C0B0E">
            <w:pPr>
              <w:pStyle w:val="Default"/>
              <w:rPr>
                <w:rFonts w:ascii="Times New Roman" w:hAnsi="Times New Roman" w:cs="Times New Roman"/>
                <w:i/>
                <w:sz w:val="20"/>
                <w:szCs w:val="20"/>
              </w:rPr>
            </w:pPr>
            <w:r w:rsidRPr="00BB149C">
              <w:rPr>
                <w:rFonts w:ascii="Times New Roman" w:hAnsi="Times New Roman" w:cs="Times New Roman"/>
                <w:i/>
                <w:sz w:val="20"/>
                <w:szCs w:val="20"/>
              </w:rPr>
              <w:t>TOPLAM PUAN - KONTROL FAALİYETLERİ</w:t>
            </w:r>
          </w:p>
        </w:tc>
        <w:tc>
          <w:tcPr>
            <w:tcW w:w="605" w:type="dxa"/>
            <w:gridSpan w:val="2"/>
          </w:tcPr>
          <w:p w:rsidR="006D1DB4" w:rsidRPr="00BB149C" w:rsidRDefault="00B160E0" w:rsidP="004C0B0E">
            <w:pPr>
              <w:rPr>
                <w:rFonts w:ascii="Times New Roman" w:hAnsi="Times New Roman" w:cs="Times New Roman"/>
                <w:sz w:val="20"/>
                <w:szCs w:val="20"/>
              </w:rPr>
            </w:pPr>
            <w:r>
              <w:rPr>
                <w:rFonts w:ascii="Times New Roman" w:hAnsi="Times New Roman" w:cs="Times New Roman"/>
                <w:sz w:val="20"/>
                <w:szCs w:val="20"/>
              </w:rPr>
              <w:t>16</w:t>
            </w:r>
          </w:p>
        </w:tc>
        <w:tc>
          <w:tcPr>
            <w:tcW w:w="716" w:type="dxa"/>
            <w:gridSpan w:val="2"/>
          </w:tcPr>
          <w:p w:rsidR="006D1DB4" w:rsidRPr="00BB149C" w:rsidRDefault="00B160E0" w:rsidP="004C0B0E">
            <w:pPr>
              <w:rPr>
                <w:rFonts w:ascii="Times New Roman" w:hAnsi="Times New Roman" w:cs="Times New Roman"/>
                <w:sz w:val="20"/>
                <w:szCs w:val="20"/>
              </w:rPr>
            </w:pPr>
            <w:r>
              <w:rPr>
                <w:rFonts w:ascii="Times New Roman" w:hAnsi="Times New Roman" w:cs="Times New Roman"/>
                <w:sz w:val="20"/>
                <w:szCs w:val="20"/>
              </w:rPr>
              <w:t>0</w:t>
            </w:r>
          </w:p>
        </w:tc>
        <w:tc>
          <w:tcPr>
            <w:tcW w:w="522" w:type="dxa"/>
          </w:tcPr>
          <w:p w:rsidR="006D1DB4" w:rsidRPr="00BB149C" w:rsidRDefault="00503028" w:rsidP="004C0B0E">
            <w:pPr>
              <w:rPr>
                <w:rFonts w:ascii="Times New Roman" w:hAnsi="Times New Roman" w:cs="Times New Roman"/>
                <w:sz w:val="20"/>
                <w:szCs w:val="20"/>
              </w:rPr>
            </w:pPr>
            <w:r>
              <w:rPr>
                <w:rFonts w:ascii="Times New Roman" w:hAnsi="Times New Roman" w:cs="Times New Roman"/>
                <w:sz w:val="20"/>
                <w:szCs w:val="20"/>
              </w:rPr>
              <w:t>2</w:t>
            </w:r>
          </w:p>
        </w:tc>
        <w:tc>
          <w:tcPr>
            <w:tcW w:w="3118" w:type="dxa"/>
            <w:gridSpan w:val="3"/>
          </w:tcPr>
          <w:p w:rsidR="006D1DB4" w:rsidRPr="00BB149C" w:rsidRDefault="00B160E0" w:rsidP="004C0B0E">
            <w:pPr>
              <w:rPr>
                <w:rFonts w:ascii="Times New Roman" w:hAnsi="Times New Roman" w:cs="Times New Roman"/>
                <w:sz w:val="20"/>
                <w:szCs w:val="20"/>
              </w:rPr>
            </w:pPr>
            <w:r>
              <w:rPr>
                <w:rFonts w:ascii="Times New Roman" w:hAnsi="Times New Roman" w:cs="Times New Roman"/>
                <w:sz w:val="20"/>
                <w:szCs w:val="20"/>
              </w:rPr>
              <w:t>18</w:t>
            </w:r>
          </w:p>
        </w:tc>
      </w:tr>
      <w:tr w:rsidR="00397B40" w:rsidRPr="00BB149C" w:rsidTr="00306653">
        <w:tc>
          <w:tcPr>
            <w:tcW w:w="10881" w:type="dxa"/>
            <w:gridSpan w:val="11"/>
            <w:shd w:val="clear" w:color="auto" w:fill="00B0F0"/>
          </w:tcPr>
          <w:p w:rsidR="00397B40" w:rsidRPr="00BB149C" w:rsidRDefault="00397B40" w:rsidP="004C0B0E">
            <w:pPr>
              <w:pStyle w:val="Default"/>
              <w:rPr>
                <w:rFonts w:ascii="Times New Roman" w:hAnsi="Times New Roman" w:cs="Times New Roman"/>
                <w:b/>
                <w:bCs/>
                <w:sz w:val="20"/>
                <w:szCs w:val="20"/>
              </w:rPr>
            </w:pPr>
            <w:r w:rsidRPr="00BB149C">
              <w:rPr>
                <w:rFonts w:ascii="Times New Roman" w:hAnsi="Times New Roman" w:cs="Times New Roman"/>
                <w:b/>
                <w:bCs/>
                <w:sz w:val="20"/>
                <w:szCs w:val="20"/>
              </w:rPr>
              <w:t>BİLGİ VE İLETİŞİM:</w:t>
            </w:r>
          </w:p>
        </w:tc>
      </w:tr>
      <w:tr w:rsidR="00465216" w:rsidRPr="00BB149C" w:rsidTr="00306653">
        <w:trPr>
          <w:trHeight w:val="1252"/>
        </w:trPr>
        <w:tc>
          <w:tcPr>
            <w:tcW w:w="10881" w:type="dxa"/>
            <w:gridSpan w:val="11"/>
            <w:shd w:val="clear" w:color="auto" w:fill="FFFFFF" w:themeFill="background1"/>
          </w:tcPr>
          <w:p w:rsidR="006D1DB4" w:rsidRPr="00BB149C" w:rsidRDefault="006D1DB4" w:rsidP="004C0B0E">
            <w:pPr>
              <w:pStyle w:val="Default"/>
              <w:rPr>
                <w:rFonts w:ascii="Times New Roman" w:hAnsi="Times New Roman" w:cs="Times New Roman"/>
                <w:sz w:val="20"/>
                <w:szCs w:val="20"/>
              </w:rPr>
            </w:pPr>
            <w:r w:rsidRPr="00BB149C">
              <w:rPr>
                <w:rFonts w:ascii="Times New Roman" w:hAnsi="Times New Roman" w:cs="Times New Roman"/>
                <w:b/>
                <w:bCs/>
                <w:sz w:val="20"/>
                <w:szCs w:val="20"/>
              </w:rPr>
              <w:lastRenderedPageBreak/>
              <w:t xml:space="preserve">BİLGİ VE İLETİŞİM: </w:t>
            </w:r>
            <w:r w:rsidRPr="00BB149C">
              <w:rPr>
                <w:rFonts w:ascii="Times New Roman" w:hAnsi="Times New Roman" w:cs="Times New Roman"/>
                <w:sz w:val="20"/>
                <w:szCs w:val="20"/>
              </w:rPr>
              <w:t xml:space="preserve">Bilgi ve iletişim, gerekli bilginin ihtiyaç duyan kişi, personel ve yöneticiye belirli bir formatta ve ilgililerin, hedeflerin gerçekleştirilmesi ve iç kontrole ilişkin sorumluluklarını yerine getirmelerine imkân verecek bir zaman dilimi içinde iletilmesini sağlayacak uygun bir bilgi, iletişim ve kayıt sistemini kapsar. </w:t>
            </w:r>
          </w:p>
          <w:p w:rsidR="00465216" w:rsidRPr="00BB149C" w:rsidRDefault="006D1DB4" w:rsidP="004C0B0E">
            <w:pPr>
              <w:rPr>
                <w:rFonts w:ascii="Times New Roman" w:hAnsi="Times New Roman" w:cs="Times New Roman"/>
                <w:sz w:val="20"/>
                <w:szCs w:val="20"/>
              </w:rPr>
            </w:pPr>
            <w:r w:rsidRPr="00BB149C">
              <w:rPr>
                <w:rFonts w:ascii="Times New Roman" w:hAnsi="Times New Roman" w:cs="Times New Roman"/>
                <w:sz w:val="20"/>
                <w:szCs w:val="20"/>
              </w:rPr>
              <w:t xml:space="preserve">Detaylı açıklamalar Kamu İç Kontrol Rehberinin Bilgi ve İletişim Bölümünde yer almakta olup aşağıdaki soruları cevaplamadan önce lütfen ilgili bölümü okuyunuz. </w:t>
            </w:r>
          </w:p>
        </w:tc>
      </w:tr>
      <w:tr w:rsidR="00560467" w:rsidRPr="00BB149C" w:rsidTr="00644A1E">
        <w:tc>
          <w:tcPr>
            <w:tcW w:w="675" w:type="dxa"/>
            <w:shd w:val="clear" w:color="auto" w:fill="00B0F0"/>
          </w:tcPr>
          <w:p w:rsidR="00465216" w:rsidRPr="00BB149C" w:rsidRDefault="00465216" w:rsidP="004C0B0E">
            <w:pPr>
              <w:pStyle w:val="ListeParagraf"/>
              <w:numPr>
                <w:ilvl w:val="0"/>
                <w:numId w:val="6"/>
              </w:numPr>
              <w:rPr>
                <w:rFonts w:ascii="Times New Roman" w:hAnsi="Times New Roman" w:cs="Times New Roman"/>
                <w:color w:val="000000"/>
                <w:sz w:val="20"/>
                <w:szCs w:val="20"/>
              </w:rPr>
            </w:pPr>
          </w:p>
        </w:tc>
        <w:tc>
          <w:tcPr>
            <w:tcW w:w="5771" w:type="dxa"/>
            <w:gridSpan w:val="3"/>
          </w:tcPr>
          <w:p w:rsidR="00397B40" w:rsidRPr="00BB149C" w:rsidRDefault="00397B40" w:rsidP="004C0B0E">
            <w:pPr>
              <w:rPr>
                <w:rFonts w:ascii="Times New Roman" w:hAnsi="Times New Roman" w:cs="Times New Roman"/>
                <w:sz w:val="20"/>
                <w:szCs w:val="20"/>
              </w:rPr>
            </w:pPr>
            <w:r w:rsidRPr="00BB149C">
              <w:rPr>
                <w:rFonts w:ascii="Times New Roman" w:hAnsi="Times New Roman" w:cs="Times New Roman"/>
                <w:sz w:val="20"/>
                <w:szCs w:val="20"/>
              </w:rPr>
              <w:t>Biriminizde yatay ve dikey iletişimi kapsayan yazılı, elektronik veya sözlü etkin bir iç iletişim sistemi mevcut mu?</w:t>
            </w:r>
          </w:p>
          <w:p w:rsidR="00397B40" w:rsidRPr="00BB149C" w:rsidRDefault="00397B40" w:rsidP="004C0B0E">
            <w:pPr>
              <w:rPr>
                <w:rFonts w:ascii="Times New Roman" w:hAnsi="Times New Roman" w:cs="Times New Roman"/>
                <w:sz w:val="20"/>
                <w:szCs w:val="20"/>
              </w:rPr>
            </w:pPr>
            <w:proofErr w:type="gramStart"/>
            <w:r w:rsidRPr="00BB149C">
              <w:rPr>
                <w:rFonts w:ascii="Times New Roman" w:hAnsi="Times New Roman" w:cs="Times New Roman"/>
                <w:sz w:val="20"/>
                <w:szCs w:val="20"/>
              </w:rPr>
              <w:t>(</w:t>
            </w:r>
            <w:proofErr w:type="gramEnd"/>
            <w:r w:rsidRPr="00BB149C">
              <w:rPr>
                <w:rFonts w:ascii="Times New Roman" w:hAnsi="Times New Roman" w:cs="Times New Roman"/>
                <w:sz w:val="20"/>
                <w:szCs w:val="20"/>
              </w:rPr>
              <w:t>Soru cevaplandırılırken personelin birbirleri ve yöneticileri ile hangi yöntemlerle/araçlarla iletişim kurdukları tespit edilerek bunların uygun ve/veya etkin olup olmadıkları değerlendirilmelidir.</w:t>
            </w:r>
          </w:p>
          <w:p w:rsidR="00465216" w:rsidRPr="00BB149C" w:rsidRDefault="00397B40" w:rsidP="004C0B0E">
            <w:pPr>
              <w:rPr>
                <w:rFonts w:ascii="Times New Roman" w:hAnsi="Times New Roman" w:cs="Times New Roman"/>
                <w:sz w:val="20"/>
                <w:szCs w:val="20"/>
              </w:rPr>
            </w:pPr>
            <w:r w:rsidRPr="00BB149C">
              <w:rPr>
                <w:rFonts w:ascii="Times New Roman" w:hAnsi="Times New Roman" w:cs="Times New Roman"/>
                <w:sz w:val="20"/>
                <w:szCs w:val="20"/>
              </w:rPr>
              <w:t>Personelin görevlerini kesintisiz şekilde yerine getirebilmelerini sağlayacak bilgileri alabilmeleri için üst yönetim dâhil her düzeydeki yöneticilerle iletişim içerisinde olması sağlanmalıdır.</w:t>
            </w:r>
            <w:proofErr w:type="gramStart"/>
            <w:r w:rsidRPr="00BB149C">
              <w:rPr>
                <w:rFonts w:ascii="Times New Roman" w:hAnsi="Times New Roman" w:cs="Times New Roman"/>
                <w:sz w:val="20"/>
                <w:szCs w:val="20"/>
              </w:rPr>
              <w:t>)</w:t>
            </w:r>
            <w:proofErr w:type="gramEnd"/>
          </w:p>
        </w:tc>
        <w:tc>
          <w:tcPr>
            <w:tcW w:w="657" w:type="dxa"/>
            <w:gridSpan w:val="2"/>
          </w:tcPr>
          <w:p w:rsidR="00465216" w:rsidRPr="00BB149C" w:rsidRDefault="006667C9" w:rsidP="004C0B0E">
            <w:pPr>
              <w:rPr>
                <w:rFonts w:ascii="Times New Roman" w:hAnsi="Times New Roman" w:cs="Times New Roman"/>
                <w:sz w:val="20"/>
                <w:szCs w:val="20"/>
              </w:rPr>
            </w:pPr>
            <w:r>
              <w:rPr>
                <w:rFonts w:ascii="Times New Roman" w:hAnsi="Times New Roman" w:cs="Times New Roman"/>
                <w:sz w:val="20"/>
                <w:szCs w:val="20"/>
              </w:rPr>
              <w:t>2</w:t>
            </w:r>
          </w:p>
        </w:tc>
        <w:tc>
          <w:tcPr>
            <w:tcW w:w="802" w:type="dxa"/>
            <w:gridSpan w:val="3"/>
          </w:tcPr>
          <w:p w:rsidR="00465216" w:rsidRPr="00BB149C" w:rsidRDefault="00465216" w:rsidP="004C0B0E">
            <w:pPr>
              <w:rPr>
                <w:rFonts w:ascii="Times New Roman" w:hAnsi="Times New Roman" w:cs="Times New Roman"/>
                <w:sz w:val="20"/>
                <w:szCs w:val="20"/>
              </w:rPr>
            </w:pPr>
          </w:p>
        </w:tc>
        <w:tc>
          <w:tcPr>
            <w:tcW w:w="487" w:type="dxa"/>
          </w:tcPr>
          <w:p w:rsidR="00465216" w:rsidRPr="00BB149C" w:rsidRDefault="00465216" w:rsidP="004C0B0E">
            <w:pPr>
              <w:rPr>
                <w:rFonts w:ascii="Times New Roman" w:hAnsi="Times New Roman" w:cs="Times New Roman"/>
                <w:sz w:val="20"/>
                <w:szCs w:val="20"/>
              </w:rPr>
            </w:pPr>
          </w:p>
        </w:tc>
        <w:tc>
          <w:tcPr>
            <w:tcW w:w="2489" w:type="dxa"/>
          </w:tcPr>
          <w:p w:rsidR="00465216" w:rsidRPr="00BB149C" w:rsidRDefault="00C316BB" w:rsidP="0051614F">
            <w:pPr>
              <w:rPr>
                <w:rFonts w:ascii="Times New Roman" w:hAnsi="Times New Roman" w:cs="Times New Roman"/>
                <w:sz w:val="20"/>
                <w:szCs w:val="20"/>
              </w:rPr>
            </w:pPr>
            <w:r>
              <w:rPr>
                <w:rFonts w:ascii="Times New Roman" w:hAnsi="Times New Roman" w:cs="Times New Roman"/>
                <w:sz w:val="20"/>
                <w:szCs w:val="20"/>
              </w:rPr>
              <w:t xml:space="preserve">Müdürlüğümüzün </w:t>
            </w:r>
            <w:r w:rsidR="0071744A">
              <w:rPr>
                <w:rFonts w:ascii="Times New Roman" w:hAnsi="Times New Roman" w:cs="Times New Roman"/>
                <w:sz w:val="20"/>
                <w:szCs w:val="20"/>
              </w:rPr>
              <w:t xml:space="preserve"> iç ilet</w:t>
            </w:r>
            <w:r w:rsidR="006843AF">
              <w:rPr>
                <w:rFonts w:ascii="Times New Roman" w:hAnsi="Times New Roman" w:cs="Times New Roman"/>
                <w:sz w:val="20"/>
                <w:szCs w:val="20"/>
              </w:rPr>
              <w:t xml:space="preserve">işim olarak </w:t>
            </w:r>
            <w:proofErr w:type="spellStart"/>
            <w:proofErr w:type="gramStart"/>
            <w:r w:rsidR="006843AF">
              <w:rPr>
                <w:rFonts w:ascii="Times New Roman" w:hAnsi="Times New Roman" w:cs="Times New Roman"/>
                <w:sz w:val="20"/>
                <w:szCs w:val="20"/>
              </w:rPr>
              <w:t>Whatsa</w:t>
            </w:r>
            <w:r w:rsidR="00A46421">
              <w:rPr>
                <w:rFonts w:ascii="Times New Roman" w:hAnsi="Times New Roman" w:cs="Times New Roman"/>
                <w:sz w:val="20"/>
                <w:szCs w:val="20"/>
              </w:rPr>
              <w:t>pp</w:t>
            </w:r>
            <w:proofErr w:type="spellEnd"/>
            <w:r w:rsidR="006843AF">
              <w:rPr>
                <w:rFonts w:ascii="Times New Roman" w:hAnsi="Times New Roman" w:cs="Times New Roman"/>
                <w:sz w:val="20"/>
                <w:szCs w:val="20"/>
              </w:rPr>
              <w:t xml:space="preserve">  , Micr</w:t>
            </w:r>
            <w:r w:rsidR="0071744A">
              <w:rPr>
                <w:rFonts w:ascii="Times New Roman" w:hAnsi="Times New Roman" w:cs="Times New Roman"/>
                <w:sz w:val="20"/>
                <w:szCs w:val="20"/>
              </w:rPr>
              <w:t>os</w:t>
            </w:r>
            <w:r w:rsidR="006843AF">
              <w:rPr>
                <w:rFonts w:ascii="Times New Roman" w:hAnsi="Times New Roman" w:cs="Times New Roman"/>
                <w:sz w:val="20"/>
                <w:szCs w:val="20"/>
              </w:rPr>
              <w:t>o</w:t>
            </w:r>
            <w:r w:rsidR="0071744A">
              <w:rPr>
                <w:rFonts w:ascii="Times New Roman" w:hAnsi="Times New Roman" w:cs="Times New Roman"/>
                <w:sz w:val="20"/>
                <w:szCs w:val="20"/>
              </w:rPr>
              <w:t>ft</w:t>
            </w:r>
            <w:proofErr w:type="gramEnd"/>
            <w:r w:rsidR="0071744A">
              <w:rPr>
                <w:rFonts w:ascii="Times New Roman" w:hAnsi="Times New Roman" w:cs="Times New Roman"/>
                <w:sz w:val="20"/>
                <w:szCs w:val="20"/>
              </w:rPr>
              <w:t xml:space="preserve">  </w:t>
            </w:r>
            <w:proofErr w:type="spellStart"/>
            <w:r w:rsidR="0071744A">
              <w:rPr>
                <w:rFonts w:ascii="Times New Roman" w:hAnsi="Times New Roman" w:cs="Times New Roman"/>
                <w:sz w:val="20"/>
                <w:szCs w:val="20"/>
              </w:rPr>
              <w:t>Teams</w:t>
            </w:r>
            <w:proofErr w:type="spellEnd"/>
            <w:r w:rsidR="0071744A">
              <w:rPr>
                <w:rFonts w:ascii="Times New Roman" w:hAnsi="Times New Roman" w:cs="Times New Roman"/>
                <w:sz w:val="20"/>
                <w:szCs w:val="20"/>
              </w:rPr>
              <w:t>,</w:t>
            </w:r>
            <w:r w:rsidR="006667C9">
              <w:rPr>
                <w:rFonts w:ascii="Times New Roman" w:hAnsi="Times New Roman" w:cs="Times New Roman"/>
                <w:sz w:val="20"/>
                <w:szCs w:val="20"/>
              </w:rPr>
              <w:t xml:space="preserve"> bakanlık mail. Sistemi</w:t>
            </w:r>
            <w:r w:rsidR="0051614F">
              <w:rPr>
                <w:rFonts w:ascii="Times New Roman" w:hAnsi="Times New Roman" w:cs="Times New Roman"/>
                <w:sz w:val="20"/>
                <w:szCs w:val="20"/>
              </w:rPr>
              <w:t xml:space="preserve"> sosyal </w:t>
            </w:r>
            <w:proofErr w:type="gramStart"/>
            <w:r w:rsidR="0051614F">
              <w:rPr>
                <w:rFonts w:ascii="Times New Roman" w:hAnsi="Times New Roman" w:cs="Times New Roman"/>
                <w:sz w:val="20"/>
                <w:szCs w:val="20"/>
              </w:rPr>
              <w:t xml:space="preserve">medya  </w:t>
            </w:r>
            <w:proofErr w:type="spellStart"/>
            <w:r w:rsidR="0051614F">
              <w:rPr>
                <w:rFonts w:ascii="Times New Roman" w:hAnsi="Times New Roman" w:cs="Times New Roman"/>
                <w:sz w:val="20"/>
                <w:szCs w:val="20"/>
              </w:rPr>
              <w:t>Wep</w:t>
            </w:r>
            <w:proofErr w:type="spellEnd"/>
            <w:proofErr w:type="gramEnd"/>
            <w:r w:rsidR="0051614F">
              <w:rPr>
                <w:rFonts w:ascii="Times New Roman" w:hAnsi="Times New Roman" w:cs="Times New Roman"/>
                <w:sz w:val="20"/>
                <w:szCs w:val="20"/>
              </w:rPr>
              <w:t xml:space="preserve"> sayfası  tarım </w:t>
            </w:r>
            <w:proofErr w:type="spellStart"/>
            <w:r w:rsidR="0051614F">
              <w:rPr>
                <w:rFonts w:ascii="Times New Roman" w:hAnsi="Times New Roman" w:cs="Times New Roman"/>
                <w:sz w:val="20"/>
                <w:szCs w:val="20"/>
              </w:rPr>
              <w:t>sms</w:t>
            </w:r>
            <w:proofErr w:type="spellEnd"/>
            <w:r w:rsidR="0051614F">
              <w:rPr>
                <w:rFonts w:ascii="Times New Roman" w:hAnsi="Times New Roman" w:cs="Times New Roman"/>
                <w:sz w:val="20"/>
                <w:szCs w:val="20"/>
              </w:rPr>
              <w:t xml:space="preserve"> </w:t>
            </w:r>
            <w:proofErr w:type="spellStart"/>
            <w:r w:rsidR="006667C9">
              <w:rPr>
                <w:rFonts w:ascii="Times New Roman" w:hAnsi="Times New Roman" w:cs="Times New Roman"/>
                <w:sz w:val="20"/>
                <w:szCs w:val="20"/>
              </w:rPr>
              <w:t>vb.yazılı</w:t>
            </w:r>
            <w:proofErr w:type="spellEnd"/>
            <w:r w:rsidR="006667C9">
              <w:rPr>
                <w:rFonts w:ascii="Times New Roman" w:hAnsi="Times New Roman" w:cs="Times New Roman"/>
                <w:sz w:val="20"/>
                <w:szCs w:val="20"/>
              </w:rPr>
              <w:t xml:space="preserve"> elektronik, bir </w:t>
            </w:r>
            <w:r w:rsidR="0071744A">
              <w:rPr>
                <w:rFonts w:ascii="Times New Roman" w:hAnsi="Times New Roman" w:cs="Times New Roman"/>
                <w:sz w:val="20"/>
                <w:szCs w:val="20"/>
              </w:rPr>
              <w:t xml:space="preserve">iç </w:t>
            </w:r>
            <w:r w:rsidR="006667C9">
              <w:rPr>
                <w:rFonts w:ascii="Times New Roman" w:hAnsi="Times New Roman" w:cs="Times New Roman"/>
                <w:sz w:val="20"/>
                <w:szCs w:val="20"/>
              </w:rPr>
              <w:t>iletişim sistem</w:t>
            </w:r>
            <w:r w:rsidR="006843AF">
              <w:rPr>
                <w:rFonts w:ascii="Times New Roman" w:hAnsi="Times New Roman" w:cs="Times New Roman"/>
                <w:sz w:val="20"/>
                <w:szCs w:val="20"/>
              </w:rPr>
              <w:t>ler</w:t>
            </w:r>
            <w:r w:rsidR="006667C9">
              <w:rPr>
                <w:rFonts w:ascii="Times New Roman" w:hAnsi="Times New Roman" w:cs="Times New Roman"/>
                <w:sz w:val="20"/>
                <w:szCs w:val="20"/>
              </w:rPr>
              <w:t>i mevcuttur.</w:t>
            </w:r>
          </w:p>
        </w:tc>
      </w:tr>
      <w:tr w:rsidR="00560467" w:rsidRPr="00BB149C" w:rsidTr="00644A1E">
        <w:tc>
          <w:tcPr>
            <w:tcW w:w="675" w:type="dxa"/>
            <w:shd w:val="clear" w:color="auto" w:fill="00B0F0"/>
          </w:tcPr>
          <w:p w:rsidR="00465216" w:rsidRPr="00BB149C" w:rsidRDefault="00465216" w:rsidP="004C0B0E">
            <w:pPr>
              <w:pStyle w:val="ListeParagraf"/>
              <w:numPr>
                <w:ilvl w:val="0"/>
                <w:numId w:val="6"/>
              </w:numPr>
              <w:rPr>
                <w:rFonts w:ascii="Times New Roman" w:hAnsi="Times New Roman" w:cs="Times New Roman"/>
                <w:color w:val="000000"/>
                <w:sz w:val="20"/>
                <w:szCs w:val="20"/>
              </w:rPr>
            </w:pPr>
          </w:p>
        </w:tc>
        <w:tc>
          <w:tcPr>
            <w:tcW w:w="5771" w:type="dxa"/>
            <w:gridSpan w:val="3"/>
          </w:tcPr>
          <w:p w:rsidR="00465216" w:rsidRPr="00BB149C" w:rsidRDefault="00397B40" w:rsidP="004C0B0E">
            <w:pPr>
              <w:rPr>
                <w:rFonts w:ascii="Times New Roman" w:hAnsi="Times New Roman" w:cs="Times New Roman"/>
                <w:sz w:val="20"/>
                <w:szCs w:val="20"/>
              </w:rPr>
            </w:pPr>
            <w:r w:rsidRPr="00BB149C">
              <w:rPr>
                <w:rFonts w:ascii="Times New Roman" w:hAnsi="Times New Roman" w:cs="Times New Roman"/>
                <w:sz w:val="20"/>
                <w:szCs w:val="20"/>
              </w:rPr>
              <w:t>Biriminizde dış paydaşlar ile etkin iletişimi sağlayacak bir dış iletişim sistemi mevcut mu?</w:t>
            </w:r>
          </w:p>
        </w:tc>
        <w:tc>
          <w:tcPr>
            <w:tcW w:w="657" w:type="dxa"/>
            <w:gridSpan w:val="2"/>
          </w:tcPr>
          <w:p w:rsidR="00465216" w:rsidRPr="00BB149C" w:rsidRDefault="00AD30BD" w:rsidP="004C0B0E">
            <w:pPr>
              <w:rPr>
                <w:rFonts w:ascii="Times New Roman" w:hAnsi="Times New Roman" w:cs="Times New Roman"/>
                <w:sz w:val="20"/>
                <w:szCs w:val="20"/>
              </w:rPr>
            </w:pPr>
            <w:r>
              <w:rPr>
                <w:rFonts w:ascii="Times New Roman" w:hAnsi="Times New Roman" w:cs="Times New Roman"/>
                <w:sz w:val="20"/>
                <w:szCs w:val="20"/>
              </w:rPr>
              <w:t>2</w:t>
            </w:r>
          </w:p>
        </w:tc>
        <w:tc>
          <w:tcPr>
            <w:tcW w:w="802" w:type="dxa"/>
            <w:gridSpan w:val="3"/>
          </w:tcPr>
          <w:p w:rsidR="00465216" w:rsidRPr="00BB149C" w:rsidRDefault="00465216" w:rsidP="004C0B0E">
            <w:pPr>
              <w:rPr>
                <w:rFonts w:ascii="Times New Roman" w:hAnsi="Times New Roman" w:cs="Times New Roman"/>
                <w:sz w:val="20"/>
                <w:szCs w:val="20"/>
              </w:rPr>
            </w:pPr>
          </w:p>
        </w:tc>
        <w:tc>
          <w:tcPr>
            <w:tcW w:w="487" w:type="dxa"/>
          </w:tcPr>
          <w:p w:rsidR="00465216" w:rsidRPr="00BB149C" w:rsidRDefault="00465216" w:rsidP="004C0B0E">
            <w:pPr>
              <w:rPr>
                <w:rFonts w:ascii="Times New Roman" w:hAnsi="Times New Roman" w:cs="Times New Roman"/>
                <w:sz w:val="20"/>
                <w:szCs w:val="20"/>
              </w:rPr>
            </w:pPr>
          </w:p>
        </w:tc>
        <w:tc>
          <w:tcPr>
            <w:tcW w:w="2489" w:type="dxa"/>
          </w:tcPr>
          <w:p w:rsidR="00465216" w:rsidRPr="00BB149C" w:rsidRDefault="00AD30BD" w:rsidP="00337FA9">
            <w:pPr>
              <w:rPr>
                <w:rFonts w:ascii="Times New Roman" w:hAnsi="Times New Roman" w:cs="Times New Roman"/>
                <w:sz w:val="20"/>
                <w:szCs w:val="20"/>
              </w:rPr>
            </w:pPr>
            <w:r>
              <w:rPr>
                <w:rFonts w:ascii="Times New Roman" w:hAnsi="Times New Roman" w:cs="Times New Roman"/>
                <w:sz w:val="20"/>
                <w:szCs w:val="20"/>
              </w:rPr>
              <w:t xml:space="preserve">Dış Paydaşlarla </w:t>
            </w:r>
            <w:r w:rsidR="00B72C09">
              <w:rPr>
                <w:rFonts w:ascii="Times New Roman" w:hAnsi="Times New Roman" w:cs="Times New Roman"/>
                <w:sz w:val="20"/>
                <w:szCs w:val="20"/>
              </w:rPr>
              <w:t xml:space="preserve"> </w:t>
            </w:r>
            <w:r>
              <w:rPr>
                <w:rFonts w:ascii="Times New Roman" w:hAnsi="Times New Roman" w:cs="Times New Roman"/>
                <w:sz w:val="20"/>
                <w:szCs w:val="20"/>
              </w:rPr>
              <w:t xml:space="preserve">KEP </w:t>
            </w:r>
            <w:r w:rsidR="00337FA9">
              <w:rPr>
                <w:rFonts w:ascii="Times New Roman" w:hAnsi="Times New Roman" w:cs="Times New Roman"/>
                <w:sz w:val="20"/>
                <w:szCs w:val="20"/>
              </w:rPr>
              <w:t xml:space="preserve"> </w:t>
            </w:r>
            <w:proofErr w:type="spellStart"/>
            <w:r w:rsidR="00337FA9">
              <w:rPr>
                <w:rFonts w:ascii="Times New Roman" w:hAnsi="Times New Roman" w:cs="Times New Roman"/>
                <w:sz w:val="20"/>
                <w:szCs w:val="20"/>
              </w:rPr>
              <w:t>Whatsap</w:t>
            </w:r>
            <w:proofErr w:type="spellEnd"/>
            <w:r w:rsidR="00337FA9">
              <w:rPr>
                <w:rFonts w:ascii="Times New Roman" w:hAnsi="Times New Roman" w:cs="Times New Roman"/>
                <w:sz w:val="20"/>
                <w:szCs w:val="20"/>
              </w:rPr>
              <w:t xml:space="preserve">  Tarım </w:t>
            </w:r>
            <w:proofErr w:type="spellStart"/>
            <w:proofErr w:type="gramStart"/>
            <w:r w:rsidR="00337FA9">
              <w:rPr>
                <w:rFonts w:ascii="Times New Roman" w:hAnsi="Times New Roman" w:cs="Times New Roman"/>
                <w:sz w:val="20"/>
                <w:szCs w:val="20"/>
              </w:rPr>
              <w:t>SMS</w:t>
            </w:r>
            <w:r w:rsidR="00D969CD">
              <w:rPr>
                <w:rFonts w:ascii="Times New Roman" w:hAnsi="Times New Roman" w:cs="Times New Roman"/>
                <w:sz w:val="20"/>
                <w:szCs w:val="20"/>
              </w:rPr>
              <w:t>,Anketler</w:t>
            </w:r>
            <w:proofErr w:type="spellEnd"/>
            <w:proofErr w:type="gramEnd"/>
            <w:r>
              <w:rPr>
                <w:rFonts w:ascii="Times New Roman" w:hAnsi="Times New Roman" w:cs="Times New Roman"/>
                <w:sz w:val="20"/>
                <w:szCs w:val="20"/>
              </w:rPr>
              <w:t>, dilekçeler, öneri,/şikayet</w:t>
            </w:r>
            <w:r w:rsidR="00D969CD">
              <w:rPr>
                <w:rFonts w:ascii="Times New Roman" w:hAnsi="Times New Roman" w:cs="Times New Roman"/>
                <w:sz w:val="20"/>
                <w:szCs w:val="20"/>
              </w:rPr>
              <w:t xml:space="preserve"> kutuları, </w:t>
            </w:r>
            <w:r>
              <w:rPr>
                <w:rFonts w:ascii="Times New Roman" w:hAnsi="Times New Roman" w:cs="Times New Roman"/>
                <w:sz w:val="20"/>
                <w:szCs w:val="20"/>
              </w:rPr>
              <w:t xml:space="preserve">iletişim </w:t>
            </w:r>
            <w:r w:rsidR="00191303">
              <w:rPr>
                <w:rFonts w:ascii="Times New Roman" w:hAnsi="Times New Roman" w:cs="Times New Roman"/>
                <w:sz w:val="20"/>
                <w:szCs w:val="20"/>
              </w:rPr>
              <w:t xml:space="preserve">ile </w:t>
            </w:r>
            <w:r>
              <w:rPr>
                <w:rFonts w:ascii="Times New Roman" w:hAnsi="Times New Roman" w:cs="Times New Roman"/>
                <w:sz w:val="20"/>
                <w:szCs w:val="20"/>
              </w:rPr>
              <w:t>sağlanmaktadır.</w:t>
            </w:r>
          </w:p>
        </w:tc>
      </w:tr>
      <w:tr w:rsidR="00560467" w:rsidRPr="00BB149C" w:rsidTr="00644A1E">
        <w:tc>
          <w:tcPr>
            <w:tcW w:w="675" w:type="dxa"/>
            <w:shd w:val="clear" w:color="auto" w:fill="00B0F0"/>
          </w:tcPr>
          <w:p w:rsidR="00465216" w:rsidRPr="00BB149C" w:rsidRDefault="00465216" w:rsidP="004C0B0E">
            <w:pPr>
              <w:pStyle w:val="ListeParagraf"/>
              <w:numPr>
                <w:ilvl w:val="0"/>
                <w:numId w:val="6"/>
              </w:numPr>
              <w:rPr>
                <w:rFonts w:ascii="Times New Roman" w:hAnsi="Times New Roman" w:cs="Times New Roman"/>
                <w:color w:val="000000"/>
                <w:sz w:val="20"/>
                <w:szCs w:val="20"/>
              </w:rPr>
            </w:pPr>
          </w:p>
        </w:tc>
        <w:tc>
          <w:tcPr>
            <w:tcW w:w="5771" w:type="dxa"/>
            <w:gridSpan w:val="3"/>
          </w:tcPr>
          <w:p w:rsidR="00397B40" w:rsidRPr="00BB149C" w:rsidRDefault="00397B40" w:rsidP="004C0B0E">
            <w:pPr>
              <w:rPr>
                <w:rFonts w:ascii="Times New Roman" w:hAnsi="Times New Roman" w:cs="Times New Roman"/>
                <w:sz w:val="20"/>
                <w:szCs w:val="20"/>
              </w:rPr>
            </w:pPr>
            <w:r w:rsidRPr="00BB149C">
              <w:rPr>
                <w:rFonts w:ascii="Times New Roman" w:hAnsi="Times New Roman" w:cs="Times New Roman"/>
                <w:sz w:val="20"/>
                <w:szCs w:val="20"/>
              </w:rPr>
              <w:t>Mevcut iç ve dış iletişim sistemleri personelin ve/veya dış paydaşların beklenti, öneri ve şikâyetlerini iletmelerine imkân veriyor mu?</w:t>
            </w:r>
          </w:p>
          <w:p w:rsidR="00397B40" w:rsidRPr="00BB149C" w:rsidRDefault="00397B40" w:rsidP="004C0B0E">
            <w:pPr>
              <w:rPr>
                <w:rFonts w:ascii="Times New Roman" w:hAnsi="Times New Roman" w:cs="Times New Roman"/>
                <w:sz w:val="20"/>
                <w:szCs w:val="20"/>
              </w:rPr>
            </w:pPr>
            <w:r w:rsidRPr="00BB149C">
              <w:rPr>
                <w:rFonts w:ascii="Times New Roman" w:hAnsi="Times New Roman" w:cs="Times New Roman"/>
                <w:sz w:val="20"/>
                <w:szCs w:val="20"/>
              </w:rPr>
              <w:t>(Örneğin; 4982 sayılı Bilgi Edinme Hakkı Kanununun kurum içerisinde etkin bir şekilde işleyip işlemediği, talep ve şikâyetlerin süresinde cevaplanıp cevaplanmadığı, çalışanların şikâyet ve önerilerini yönetime sunmasına imkân veren bir sistemin mevcut olup olmadığı değerlendirilmelidir.)</w:t>
            </w:r>
          </w:p>
          <w:p w:rsidR="00465216" w:rsidRPr="00BB149C" w:rsidRDefault="00465216" w:rsidP="004C0B0E">
            <w:pPr>
              <w:rPr>
                <w:rFonts w:ascii="Times New Roman" w:hAnsi="Times New Roman" w:cs="Times New Roman"/>
                <w:sz w:val="20"/>
                <w:szCs w:val="20"/>
              </w:rPr>
            </w:pPr>
          </w:p>
        </w:tc>
        <w:tc>
          <w:tcPr>
            <w:tcW w:w="657" w:type="dxa"/>
            <w:gridSpan w:val="2"/>
          </w:tcPr>
          <w:p w:rsidR="00465216" w:rsidRPr="00BB149C" w:rsidRDefault="00F877D4" w:rsidP="004C0B0E">
            <w:pPr>
              <w:rPr>
                <w:rFonts w:ascii="Times New Roman" w:hAnsi="Times New Roman" w:cs="Times New Roman"/>
                <w:sz w:val="20"/>
                <w:szCs w:val="20"/>
              </w:rPr>
            </w:pPr>
            <w:r>
              <w:rPr>
                <w:rFonts w:ascii="Times New Roman" w:hAnsi="Times New Roman" w:cs="Times New Roman"/>
                <w:sz w:val="20"/>
                <w:szCs w:val="20"/>
              </w:rPr>
              <w:t>2</w:t>
            </w:r>
          </w:p>
        </w:tc>
        <w:tc>
          <w:tcPr>
            <w:tcW w:w="802" w:type="dxa"/>
            <w:gridSpan w:val="3"/>
          </w:tcPr>
          <w:p w:rsidR="00465216" w:rsidRPr="00BB149C" w:rsidRDefault="00465216" w:rsidP="004C0B0E">
            <w:pPr>
              <w:rPr>
                <w:rFonts w:ascii="Times New Roman" w:hAnsi="Times New Roman" w:cs="Times New Roman"/>
                <w:sz w:val="20"/>
                <w:szCs w:val="20"/>
              </w:rPr>
            </w:pPr>
          </w:p>
        </w:tc>
        <w:tc>
          <w:tcPr>
            <w:tcW w:w="487" w:type="dxa"/>
          </w:tcPr>
          <w:p w:rsidR="00465216" w:rsidRPr="00BB149C" w:rsidRDefault="00465216" w:rsidP="004C0B0E">
            <w:pPr>
              <w:rPr>
                <w:rFonts w:ascii="Times New Roman" w:hAnsi="Times New Roman" w:cs="Times New Roman"/>
                <w:sz w:val="20"/>
                <w:szCs w:val="20"/>
              </w:rPr>
            </w:pPr>
          </w:p>
        </w:tc>
        <w:tc>
          <w:tcPr>
            <w:tcW w:w="2489" w:type="dxa"/>
          </w:tcPr>
          <w:p w:rsidR="00465216" w:rsidRPr="00BB149C" w:rsidRDefault="0030357F" w:rsidP="00211F94">
            <w:pPr>
              <w:rPr>
                <w:rFonts w:ascii="Times New Roman" w:hAnsi="Times New Roman" w:cs="Times New Roman"/>
                <w:sz w:val="20"/>
                <w:szCs w:val="20"/>
              </w:rPr>
            </w:pPr>
            <w:r>
              <w:rPr>
                <w:rFonts w:ascii="Times New Roman" w:hAnsi="Times New Roman" w:cs="Times New Roman"/>
                <w:sz w:val="20"/>
                <w:szCs w:val="20"/>
              </w:rPr>
              <w:t>CİMER.TİMER</w:t>
            </w:r>
            <w:r w:rsidR="00B72C09">
              <w:rPr>
                <w:rFonts w:ascii="Times New Roman" w:hAnsi="Times New Roman" w:cs="Times New Roman"/>
                <w:sz w:val="20"/>
                <w:szCs w:val="20"/>
              </w:rPr>
              <w:t>,KEP</w:t>
            </w:r>
            <w:r>
              <w:rPr>
                <w:rFonts w:ascii="Times New Roman" w:hAnsi="Times New Roman" w:cs="Times New Roman"/>
                <w:sz w:val="20"/>
                <w:szCs w:val="20"/>
              </w:rPr>
              <w:t xml:space="preserve"> Alo 174</w:t>
            </w:r>
            <w:r w:rsidR="00B72C09">
              <w:rPr>
                <w:rFonts w:ascii="Times New Roman" w:hAnsi="Times New Roman" w:cs="Times New Roman"/>
                <w:sz w:val="20"/>
                <w:szCs w:val="20"/>
              </w:rPr>
              <w:t xml:space="preserve"> Öneri/</w:t>
            </w:r>
            <w:proofErr w:type="gramStart"/>
            <w:r w:rsidR="00B72C09">
              <w:rPr>
                <w:rFonts w:ascii="Times New Roman" w:hAnsi="Times New Roman" w:cs="Times New Roman"/>
                <w:sz w:val="20"/>
                <w:szCs w:val="20"/>
              </w:rPr>
              <w:t xml:space="preserve">Şikayet </w:t>
            </w:r>
            <w:r w:rsidR="00211F94">
              <w:rPr>
                <w:rFonts w:ascii="Times New Roman" w:hAnsi="Times New Roman" w:cs="Times New Roman"/>
                <w:sz w:val="20"/>
                <w:szCs w:val="20"/>
              </w:rPr>
              <w:t>,</w:t>
            </w:r>
            <w:r w:rsidR="00536FCE">
              <w:rPr>
                <w:rFonts w:ascii="Times New Roman" w:hAnsi="Times New Roman" w:cs="Times New Roman"/>
                <w:sz w:val="20"/>
                <w:szCs w:val="20"/>
              </w:rPr>
              <w:t>kutusu</w:t>
            </w:r>
            <w:proofErr w:type="gramEnd"/>
            <w:r w:rsidR="00536FCE">
              <w:rPr>
                <w:rFonts w:ascii="Times New Roman" w:hAnsi="Times New Roman" w:cs="Times New Roman"/>
                <w:sz w:val="20"/>
                <w:szCs w:val="20"/>
              </w:rPr>
              <w:t xml:space="preserve">, </w:t>
            </w:r>
            <w:r w:rsidR="00211F94">
              <w:rPr>
                <w:rFonts w:ascii="Times New Roman" w:hAnsi="Times New Roman" w:cs="Times New Roman"/>
                <w:sz w:val="20"/>
                <w:szCs w:val="20"/>
              </w:rPr>
              <w:t>Anketler ,belge net  Sistemi,</w:t>
            </w:r>
            <w:r>
              <w:rPr>
                <w:rFonts w:ascii="Times New Roman" w:hAnsi="Times New Roman" w:cs="Times New Roman"/>
                <w:sz w:val="20"/>
                <w:szCs w:val="20"/>
              </w:rPr>
              <w:t xml:space="preserve"> dilekçeler</w:t>
            </w:r>
            <w:r w:rsidR="00F904E8">
              <w:rPr>
                <w:rFonts w:ascii="Times New Roman" w:hAnsi="Times New Roman" w:cs="Times New Roman"/>
                <w:sz w:val="20"/>
                <w:szCs w:val="20"/>
              </w:rPr>
              <w:t xml:space="preserve"> </w:t>
            </w:r>
            <w:r w:rsidR="00211F94">
              <w:rPr>
                <w:rFonts w:ascii="Times New Roman" w:hAnsi="Times New Roman" w:cs="Times New Roman"/>
                <w:sz w:val="20"/>
                <w:szCs w:val="20"/>
              </w:rPr>
              <w:t>vb. araçlarla değerlendirilmektedir</w:t>
            </w:r>
            <w:r w:rsidR="00F904E8">
              <w:rPr>
                <w:rFonts w:ascii="Times New Roman" w:hAnsi="Times New Roman" w:cs="Times New Roman"/>
                <w:sz w:val="20"/>
                <w:szCs w:val="20"/>
              </w:rPr>
              <w:t>.</w:t>
            </w:r>
          </w:p>
        </w:tc>
      </w:tr>
      <w:tr w:rsidR="00560467" w:rsidRPr="00BB149C" w:rsidTr="00644A1E">
        <w:tc>
          <w:tcPr>
            <w:tcW w:w="675" w:type="dxa"/>
            <w:shd w:val="clear" w:color="auto" w:fill="00B0F0"/>
          </w:tcPr>
          <w:p w:rsidR="00465216" w:rsidRPr="00BB149C" w:rsidRDefault="00465216" w:rsidP="004C0B0E">
            <w:pPr>
              <w:pStyle w:val="ListeParagraf"/>
              <w:numPr>
                <w:ilvl w:val="0"/>
                <w:numId w:val="6"/>
              </w:numPr>
              <w:rPr>
                <w:rFonts w:ascii="Times New Roman" w:hAnsi="Times New Roman" w:cs="Times New Roman"/>
                <w:color w:val="000000"/>
                <w:sz w:val="20"/>
                <w:szCs w:val="20"/>
              </w:rPr>
            </w:pPr>
          </w:p>
        </w:tc>
        <w:tc>
          <w:tcPr>
            <w:tcW w:w="5771" w:type="dxa"/>
            <w:gridSpan w:val="3"/>
          </w:tcPr>
          <w:p w:rsidR="00397B40" w:rsidRPr="00BB149C" w:rsidRDefault="00397B40" w:rsidP="004C0B0E">
            <w:pPr>
              <w:rPr>
                <w:rFonts w:ascii="Times New Roman" w:hAnsi="Times New Roman" w:cs="Times New Roman"/>
                <w:sz w:val="20"/>
                <w:szCs w:val="20"/>
              </w:rPr>
            </w:pPr>
            <w:r w:rsidRPr="00BB149C">
              <w:rPr>
                <w:rFonts w:ascii="Times New Roman" w:hAnsi="Times New Roman" w:cs="Times New Roman"/>
                <w:sz w:val="20"/>
                <w:szCs w:val="20"/>
              </w:rPr>
              <w:t xml:space="preserve">Biriminizde, personelin görev ve sorumlulukları ile birimin </w:t>
            </w:r>
            <w:proofErr w:type="gramStart"/>
            <w:r w:rsidRPr="00BB149C">
              <w:rPr>
                <w:rFonts w:ascii="Times New Roman" w:hAnsi="Times New Roman" w:cs="Times New Roman"/>
                <w:sz w:val="20"/>
                <w:szCs w:val="20"/>
              </w:rPr>
              <w:t>misyon</w:t>
            </w:r>
            <w:proofErr w:type="gramEnd"/>
            <w:r w:rsidRPr="00BB149C">
              <w:rPr>
                <w:rFonts w:ascii="Times New Roman" w:hAnsi="Times New Roman" w:cs="Times New Roman"/>
                <w:sz w:val="20"/>
                <w:szCs w:val="20"/>
              </w:rPr>
              <w:t xml:space="preserve"> ve hedefleri kapsamında kendisinden neler beklendiği yöneticiler tarafından yazılı olarak belirlenip ilgili personele bildiriliyor mu?</w:t>
            </w:r>
          </w:p>
          <w:p w:rsidR="00397B40" w:rsidRPr="00BB149C" w:rsidRDefault="00397B40" w:rsidP="004C0B0E">
            <w:pPr>
              <w:rPr>
                <w:rFonts w:ascii="Times New Roman" w:hAnsi="Times New Roman" w:cs="Times New Roman"/>
                <w:sz w:val="20"/>
                <w:szCs w:val="20"/>
              </w:rPr>
            </w:pPr>
            <w:r w:rsidRPr="00BB149C">
              <w:rPr>
                <w:rFonts w:ascii="Times New Roman" w:hAnsi="Times New Roman" w:cs="Times New Roman"/>
                <w:sz w:val="20"/>
                <w:szCs w:val="20"/>
              </w:rPr>
              <w:t xml:space="preserve">(Her kademedeki yöneticiler, birimin </w:t>
            </w:r>
            <w:proofErr w:type="gramStart"/>
            <w:r w:rsidRPr="00BB149C">
              <w:rPr>
                <w:rFonts w:ascii="Times New Roman" w:hAnsi="Times New Roman" w:cs="Times New Roman"/>
                <w:sz w:val="20"/>
                <w:szCs w:val="20"/>
              </w:rPr>
              <w:t>misyon</w:t>
            </w:r>
            <w:proofErr w:type="gramEnd"/>
            <w:r w:rsidRPr="00BB149C">
              <w:rPr>
                <w:rFonts w:ascii="Times New Roman" w:hAnsi="Times New Roman" w:cs="Times New Roman"/>
                <w:sz w:val="20"/>
                <w:szCs w:val="20"/>
              </w:rPr>
              <w:t>, ve hedefleri çerçevesinde beklentilerini görev ve sorumlulukları kapsamında personele bildirmelidir.)</w:t>
            </w:r>
          </w:p>
          <w:p w:rsidR="00465216" w:rsidRPr="00BB149C" w:rsidRDefault="00465216" w:rsidP="004C0B0E">
            <w:pPr>
              <w:rPr>
                <w:rFonts w:ascii="Times New Roman" w:hAnsi="Times New Roman" w:cs="Times New Roman"/>
                <w:sz w:val="20"/>
                <w:szCs w:val="20"/>
              </w:rPr>
            </w:pPr>
          </w:p>
        </w:tc>
        <w:tc>
          <w:tcPr>
            <w:tcW w:w="657" w:type="dxa"/>
            <w:gridSpan w:val="2"/>
          </w:tcPr>
          <w:p w:rsidR="00465216" w:rsidRPr="00BB149C" w:rsidRDefault="00F904E8" w:rsidP="004C0B0E">
            <w:pPr>
              <w:rPr>
                <w:rFonts w:ascii="Times New Roman" w:hAnsi="Times New Roman" w:cs="Times New Roman"/>
                <w:sz w:val="20"/>
                <w:szCs w:val="20"/>
              </w:rPr>
            </w:pPr>
            <w:r>
              <w:rPr>
                <w:rFonts w:ascii="Times New Roman" w:hAnsi="Times New Roman" w:cs="Times New Roman"/>
                <w:sz w:val="20"/>
                <w:szCs w:val="20"/>
              </w:rPr>
              <w:t>2</w:t>
            </w:r>
          </w:p>
        </w:tc>
        <w:tc>
          <w:tcPr>
            <w:tcW w:w="802" w:type="dxa"/>
            <w:gridSpan w:val="3"/>
          </w:tcPr>
          <w:p w:rsidR="00465216" w:rsidRPr="00BB149C" w:rsidRDefault="00465216" w:rsidP="004C0B0E">
            <w:pPr>
              <w:rPr>
                <w:rFonts w:ascii="Times New Roman" w:hAnsi="Times New Roman" w:cs="Times New Roman"/>
                <w:sz w:val="20"/>
                <w:szCs w:val="20"/>
              </w:rPr>
            </w:pPr>
          </w:p>
        </w:tc>
        <w:tc>
          <w:tcPr>
            <w:tcW w:w="487" w:type="dxa"/>
          </w:tcPr>
          <w:p w:rsidR="00465216" w:rsidRPr="00BB149C" w:rsidRDefault="00465216" w:rsidP="004C0B0E">
            <w:pPr>
              <w:rPr>
                <w:rFonts w:ascii="Times New Roman" w:hAnsi="Times New Roman" w:cs="Times New Roman"/>
                <w:sz w:val="20"/>
                <w:szCs w:val="20"/>
              </w:rPr>
            </w:pPr>
          </w:p>
        </w:tc>
        <w:tc>
          <w:tcPr>
            <w:tcW w:w="2489" w:type="dxa"/>
          </w:tcPr>
          <w:p w:rsidR="00465216" w:rsidRPr="00BB149C" w:rsidRDefault="00D969CD" w:rsidP="000D697C">
            <w:pPr>
              <w:rPr>
                <w:rFonts w:ascii="Times New Roman" w:hAnsi="Times New Roman" w:cs="Times New Roman"/>
                <w:sz w:val="20"/>
                <w:szCs w:val="20"/>
              </w:rPr>
            </w:pPr>
            <w:proofErr w:type="gramStart"/>
            <w:r>
              <w:rPr>
                <w:rFonts w:ascii="Times New Roman" w:hAnsi="Times New Roman" w:cs="Times New Roman"/>
                <w:sz w:val="20"/>
                <w:szCs w:val="20"/>
              </w:rPr>
              <w:t>İKS</w:t>
            </w:r>
            <w:proofErr w:type="gramEnd"/>
            <w:r>
              <w:rPr>
                <w:rFonts w:ascii="Times New Roman" w:hAnsi="Times New Roman" w:cs="Times New Roman"/>
                <w:sz w:val="20"/>
                <w:szCs w:val="20"/>
              </w:rPr>
              <w:t xml:space="preserve"> kapsamında H</w:t>
            </w:r>
            <w:r w:rsidR="00EF1B4D">
              <w:rPr>
                <w:rFonts w:ascii="Times New Roman" w:hAnsi="Times New Roman" w:cs="Times New Roman"/>
                <w:sz w:val="20"/>
                <w:szCs w:val="20"/>
              </w:rPr>
              <w:t>er bi</w:t>
            </w:r>
            <w:r>
              <w:rPr>
                <w:rFonts w:ascii="Times New Roman" w:hAnsi="Times New Roman" w:cs="Times New Roman"/>
                <w:sz w:val="20"/>
                <w:szCs w:val="20"/>
              </w:rPr>
              <w:t xml:space="preserve">r yönetici ve </w:t>
            </w:r>
            <w:r w:rsidR="00536FCE">
              <w:rPr>
                <w:rFonts w:ascii="Times New Roman" w:hAnsi="Times New Roman" w:cs="Times New Roman"/>
                <w:sz w:val="20"/>
                <w:szCs w:val="20"/>
              </w:rPr>
              <w:t xml:space="preserve">iks ekibi tarafından </w:t>
            </w:r>
            <w:r w:rsidR="00EF1B4D">
              <w:rPr>
                <w:rFonts w:ascii="Times New Roman" w:hAnsi="Times New Roman" w:cs="Times New Roman"/>
                <w:sz w:val="20"/>
                <w:szCs w:val="20"/>
              </w:rPr>
              <w:t xml:space="preserve"> </w:t>
            </w:r>
            <w:r w:rsidR="000D697C">
              <w:rPr>
                <w:rFonts w:ascii="Times New Roman" w:hAnsi="Times New Roman" w:cs="Times New Roman"/>
                <w:sz w:val="20"/>
                <w:szCs w:val="20"/>
              </w:rPr>
              <w:t xml:space="preserve">İş tanımlarında belirlenmiş  ve </w:t>
            </w:r>
            <w:r w:rsidR="00F904E8">
              <w:rPr>
                <w:rFonts w:ascii="Times New Roman" w:hAnsi="Times New Roman" w:cs="Times New Roman"/>
                <w:sz w:val="20"/>
                <w:szCs w:val="20"/>
              </w:rPr>
              <w:t>Görev Envanter</w:t>
            </w:r>
            <w:r w:rsidR="00536FCE">
              <w:rPr>
                <w:rFonts w:ascii="Times New Roman" w:hAnsi="Times New Roman" w:cs="Times New Roman"/>
                <w:sz w:val="20"/>
                <w:szCs w:val="20"/>
              </w:rPr>
              <w:t xml:space="preserve"> Tablosu</w:t>
            </w:r>
            <w:r>
              <w:rPr>
                <w:rFonts w:ascii="Times New Roman" w:hAnsi="Times New Roman" w:cs="Times New Roman"/>
                <w:sz w:val="20"/>
                <w:szCs w:val="20"/>
              </w:rPr>
              <w:t>n</w:t>
            </w:r>
            <w:r w:rsidR="00EF1B4D">
              <w:rPr>
                <w:rFonts w:ascii="Times New Roman" w:hAnsi="Times New Roman" w:cs="Times New Roman"/>
                <w:sz w:val="20"/>
                <w:szCs w:val="20"/>
              </w:rPr>
              <w:t>da düzenlenerek</w:t>
            </w:r>
            <w:r w:rsidR="00536FCE">
              <w:rPr>
                <w:rFonts w:ascii="Times New Roman" w:hAnsi="Times New Roman" w:cs="Times New Roman"/>
                <w:sz w:val="20"/>
                <w:szCs w:val="20"/>
              </w:rPr>
              <w:t xml:space="preserve"> her yıl güncel tutularak </w:t>
            </w:r>
            <w:r w:rsidR="00EF1B4D">
              <w:rPr>
                <w:rFonts w:ascii="Times New Roman" w:hAnsi="Times New Roman" w:cs="Times New Roman"/>
                <w:sz w:val="20"/>
                <w:szCs w:val="20"/>
              </w:rPr>
              <w:t>p</w:t>
            </w:r>
            <w:r w:rsidR="00F904E8">
              <w:rPr>
                <w:rFonts w:ascii="Times New Roman" w:hAnsi="Times New Roman" w:cs="Times New Roman"/>
                <w:sz w:val="20"/>
                <w:szCs w:val="20"/>
              </w:rPr>
              <w:t>ersonellere</w:t>
            </w:r>
            <w:r w:rsidR="00EF1B4D">
              <w:rPr>
                <w:rFonts w:ascii="Times New Roman" w:hAnsi="Times New Roman" w:cs="Times New Roman"/>
                <w:sz w:val="20"/>
                <w:szCs w:val="20"/>
              </w:rPr>
              <w:t xml:space="preserve"> </w:t>
            </w:r>
            <w:r w:rsidR="00F904E8">
              <w:rPr>
                <w:rFonts w:ascii="Times New Roman" w:hAnsi="Times New Roman" w:cs="Times New Roman"/>
                <w:sz w:val="20"/>
                <w:szCs w:val="20"/>
              </w:rPr>
              <w:t xml:space="preserve"> d</w:t>
            </w:r>
            <w:r w:rsidR="00EF1B4D">
              <w:rPr>
                <w:rFonts w:ascii="Times New Roman" w:hAnsi="Times New Roman" w:cs="Times New Roman"/>
                <w:sz w:val="20"/>
                <w:szCs w:val="20"/>
              </w:rPr>
              <w:t>uyurulur.</w:t>
            </w:r>
          </w:p>
        </w:tc>
      </w:tr>
      <w:tr w:rsidR="00560467" w:rsidRPr="00BB149C" w:rsidTr="00644A1E">
        <w:tc>
          <w:tcPr>
            <w:tcW w:w="675" w:type="dxa"/>
            <w:shd w:val="clear" w:color="auto" w:fill="00B0F0"/>
          </w:tcPr>
          <w:p w:rsidR="00465216" w:rsidRPr="00BB149C" w:rsidRDefault="00465216" w:rsidP="004C0B0E">
            <w:pPr>
              <w:pStyle w:val="ListeParagraf"/>
              <w:numPr>
                <w:ilvl w:val="0"/>
                <w:numId w:val="6"/>
              </w:numPr>
              <w:rPr>
                <w:rFonts w:ascii="Times New Roman" w:hAnsi="Times New Roman" w:cs="Times New Roman"/>
                <w:color w:val="000000"/>
                <w:sz w:val="20"/>
                <w:szCs w:val="20"/>
              </w:rPr>
            </w:pPr>
          </w:p>
        </w:tc>
        <w:tc>
          <w:tcPr>
            <w:tcW w:w="5771" w:type="dxa"/>
            <w:gridSpan w:val="3"/>
          </w:tcPr>
          <w:p w:rsidR="00397B40" w:rsidRPr="00BB149C" w:rsidRDefault="00397B40" w:rsidP="004C0B0E">
            <w:pPr>
              <w:rPr>
                <w:rFonts w:ascii="Times New Roman" w:hAnsi="Times New Roman" w:cs="Times New Roman"/>
                <w:sz w:val="20"/>
                <w:szCs w:val="20"/>
              </w:rPr>
            </w:pPr>
            <w:r w:rsidRPr="00BB149C">
              <w:rPr>
                <w:rFonts w:ascii="Times New Roman" w:hAnsi="Times New Roman" w:cs="Times New Roman"/>
                <w:sz w:val="20"/>
                <w:szCs w:val="20"/>
              </w:rPr>
              <w:t>Mevcut bilgi sistemleri idare/birim tarafından belirlenmiş hedeflerin izlenmesine ve bu doğrultuda gerçekleştirilen faaliyetler üzerinde etkin bir gözetim ve değerlendirme yapılmasına imkân veriyor mu?</w:t>
            </w:r>
          </w:p>
          <w:p w:rsidR="00397B40" w:rsidRPr="00BB149C" w:rsidRDefault="00397B40" w:rsidP="004C0B0E">
            <w:pPr>
              <w:rPr>
                <w:rFonts w:ascii="Times New Roman" w:hAnsi="Times New Roman" w:cs="Times New Roman"/>
                <w:sz w:val="20"/>
                <w:szCs w:val="20"/>
              </w:rPr>
            </w:pPr>
            <w:r w:rsidRPr="00BB149C">
              <w:rPr>
                <w:rFonts w:ascii="Times New Roman" w:hAnsi="Times New Roman" w:cs="Times New Roman"/>
                <w:sz w:val="20"/>
                <w:szCs w:val="20"/>
              </w:rPr>
              <w:t>(Yönetim bilgi sistemi, karar alma süreçlerinde yöneticilerin ihtiyaç duydukları bilgileri ve raporları üretebilecek ve analiz yapma imkânı sağlayacak şekilde tasarlanmalıdır.)</w:t>
            </w:r>
          </w:p>
          <w:p w:rsidR="00465216" w:rsidRPr="00BB149C" w:rsidRDefault="00465216" w:rsidP="004C0B0E">
            <w:pPr>
              <w:rPr>
                <w:rFonts w:ascii="Times New Roman" w:hAnsi="Times New Roman" w:cs="Times New Roman"/>
                <w:sz w:val="20"/>
                <w:szCs w:val="20"/>
              </w:rPr>
            </w:pPr>
          </w:p>
        </w:tc>
        <w:tc>
          <w:tcPr>
            <w:tcW w:w="657" w:type="dxa"/>
            <w:gridSpan w:val="2"/>
          </w:tcPr>
          <w:p w:rsidR="00465216" w:rsidRPr="00BB149C" w:rsidRDefault="00A179B5" w:rsidP="004C0B0E">
            <w:pPr>
              <w:rPr>
                <w:rFonts w:ascii="Times New Roman" w:hAnsi="Times New Roman" w:cs="Times New Roman"/>
                <w:sz w:val="20"/>
                <w:szCs w:val="20"/>
              </w:rPr>
            </w:pPr>
            <w:r>
              <w:rPr>
                <w:rFonts w:ascii="Times New Roman" w:hAnsi="Times New Roman" w:cs="Times New Roman"/>
                <w:sz w:val="20"/>
                <w:szCs w:val="20"/>
              </w:rPr>
              <w:t>2</w:t>
            </w:r>
          </w:p>
        </w:tc>
        <w:tc>
          <w:tcPr>
            <w:tcW w:w="802" w:type="dxa"/>
            <w:gridSpan w:val="3"/>
          </w:tcPr>
          <w:p w:rsidR="00465216" w:rsidRPr="00BB149C" w:rsidRDefault="00465216" w:rsidP="004C0B0E">
            <w:pPr>
              <w:rPr>
                <w:rFonts w:ascii="Times New Roman" w:hAnsi="Times New Roman" w:cs="Times New Roman"/>
                <w:sz w:val="20"/>
                <w:szCs w:val="20"/>
              </w:rPr>
            </w:pPr>
          </w:p>
        </w:tc>
        <w:tc>
          <w:tcPr>
            <w:tcW w:w="487" w:type="dxa"/>
          </w:tcPr>
          <w:p w:rsidR="00465216" w:rsidRPr="00BB149C" w:rsidRDefault="00465216" w:rsidP="004C0B0E">
            <w:pPr>
              <w:rPr>
                <w:rFonts w:ascii="Times New Roman" w:hAnsi="Times New Roman" w:cs="Times New Roman"/>
                <w:sz w:val="20"/>
                <w:szCs w:val="20"/>
              </w:rPr>
            </w:pPr>
          </w:p>
        </w:tc>
        <w:tc>
          <w:tcPr>
            <w:tcW w:w="2489" w:type="dxa"/>
          </w:tcPr>
          <w:p w:rsidR="00465216" w:rsidRPr="00BB149C" w:rsidRDefault="00BF146F" w:rsidP="008650DB">
            <w:pPr>
              <w:rPr>
                <w:rFonts w:ascii="Times New Roman" w:hAnsi="Times New Roman" w:cs="Times New Roman"/>
                <w:sz w:val="20"/>
                <w:szCs w:val="20"/>
              </w:rPr>
            </w:pPr>
            <w:r w:rsidRPr="00BB149C">
              <w:rPr>
                <w:rFonts w:ascii="Times New Roman" w:hAnsi="Times New Roman" w:cs="Times New Roman"/>
                <w:sz w:val="20"/>
                <w:szCs w:val="20"/>
              </w:rPr>
              <w:t xml:space="preserve">Mevcut bilgi sistemleri </w:t>
            </w:r>
            <w:r>
              <w:rPr>
                <w:rFonts w:ascii="Times New Roman" w:hAnsi="Times New Roman" w:cs="Times New Roman"/>
                <w:sz w:val="20"/>
                <w:szCs w:val="20"/>
              </w:rPr>
              <w:t xml:space="preserve">içerisinde </w:t>
            </w:r>
            <w:r w:rsidR="00A179B5">
              <w:rPr>
                <w:rFonts w:ascii="Times New Roman" w:hAnsi="Times New Roman" w:cs="Times New Roman"/>
                <w:sz w:val="20"/>
                <w:szCs w:val="20"/>
              </w:rPr>
              <w:t>Destekleme icmalle</w:t>
            </w:r>
            <w:r w:rsidR="008650DB">
              <w:rPr>
                <w:rFonts w:ascii="Times New Roman" w:hAnsi="Times New Roman" w:cs="Times New Roman"/>
                <w:sz w:val="20"/>
                <w:szCs w:val="20"/>
              </w:rPr>
              <w:t>ri, arazi kontrol</w:t>
            </w:r>
            <w:r>
              <w:rPr>
                <w:rFonts w:ascii="Times New Roman" w:hAnsi="Times New Roman" w:cs="Times New Roman"/>
                <w:sz w:val="20"/>
                <w:szCs w:val="20"/>
              </w:rPr>
              <w:t xml:space="preserve"> raporlar, hayvan sağlığında </w:t>
            </w:r>
            <w:proofErr w:type="spellStart"/>
            <w:proofErr w:type="gramStart"/>
            <w:r>
              <w:rPr>
                <w:rFonts w:ascii="Times New Roman" w:hAnsi="Times New Roman" w:cs="Times New Roman"/>
                <w:sz w:val="20"/>
                <w:szCs w:val="20"/>
              </w:rPr>
              <w:t>küpeleme</w:t>
            </w:r>
            <w:proofErr w:type="spellEnd"/>
            <w:r w:rsidR="00A179B5">
              <w:rPr>
                <w:rFonts w:ascii="Times New Roman" w:hAnsi="Times New Roman" w:cs="Times New Roman"/>
                <w:sz w:val="20"/>
                <w:szCs w:val="20"/>
              </w:rPr>
              <w:t xml:space="preserve"> </w:t>
            </w:r>
            <w:r>
              <w:rPr>
                <w:rFonts w:ascii="Times New Roman" w:hAnsi="Times New Roman" w:cs="Times New Roman"/>
                <w:sz w:val="20"/>
                <w:szCs w:val="20"/>
              </w:rPr>
              <w:t xml:space="preserve"> </w:t>
            </w:r>
            <w:r w:rsidR="00A179B5">
              <w:rPr>
                <w:rFonts w:ascii="Times New Roman" w:hAnsi="Times New Roman" w:cs="Times New Roman"/>
                <w:sz w:val="20"/>
                <w:szCs w:val="20"/>
              </w:rPr>
              <w:t>kayıtları</w:t>
            </w:r>
            <w:proofErr w:type="gramEnd"/>
            <w:r w:rsidR="00A179B5">
              <w:rPr>
                <w:rFonts w:ascii="Times New Roman" w:hAnsi="Times New Roman" w:cs="Times New Roman"/>
                <w:sz w:val="20"/>
                <w:szCs w:val="20"/>
              </w:rPr>
              <w:t xml:space="preserve"> aşı çizelgeleri </w:t>
            </w:r>
            <w:r>
              <w:rPr>
                <w:rFonts w:ascii="Times New Roman" w:hAnsi="Times New Roman" w:cs="Times New Roman"/>
                <w:sz w:val="20"/>
                <w:szCs w:val="20"/>
              </w:rPr>
              <w:t>vb. kayıtlar</w:t>
            </w:r>
            <w:r w:rsidR="00A179B5">
              <w:rPr>
                <w:rFonts w:ascii="Times New Roman" w:hAnsi="Times New Roman" w:cs="Times New Roman"/>
                <w:sz w:val="20"/>
                <w:szCs w:val="20"/>
              </w:rPr>
              <w:t xml:space="preserve"> raporları </w:t>
            </w:r>
            <w:r w:rsidR="008650DB">
              <w:rPr>
                <w:rFonts w:ascii="Times New Roman" w:hAnsi="Times New Roman" w:cs="Times New Roman"/>
                <w:sz w:val="20"/>
                <w:szCs w:val="20"/>
              </w:rPr>
              <w:t>MEVCUTTUR.</w:t>
            </w:r>
          </w:p>
        </w:tc>
      </w:tr>
      <w:tr w:rsidR="00560467" w:rsidRPr="00BB149C" w:rsidTr="00644A1E">
        <w:tc>
          <w:tcPr>
            <w:tcW w:w="675" w:type="dxa"/>
            <w:shd w:val="clear" w:color="auto" w:fill="00B0F0"/>
          </w:tcPr>
          <w:p w:rsidR="00397B40" w:rsidRPr="00BB149C" w:rsidRDefault="00397B40" w:rsidP="004C0B0E">
            <w:pPr>
              <w:pStyle w:val="ListeParagraf"/>
              <w:numPr>
                <w:ilvl w:val="0"/>
                <w:numId w:val="6"/>
              </w:numPr>
              <w:rPr>
                <w:rFonts w:ascii="Times New Roman" w:hAnsi="Times New Roman" w:cs="Times New Roman"/>
                <w:color w:val="000000"/>
                <w:sz w:val="20"/>
                <w:szCs w:val="20"/>
              </w:rPr>
            </w:pPr>
          </w:p>
        </w:tc>
        <w:tc>
          <w:tcPr>
            <w:tcW w:w="5771" w:type="dxa"/>
            <w:gridSpan w:val="3"/>
          </w:tcPr>
          <w:p w:rsidR="00397B40" w:rsidRPr="00B368DB" w:rsidRDefault="00397B40" w:rsidP="004C0B0E">
            <w:pPr>
              <w:rPr>
                <w:rFonts w:ascii="Times New Roman" w:hAnsi="Times New Roman" w:cs="Times New Roman"/>
                <w:color w:val="0D0D0D" w:themeColor="text1" w:themeTint="F2"/>
                <w:sz w:val="20"/>
                <w:szCs w:val="20"/>
              </w:rPr>
            </w:pPr>
            <w:r w:rsidRPr="00B368DB">
              <w:rPr>
                <w:rFonts w:ascii="Times New Roman" w:hAnsi="Times New Roman" w:cs="Times New Roman"/>
                <w:color w:val="0D0D0D" w:themeColor="text1" w:themeTint="F2"/>
                <w:sz w:val="20"/>
                <w:szCs w:val="20"/>
              </w:rPr>
              <w:t>Biriminizde hangi raporların, kim tarafından, ne sıklıkta, ne zaman hazırlanacağı, kime sunulacağı, dayanağı ve hazırlanan raporların kim tarafından kontrol edileceği açıkça belirlenip ve personele duyuruldu mu?</w:t>
            </w:r>
          </w:p>
          <w:p w:rsidR="00397B40" w:rsidRPr="00B368DB" w:rsidRDefault="00397B40" w:rsidP="004C0B0E">
            <w:pPr>
              <w:rPr>
                <w:rFonts w:ascii="Times New Roman" w:hAnsi="Times New Roman" w:cs="Times New Roman"/>
                <w:color w:val="0D0D0D" w:themeColor="text1" w:themeTint="F2"/>
                <w:sz w:val="20"/>
                <w:szCs w:val="20"/>
              </w:rPr>
            </w:pPr>
            <w:r w:rsidRPr="00B368DB">
              <w:rPr>
                <w:rFonts w:ascii="Times New Roman" w:hAnsi="Times New Roman" w:cs="Times New Roman"/>
                <w:color w:val="0D0D0D" w:themeColor="text1" w:themeTint="F2"/>
                <w:sz w:val="20"/>
                <w:szCs w:val="20"/>
              </w:rPr>
              <w:t>(Birim içinde yatay ve dikey raporlama ağı yazılı olarak belirlenmeli, alt birimler ve personel, görevleri ve faaliyetleriyle ilgili hazırlanması gereken raporlar hakkında bilgilendirilmelidir.)</w:t>
            </w:r>
          </w:p>
          <w:p w:rsidR="00397B40" w:rsidRPr="00BB149C" w:rsidRDefault="00397B40" w:rsidP="004C0B0E">
            <w:pPr>
              <w:rPr>
                <w:rFonts w:ascii="Times New Roman" w:hAnsi="Times New Roman" w:cs="Times New Roman"/>
                <w:sz w:val="20"/>
                <w:szCs w:val="20"/>
              </w:rPr>
            </w:pPr>
          </w:p>
        </w:tc>
        <w:tc>
          <w:tcPr>
            <w:tcW w:w="657" w:type="dxa"/>
            <w:gridSpan w:val="2"/>
          </w:tcPr>
          <w:p w:rsidR="00397B40" w:rsidRPr="00BB149C" w:rsidRDefault="00882B1F" w:rsidP="004C0B0E">
            <w:pPr>
              <w:rPr>
                <w:rFonts w:ascii="Times New Roman" w:hAnsi="Times New Roman" w:cs="Times New Roman"/>
                <w:sz w:val="20"/>
                <w:szCs w:val="20"/>
              </w:rPr>
            </w:pPr>
            <w:r>
              <w:rPr>
                <w:rFonts w:ascii="Times New Roman" w:hAnsi="Times New Roman" w:cs="Times New Roman"/>
                <w:sz w:val="20"/>
                <w:szCs w:val="20"/>
              </w:rPr>
              <w:t>2</w:t>
            </w:r>
          </w:p>
        </w:tc>
        <w:tc>
          <w:tcPr>
            <w:tcW w:w="802" w:type="dxa"/>
            <w:gridSpan w:val="3"/>
          </w:tcPr>
          <w:p w:rsidR="00397B40" w:rsidRPr="00BB149C" w:rsidRDefault="00397B40" w:rsidP="004C0B0E">
            <w:pPr>
              <w:rPr>
                <w:rFonts w:ascii="Times New Roman" w:hAnsi="Times New Roman" w:cs="Times New Roman"/>
                <w:sz w:val="20"/>
                <w:szCs w:val="20"/>
              </w:rPr>
            </w:pPr>
          </w:p>
        </w:tc>
        <w:tc>
          <w:tcPr>
            <w:tcW w:w="487" w:type="dxa"/>
          </w:tcPr>
          <w:p w:rsidR="00397B40" w:rsidRPr="00BB149C" w:rsidRDefault="00397B40" w:rsidP="004C0B0E">
            <w:pPr>
              <w:rPr>
                <w:rFonts w:ascii="Times New Roman" w:hAnsi="Times New Roman" w:cs="Times New Roman"/>
                <w:sz w:val="20"/>
                <w:szCs w:val="20"/>
              </w:rPr>
            </w:pPr>
          </w:p>
        </w:tc>
        <w:tc>
          <w:tcPr>
            <w:tcW w:w="2489" w:type="dxa"/>
          </w:tcPr>
          <w:p w:rsidR="00397B40" w:rsidRPr="00BB149C" w:rsidRDefault="00492585" w:rsidP="00CE3998">
            <w:pPr>
              <w:rPr>
                <w:rFonts w:ascii="Times New Roman" w:hAnsi="Times New Roman" w:cs="Times New Roman"/>
                <w:sz w:val="20"/>
                <w:szCs w:val="20"/>
              </w:rPr>
            </w:pPr>
            <w:r>
              <w:rPr>
                <w:rFonts w:ascii="Times New Roman" w:hAnsi="Times New Roman" w:cs="Times New Roman"/>
                <w:sz w:val="20"/>
                <w:szCs w:val="20"/>
              </w:rPr>
              <w:t xml:space="preserve">Birimlerimizden </w:t>
            </w:r>
            <w:r w:rsidR="00882B1F">
              <w:rPr>
                <w:rFonts w:ascii="Times New Roman" w:hAnsi="Times New Roman" w:cs="Times New Roman"/>
                <w:sz w:val="20"/>
                <w:szCs w:val="20"/>
              </w:rPr>
              <w:t>Kontrol Raporları,</w:t>
            </w:r>
            <w:r>
              <w:rPr>
                <w:rFonts w:ascii="Times New Roman" w:hAnsi="Times New Roman" w:cs="Times New Roman"/>
                <w:sz w:val="20"/>
                <w:szCs w:val="20"/>
              </w:rPr>
              <w:t xml:space="preserve"> </w:t>
            </w:r>
            <w:r w:rsidR="00882B1F">
              <w:rPr>
                <w:rFonts w:ascii="Times New Roman" w:hAnsi="Times New Roman" w:cs="Times New Roman"/>
                <w:sz w:val="20"/>
                <w:szCs w:val="20"/>
              </w:rPr>
              <w:t>icmaller,</w:t>
            </w:r>
            <w:r>
              <w:rPr>
                <w:rFonts w:ascii="Times New Roman" w:hAnsi="Times New Roman" w:cs="Times New Roman"/>
                <w:sz w:val="20"/>
                <w:szCs w:val="20"/>
              </w:rPr>
              <w:t xml:space="preserve"> </w:t>
            </w:r>
            <w:r w:rsidR="00882B1F">
              <w:rPr>
                <w:rFonts w:ascii="Times New Roman" w:hAnsi="Times New Roman" w:cs="Times New Roman"/>
                <w:sz w:val="20"/>
                <w:szCs w:val="20"/>
              </w:rPr>
              <w:t>aylık ve üç aylık faaliyet raporları vb.</w:t>
            </w:r>
            <w:r w:rsidR="00082C4E">
              <w:rPr>
                <w:rFonts w:ascii="Times New Roman" w:hAnsi="Times New Roman" w:cs="Times New Roman"/>
                <w:sz w:val="20"/>
                <w:szCs w:val="20"/>
              </w:rPr>
              <w:t xml:space="preserve"> </w:t>
            </w:r>
            <w:r>
              <w:rPr>
                <w:rFonts w:ascii="Times New Roman" w:hAnsi="Times New Roman" w:cs="Times New Roman"/>
                <w:sz w:val="20"/>
                <w:szCs w:val="20"/>
              </w:rPr>
              <w:t>haz</w:t>
            </w:r>
            <w:r w:rsidR="00CE3998">
              <w:rPr>
                <w:rFonts w:ascii="Times New Roman" w:hAnsi="Times New Roman" w:cs="Times New Roman"/>
                <w:sz w:val="20"/>
                <w:szCs w:val="20"/>
              </w:rPr>
              <w:t xml:space="preserve">ırlanmaktadır. Bu raporlar Şube ve İlçe Müdürlüklerimizce </w:t>
            </w:r>
            <w:r w:rsidR="00882B1F">
              <w:rPr>
                <w:rFonts w:ascii="Times New Roman" w:hAnsi="Times New Roman" w:cs="Times New Roman"/>
                <w:sz w:val="20"/>
                <w:szCs w:val="20"/>
              </w:rPr>
              <w:t>hazırlanıp İl Müdür</w:t>
            </w:r>
            <w:r w:rsidR="00CE3998">
              <w:rPr>
                <w:rFonts w:ascii="Times New Roman" w:hAnsi="Times New Roman" w:cs="Times New Roman"/>
                <w:sz w:val="20"/>
                <w:szCs w:val="20"/>
              </w:rPr>
              <w:t xml:space="preserve">üne bağlı Basın ve Enformasyon birimine gönderilip Enformasyon birimince hazırlanıp </w:t>
            </w:r>
            <w:r w:rsidR="007C5905">
              <w:rPr>
                <w:rFonts w:ascii="Times New Roman" w:hAnsi="Times New Roman" w:cs="Times New Roman"/>
                <w:sz w:val="20"/>
                <w:szCs w:val="20"/>
              </w:rPr>
              <w:t>sonuçları ilgili</w:t>
            </w:r>
            <w:r w:rsidR="00882B1F">
              <w:rPr>
                <w:rFonts w:ascii="Times New Roman" w:hAnsi="Times New Roman" w:cs="Times New Roman"/>
                <w:sz w:val="20"/>
                <w:szCs w:val="20"/>
              </w:rPr>
              <w:t xml:space="preserve"> biri</w:t>
            </w:r>
            <w:r>
              <w:rPr>
                <w:rFonts w:ascii="Times New Roman" w:hAnsi="Times New Roman" w:cs="Times New Roman"/>
                <w:sz w:val="20"/>
                <w:szCs w:val="20"/>
              </w:rPr>
              <w:t>mlerin personellerine duyurulmaktadır.</w:t>
            </w:r>
          </w:p>
        </w:tc>
      </w:tr>
      <w:tr w:rsidR="00560467" w:rsidRPr="00BB149C" w:rsidTr="00644A1E">
        <w:tc>
          <w:tcPr>
            <w:tcW w:w="675" w:type="dxa"/>
            <w:shd w:val="clear" w:color="auto" w:fill="00B0F0"/>
          </w:tcPr>
          <w:p w:rsidR="00397B40" w:rsidRPr="00BB149C" w:rsidRDefault="00397B40" w:rsidP="004C0B0E">
            <w:pPr>
              <w:pStyle w:val="ListeParagraf"/>
              <w:numPr>
                <w:ilvl w:val="0"/>
                <w:numId w:val="6"/>
              </w:numPr>
              <w:rPr>
                <w:rFonts w:ascii="Times New Roman" w:hAnsi="Times New Roman" w:cs="Times New Roman"/>
                <w:color w:val="000000"/>
                <w:sz w:val="20"/>
                <w:szCs w:val="20"/>
              </w:rPr>
            </w:pPr>
          </w:p>
        </w:tc>
        <w:tc>
          <w:tcPr>
            <w:tcW w:w="5771" w:type="dxa"/>
            <w:gridSpan w:val="3"/>
          </w:tcPr>
          <w:p w:rsidR="00397B40" w:rsidRPr="00BB149C" w:rsidRDefault="00397B40" w:rsidP="004C0B0E">
            <w:pPr>
              <w:rPr>
                <w:rFonts w:ascii="Times New Roman" w:hAnsi="Times New Roman" w:cs="Times New Roman"/>
                <w:sz w:val="20"/>
                <w:szCs w:val="20"/>
              </w:rPr>
            </w:pPr>
            <w:r w:rsidRPr="00BB149C">
              <w:rPr>
                <w:rFonts w:ascii="Times New Roman" w:hAnsi="Times New Roman" w:cs="Times New Roman"/>
                <w:sz w:val="20"/>
                <w:szCs w:val="20"/>
              </w:rPr>
              <w:t>Birimin iş ve işlemlerinin kaydı, sınıflandı</w:t>
            </w:r>
            <w:r w:rsidR="008E30F3">
              <w:rPr>
                <w:rFonts w:ascii="Times New Roman" w:hAnsi="Times New Roman" w:cs="Times New Roman"/>
                <w:sz w:val="20"/>
                <w:szCs w:val="20"/>
              </w:rPr>
              <w:t xml:space="preserve">rılması, korunması ve </w:t>
            </w:r>
            <w:proofErr w:type="gramStart"/>
            <w:r w:rsidR="008E30F3">
              <w:rPr>
                <w:rFonts w:ascii="Times New Roman" w:hAnsi="Times New Roman" w:cs="Times New Roman"/>
                <w:sz w:val="20"/>
                <w:szCs w:val="20"/>
              </w:rPr>
              <w:t xml:space="preserve">erişimini  </w:t>
            </w:r>
            <w:r w:rsidRPr="00BB149C">
              <w:rPr>
                <w:rFonts w:ascii="Times New Roman" w:hAnsi="Times New Roman" w:cs="Times New Roman"/>
                <w:sz w:val="20"/>
                <w:szCs w:val="20"/>
              </w:rPr>
              <w:t>kapsayan</w:t>
            </w:r>
            <w:proofErr w:type="gramEnd"/>
            <w:r w:rsidRPr="00BB149C">
              <w:rPr>
                <w:rFonts w:ascii="Times New Roman" w:hAnsi="Times New Roman" w:cs="Times New Roman"/>
                <w:sz w:val="20"/>
                <w:szCs w:val="20"/>
              </w:rPr>
              <w:t xml:space="preserve"> belirlenmiş standartlara uygun arşiv ve dokümantasyon sistemi mevcut mu?</w:t>
            </w:r>
          </w:p>
        </w:tc>
        <w:tc>
          <w:tcPr>
            <w:tcW w:w="657" w:type="dxa"/>
            <w:gridSpan w:val="2"/>
          </w:tcPr>
          <w:p w:rsidR="00397B40" w:rsidRPr="00BB149C" w:rsidRDefault="00397B40" w:rsidP="004C0B0E">
            <w:pPr>
              <w:rPr>
                <w:rFonts w:ascii="Times New Roman" w:hAnsi="Times New Roman" w:cs="Times New Roman"/>
                <w:sz w:val="20"/>
                <w:szCs w:val="20"/>
              </w:rPr>
            </w:pPr>
          </w:p>
        </w:tc>
        <w:tc>
          <w:tcPr>
            <w:tcW w:w="802" w:type="dxa"/>
            <w:gridSpan w:val="3"/>
          </w:tcPr>
          <w:p w:rsidR="00397B40" w:rsidRPr="00BB149C" w:rsidRDefault="00397B40" w:rsidP="004C0B0E">
            <w:pPr>
              <w:rPr>
                <w:rFonts w:ascii="Times New Roman" w:hAnsi="Times New Roman" w:cs="Times New Roman"/>
                <w:sz w:val="20"/>
                <w:szCs w:val="20"/>
              </w:rPr>
            </w:pPr>
          </w:p>
        </w:tc>
        <w:tc>
          <w:tcPr>
            <w:tcW w:w="487" w:type="dxa"/>
          </w:tcPr>
          <w:p w:rsidR="00397B40" w:rsidRPr="00BB149C" w:rsidRDefault="00095493" w:rsidP="004C0B0E">
            <w:pPr>
              <w:rPr>
                <w:rFonts w:ascii="Times New Roman" w:hAnsi="Times New Roman" w:cs="Times New Roman"/>
                <w:sz w:val="20"/>
                <w:szCs w:val="20"/>
              </w:rPr>
            </w:pPr>
            <w:r>
              <w:rPr>
                <w:rFonts w:ascii="Times New Roman" w:hAnsi="Times New Roman" w:cs="Times New Roman"/>
                <w:sz w:val="20"/>
                <w:szCs w:val="20"/>
              </w:rPr>
              <w:t>1</w:t>
            </w:r>
          </w:p>
        </w:tc>
        <w:tc>
          <w:tcPr>
            <w:tcW w:w="2489" w:type="dxa"/>
          </w:tcPr>
          <w:p w:rsidR="00397B40" w:rsidRPr="00BB149C" w:rsidRDefault="00BA35C1" w:rsidP="005B73BA">
            <w:pPr>
              <w:rPr>
                <w:rFonts w:ascii="Times New Roman" w:hAnsi="Times New Roman" w:cs="Times New Roman"/>
                <w:sz w:val="20"/>
                <w:szCs w:val="20"/>
              </w:rPr>
            </w:pPr>
            <w:r>
              <w:rPr>
                <w:rFonts w:ascii="Times New Roman" w:hAnsi="Times New Roman" w:cs="Times New Roman"/>
                <w:sz w:val="20"/>
                <w:szCs w:val="20"/>
              </w:rPr>
              <w:t>Müdürlüğümüzde Kurum arşivi,</w:t>
            </w:r>
            <w:r w:rsidR="00095493">
              <w:rPr>
                <w:rFonts w:ascii="Times New Roman" w:hAnsi="Times New Roman" w:cs="Times New Roman"/>
                <w:sz w:val="20"/>
                <w:szCs w:val="20"/>
              </w:rPr>
              <w:t xml:space="preserve"> </w:t>
            </w:r>
            <w:r w:rsidR="00B21958">
              <w:rPr>
                <w:rFonts w:ascii="Times New Roman" w:hAnsi="Times New Roman" w:cs="Times New Roman"/>
                <w:sz w:val="20"/>
                <w:szCs w:val="20"/>
              </w:rPr>
              <w:t>arşiv yönetmenl</w:t>
            </w:r>
            <w:r w:rsidR="00345553">
              <w:rPr>
                <w:rFonts w:ascii="Times New Roman" w:hAnsi="Times New Roman" w:cs="Times New Roman"/>
                <w:sz w:val="20"/>
                <w:szCs w:val="20"/>
              </w:rPr>
              <w:t>iğine</w:t>
            </w:r>
            <w:r w:rsidR="005B73BA">
              <w:rPr>
                <w:rFonts w:ascii="Times New Roman" w:hAnsi="Times New Roman" w:cs="Times New Roman"/>
                <w:sz w:val="20"/>
                <w:szCs w:val="20"/>
              </w:rPr>
              <w:t xml:space="preserve"> uygun şekilde oluşturularak</w:t>
            </w:r>
            <w:r w:rsidR="00F738AF">
              <w:rPr>
                <w:rFonts w:ascii="Times New Roman" w:hAnsi="Times New Roman" w:cs="Times New Roman"/>
                <w:sz w:val="20"/>
                <w:szCs w:val="20"/>
              </w:rPr>
              <w:t xml:space="preserve"> devam etmektedir.</w:t>
            </w:r>
            <w:r w:rsidR="00345553">
              <w:rPr>
                <w:rFonts w:ascii="Times New Roman" w:hAnsi="Times New Roman" w:cs="Times New Roman"/>
                <w:sz w:val="20"/>
                <w:szCs w:val="20"/>
              </w:rPr>
              <w:t xml:space="preserve"> </w:t>
            </w:r>
            <w:r>
              <w:rPr>
                <w:rFonts w:ascii="Times New Roman" w:hAnsi="Times New Roman" w:cs="Times New Roman"/>
                <w:sz w:val="20"/>
                <w:szCs w:val="20"/>
              </w:rPr>
              <w:t>A</w:t>
            </w:r>
            <w:r w:rsidR="00095493">
              <w:rPr>
                <w:rFonts w:ascii="Times New Roman" w:hAnsi="Times New Roman" w:cs="Times New Roman"/>
                <w:sz w:val="20"/>
                <w:szCs w:val="20"/>
              </w:rPr>
              <w:t xml:space="preserve">yrıca EBYS Sistemi içerisinde </w:t>
            </w:r>
            <w:r w:rsidR="00B21958">
              <w:rPr>
                <w:rFonts w:ascii="Times New Roman" w:hAnsi="Times New Roman" w:cs="Times New Roman"/>
                <w:sz w:val="20"/>
                <w:szCs w:val="20"/>
              </w:rPr>
              <w:lastRenderedPageBreak/>
              <w:t>kayıtlarımız mevcuttur.</w:t>
            </w:r>
          </w:p>
        </w:tc>
      </w:tr>
      <w:tr w:rsidR="00560467" w:rsidRPr="00BB149C" w:rsidTr="00644A1E">
        <w:tc>
          <w:tcPr>
            <w:tcW w:w="675" w:type="dxa"/>
            <w:shd w:val="clear" w:color="auto" w:fill="00B0F0"/>
          </w:tcPr>
          <w:p w:rsidR="00397B40" w:rsidRPr="00BB149C" w:rsidRDefault="00397B40" w:rsidP="004C0B0E">
            <w:pPr>
              <w:pStyle w:val="ListeParagraf"/>
              <w:numPr>
                <w:ilvl w:val="0"/>
                <w:numId w:val="6"/>
              </w:numPr>
              <w:rPr>
                <w:rFonts w:ascii="Times New Roman" w:hAnsi="Times New Roman" w:cs="Times New Roman"/>
                <w:color w:val="000000"/>
                <w:sz w:val="20"/>
                <w:szCs w:val="20"/>
              </w:rPr>
            </w:pPr>
          </w:p>
        </w:tc>
        <w:tc>
          <w:tcPr>
            <w:tcW w:w="5771" w:type="dxa"/>
            <w:gridSpan w:val="3"/>
          </w:tcPr>
          <w:p w:rsidR="00397B40" w:rsidRPr="00894FF6" w:rsidRDefault="00397B40" w:rsidP="004C0B0E">
            <w:pPr>
              <w:rPr>
                <w:rFonts w:ascii="Times New Roman" w:hAnsi="Times New Roman" w:cs="Times New Roman"/>
                <w:color w:val="000000" w:themeColor="text1"/>
                <w:sz w:val="20"/>
                <w:szCs w:val="20"/>
              </w:rPr>
            </w:pPr>
            <w:r w:rsidRPr="00894FF6">
              <w:rPr>
                <w:rFonts w:ascii="Times New Roman" w:hAnsi="Times New Roman" w:cs="Times New Roman"/>
                <w:color w:val="000000" w:themeColor="text1"/>
                <w:sz w:val="20"/>
                <w:szCs w:val="20"/>
              </w:rPr>
              <w:t>Biriminizde -elektronik ortamdakiler dâhil- gelen ve giden her türlü evrak ile daire içi haberleşmenin, iş ve işlemlerin kaydedildiği ve sınıflandırıldığı kapsamlı ve günceli bir kayıt ve dosyalama sistemi mevcut mu?</w:t>
            </w:r>
          </w:p>
          <w:p w:rsidR="00397B40" w:rsidRPr="00894FF6" w:rsidRDefault="00397B40" w:rsidP="004C0B0E">
            <w:pPr>
              <w:rPr>
                <w:rFonts w:ascii="Times New Roman" w:hAnsi="Times New Roman" w:cs="Times New Roman"/>
                <w:color w:val="000000" w:themeColor="text1"/>
                <w:sz w:val="20"/>
                <w:szCs w:val="20"/>
              </w:rPr>
            </w:pPr>
            <w:proofErr w:type="gramStart"/>
            <w:r w:rsidRPr="00894FF6">
              <w:rPr>
                <w:rFonts w:ascii="Times New Roman" w:hAnsi="Times New Roman" w:cs="Times New Roman"/>
                <w:color w:val="000000" w:themeColor="text1"/>
                <w:sz w:val="20"/>
                <w:szCs w:val="20"/>
              </w:rPr>
              <w:t>(</w:t>
            </w:r>
            <w:proofErr w:type="gramEnd"/>
            <w:r w:rsidRPr="00894FF6">
              <w:rPr>
                <w:rFonts w:ascii="Times New Roman" w:hAnsi="Times New Roman" w:cs="Times New Roman"/>
                <w:color w:val="000000" w:themeColor="text1"/>
                <w:sz w:val="20"/>
                <w:szCs w:val="20"/>
              </w:rPr>
              <w:t>Kayıt ve dosyalama sistemi kapsamlı, güncel ve belirlenmiş standartlara uygun olmalı, yönetici ve personel tarafından ulaşılabilir ve izlenebilir olmalıdır.</w:t>
            </w:r>
          </w:p>
          <w:p w:rsidR="00397B40" w:rsidRPr="00894FF6" w:rsidRDefault="00397B40" w:rsidP="004C0B0E">
            <w:pPr>
              <w:rPr>
                <w:rFonts w:ascii="Times New Roman" w:hAnsi="Times New Roman" w:cs="Times New Roman"/>
                <w:color w:val="000000" w:themeColor="text1"/>
                <w:sz w:val="20"/>
                <w:szCs w:val="20"/>
              </w:rPr>
            </w:pPr>
            <w:r w:rsidRPr="00894FF6">
              <w:rPr>
                <w:rFonts w:ascii="Times New Roman" w:hAnsi="Times New Roman" w:cs="Times New Roman"/>
                <w:color w:val="000000" w:themeColor="text1"/>
                <w:sz w:val="20"/>
                <w:szCs w:val="20"/>
              </w:rPr>
              <w:t xml:space="preserve">Bu soru cevaplanırken Başbakanlık Standart Dosya Planı Genelgesi(2005/7) ile Elektronik Belge Standartları Genelgesi(2008/16) </w:t>
            </w:r>
            <w:proofErr w:type="spellStart"/>
            <w:r w:rsidRPr="00894FF6">
              <w:rPr>
                <w:rFonts w:ascii="Times New Roman" w:hAnsi="Times New Roman" w:cs="Times New Roman"/>
                <w:color w:val="000000" w:themeColor="text1"/>
                <w:sz w:val="20"/>
                <w:szCs w:val="20"/>
              </w:rPr>
              <w:t>nde</w:t>
            </w:r>
            <w:proofErr w:type="spellEnd"/>
            <w:r w:rsidRPr="00894FF6">
              <w:rPr>
                <w:rFonts w:ascii="Times New Roman" w:hAnsi="Times New Roman" w:cs="Times New Roman"/>
                <w:color w:val="000000" w:themeColor="text1"/>
                <w:sz w:val="20"/>
                <w:szCs w:val="20"/>
              </w:rPr>
              <w:t xml:space="preserve"> belirtilen hususlara uyulup uyulmadığı da değerlendirilmelidir.</w:t>
            </w:r>
            <w:proofErr w:type="gramStart"/>
            <w:r w:rsidRPr="00894FF6">
              <w:rPr>
                <w:rFonts w:ascii="Times New Roman" w:hAnsi="Times New Roman" w:cs="Times New Roman"/>
                <w:color w:val="000000" w:themeColor="text1"/>
                <w:sz w:val="20"/>
                <w:szCs w:val="20"/>
              </w:rPr>
              <w:t>)</w:t>
            </w:r>
            <w:proofErr w:type="gramEnd"/>
          </w:p>
          <w:p w:rsidR="00397B40" w:rsidRPr="00894FF6" w:rsidRDefault="00397B40" w:rsidP="004C0B0E">
            <w:pPr>
              <w:rPr>
                <w:rFonts w:ascii="Times New Roman" w:hAnsi="Times New Roman" w:cs="Times New Roman"/>
                <w:color w:val="000000" w:themeColor="text1"/>
                <w:sz w:val="20"/>
                <w:szCs w:val="20"/>
              </w:rPr>
            </w:pPr>
          </w:p>
        </w:tc>
        <w:tc>
          <w:tcPr>
            <w:tcW w:w="657" w:type="dxa"/>
            <w:gridSpan w:val="2"/>
          </w:tcPr>
          <w:p w:rsidR="00F738AF" w:rsidRPr="00894FF6" w:rsidRDefault="00894FF6" w:rsidP="004C0B0E">
            <w:pPr>
              <w:rPr>
                <w:rFonts w:ascii="Times New Roman" w:hAnsi="Times New Roman" w:cs="Times New Roman"/>
                <w:color w:val="000000" w:themeColor="text1"/>
                <w:sz w:val="20"/>
                <w:szCs w:val="20"/>
              </w:rPr>
            </w:pPr>
            <w:r w:rsidRPr="00894FF6">
              <w:rPr>
                <w:rFonts w:ascii="Times New Roman" w:hAnsi="Times New Roman" w:cs="Times New Roman"/>
                <w:color w:val="000000" w:themeColor="text1"/>
                <w:sz w:val="20"/>
                <w:szCs w:val="20"/>
              </w:rPr>
              <w:t>2</w:t>
            </w:r>
          </w:p>
        </w:tc>
        <w:tc>
          <w:tcPr>
            <w:tcW w:w="802" w:type="dxa"/>
            <w:gridSpan w:val="3"/>
          </w:tcPr>
          <w:p w:rsidR="00397B40" w:rsidRPr="00894FF6" w:rsidRDefault="00397B40" w:rsidP="004C0B0E">
            <w:pPr>
              <w:rPr>
                <w:rFonts w:ascii="Times New Roman" w:hAnsi="Times New Roman" w:cs="Times New Roman"/>
                <w:color w:val="000000" w:themeColor="text1"/>
                <w:sz w:val="20"/>
                <w:szCs w:val="20"/>
              </w:rPr>
            </w:pPr>
          </w:p>
        </w:tc>
        <w:tc>
          <w:tcPr>
            <w:tcW w:w="487" w:type="dxa"/>
          </w:tcPr>
          <w:p w:rsidR="00397B40" w:rsidRPr="00894FF6" w:rsidRDefault="00397B40" w:rsidP="004C0B0E">
            <w:pPr>
              <w:rPr>
                <w:rFonts w:ascii="Times New Roman" w:hAnsi="Times New Roman" w:cs="Times New Roman"/>
                <w:color w:val="000000" w:themeColor="text1"/>
                <w:sz w:val="20"/>
                <w:szCs w:val="20"/>
              </w:rPr>
            </w:pPr>
          </w:p>
        </w:tc>
        <w:tc>
          <w:tcPr>
            <w:tcW w:w="2489" w:type="dxa"/>
          </w:tcPr>
          <w:p w:rsidR="00397B40" w:rsidRPr="00894FF6" w:rsidRDefault="008B53C9" w:rsidP="004C0B0E">
            <w:pPr>
              <w:rPr>
                <w:rFonts w:ascii="Times New Roman" w:hAnsi="Times New Roman" w:cs="Times New Roman"/>
                <w:color w:val="000000" w:themeColor="text1"/>
                <w:sz w:val="20"/>
                <w:szCs w:val="20"/>
              </w:rPr>
            </w:pPr>
            <w:r>
              <w:rPr>
                <w:rFonts w:ascii="Times New Roman" w:hAnsi="Times New Roman" w:cs="Times New Roman"/>
                <w:sz w:val="20"/>
                <w:szCs w:val="20"/>
              </w:rPr>
              <w:t>Müdürlüğümüzde</w:t>
            </w:r>
            <w:r w:rsidRPr="00894FF6">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Kurum arşivi, </w:t>
            </w:r>
            <w:r w:rsidR="00B21958" w:rsidRPr="00894FF6">
              <w:rPr>
                <w:rFonts w:ascii="Times New Roman" w:hAnsi="Times New Roman" w:cs="Times New Roman"/>
                <w:color w:val="000000" w:themeColor="text1"/>
                <w:sz w:val="20"/>
                <w:szCs w:val="20"/>
              </w:rPr>
              <w:t>arşiv yönetmenli</w:t>
            </w:r>
            <w:r w:rsidR="008D7709">
              <w:rPr>
                <w:rFonts w:ascii="Times New Roman" w:hAnsi="Times New Roman" w:cs="Times New Roman"/>
                <w:color w:val="000000" w:themeColor="text1"/>
                <w:sz w:val="20"/>
                <w:szCs w:val="20"/>
              </w:rPr>
              <w:t xml:space="preserve">ği Standart Dosya planı </w:t>
            </w:r>
            <w:r w:rsidR="00F738AF" w:rsidRPr="00894FF6">
              <w:rPr>
                <w:rFonts w:ascii="Times New Roman" w:hAnsi="Times New Roman" w:cs="Times New Roman"/>
                <w:color w:val="000000" w:themeColor="text1"/>
                <w:sz w:val="20"/>
                <w:szCs w:val="20"/>
              </w:rPr>
              <w:t xml:space="preserve">uygun şekilde oluşturulması </w:t>
            </w:r>
            <w:r>
              <w:rPr>
                <w:rFonts w:ascii="Times New Roman" w:hAnsi="Times New Roman" w:cs="Times New Roman"/>
                <w:color w:val="000000" w:themeColor="text1"/>
                <w:sz w:val="20"/>
                <w:szCs w:val="20"/>
              </w:rPr>
              <w:t xml:space="preserve">çalışmaları devam etmektedir. </w:t>
            </w:r>
            <w:proofErr w:type="gramStart"/>
            <w:r>
              <w:rPr>
                <w:rFonts w:ascii="Times New Roman" w:hAnsi="Times New Roman" w:cs="Times New Roman"/>
                <w:color w:val="000000" w:themeColor="text1"/>
                <w:sz w:val="20"/>
                <w:szCs w:val="20"/>
              </w:rPr>
              <w:t xml:space="preserve">Ayrıca </w:t>
            </w:r>
            <w:r w:rsidR="00F738AF" w:rsidRPr="00894FF6">
              <w:rPr>
                <w:rFonts w:ascii="Times New Roman" w:hAnsi="Times New Roman" w:cs="Times New Roman"/>
                <w:color w:val="000000" w:themeColor="text1"/>
                <w:sz w:val="20"/>
                <w:szCs w:val="20"/>
              </w:rPr>
              <w:t xml:space="preserve"> </w:t>
            </w:r>
            <w:r w:rsidR="00B21958" w:rsidRPr="00894FF6">
              <w:rPr>
                <w:rFonts w:ascii="Times New Roman" w:hAnsi="Times New Roman" w:cs="Times New Roman"/>
                <w:color w:val="000000" w:themeColor="text1"/>
                <w:sz w:val="20"/>
                <w:szCs w:val="20"/>
              </w:rPr>
              <w:t>EBYS</w:t>
            </w:r>
            <w:proofErr w:type="gramEnd"/>
            <w:r w:rsidR="00B21958" w:rsidRPr="00894FF6">
              <w:rPr>
                <w:rFonts w:ascii="Times New Roman" w:hAnsi="Times New Roman" w:cs="Times New Roman"/>
                <w:color w:val="000000" w:themeColor="text1"/>
                <w:sz w:val="20"/>
                <w:szCs w:val="20"/>
              </w:rPr>
              <w:t xml:space="preserve"> sisteminde kayıtlarımız mevcuttur. Gelen ve Giden her türlü evrak ile daire içi haberleşmenin iş ve işlemlerin kaydedildiği ve sınıflandırıldığı</w:t>
            </w:r>
            <w:r w:rsidR="00E35CE5" w:rsidRPr="00894FF6">
              <w:rPr>
                <w:rFonts w:ascii="Times New Roman" w:hAnsi="Times New Roman" w:cs="Times New Roman"/>
                <w:color w:val="000000" w:themeColor="text1"/>
                <w:sz w:val="20"/>
                <w:szCs w:val="20"/>
              </w:rPr>
              <w:t xml:space="preserve"> bir </w:t>
            </w:r>
            <w:proofErr w:type="gramStart"/>
            <w:r w:rsidR="00E35CE5" w:rsidRPr="00894FF6">
              <w:rPr>
                <w:rFonts w:ascii="Times New Roman" w:hAnsi="Times New Roman" w:cs="Times New Roman"/>
                <w:color w:val="000000" w:themeColor="text1"/>
                <w:sz w:val="20"/>
                <w:szCs w:val="20"/>
              </w:rPr>
              <w:t>kayıt  dosyalama</w:t>
            </w:r>
            <w:proofErr w:type="gramEnd"/>
            <w:r w:rsidR="00E35CE5" w:rsidRPr="00894FF6">
              <w:rPr>
                <w:rFonts w:ascii="Times New Roman" w:hAnsi="Times New Roman" w:cs="Times New Roman"/>
                <w:color w:val="000000" w:themeColor="text1"/>
                <w:sz w:val="20"/>
                <w:szCs w:val="20"/>
              </w:rPr>
              <w:t xml:space="preserve"> sistemi mevcuttur.</w:t>
            </w:r>
          </w:p>
        </w:tc>
      </w:tr>
      <w:tr w:rsidR="00560467" w:rsidRPr="00BB149C" w:rsidTr="00644A1E">
        <w:tc>
          <w:tcPr>
            <w:tcW w:w="675" w:type="dxa"/>
            <w:shd w:val="clear" w:color="auto" w:fill="00B0F0"/>
          </w:tcPr>
          <w:p w:rsidR="00397B40" w:rsidRPr="00BB149C" w:rsidRDefault="00397B40" w:rsidP="004C0B0E">
            <w:pPr>
              <w:pStyle w:val="ListeParagraf"/>
              <w:numPr>
                <w:ilvl w:val="0"/>
                <w:numId w:val="6"/>
              </w:numPr>
              <w:rPr>
                <w:rFonts w:ascii="Times New Roman" w:hAnsi="Times New Roman" w:cs="Times New Roman"/>
                <w:color w:val="000000"/>
                <w:sz w:val="20"/>
                <w:szCs w:val="20"/>
              </w:rPr>
            </w:pPr>
          </w:p>
        </w:tc>
        <w:tc>
          <w:tcPr>
            <w:tcW w:w="5771" w:type="dxa"/>
            <w:gridSpan w:val="3"/>
          </w:tcPr>
          <w:p w:rsidR="00397B40" w:rsidRPr="00C84EB2" w:rsidRDefault="00397B40" w:rsidP="004C0B0E">
            <w:pPr>
              <w:rPr>
                <w:rFonts w:ascii="Times New Roman" w:hAnsi="Times New Roman" w:cs="Times New Roman"/>
                <w:color w:val="0D0D0D" w:themeColor="text1" w:themeTint="F2"/>
                <w:sz w:val="20"/>
                <w:szCs w:val="20"/>
              </w:rPr>
            </w:pPr>
            <w:r w:rsidRPr="00C84EB2">
              <w:rPr>
                <w:rFonts w:ascii="Times New Roman" w:hAnsi="Times New Roman" w:cs="Times New Roman"/>
                <w:color w:val="0D0D0D" w:themeColor="text1" w:themeTint="F2"/>
                <w:sz w:val="20"/>
                <w:szCs w:val="20"/>
              </w:rPr>
              <w:t xml:space="preserve">Biriminiz personeli idare içinden ve idare dışından yapılacak ihbar ve şikâyetlere yönelik </w:t>
            </w:r>
            <w:proofErr w:type="gramStart"/>
            <w:r w:rsidRPr="00C84EB2">
              <w:rPr>
                <w:rFonts w:ascii="Times New Roman" w:hAnsi="Times New Roman" w:cs="Times New Roman"/>
                <w:color w:val="0D0D0D" w:themeColor="text1" w:themeTint="F2"/>
                <w:sz w:val="20"/>
                <w:szCs w:val="20"/>
              </w:rPr>
              <w:t>prosedürler</w:t>
            </w:r>
            <w:proofErr w:type="gramEnd"/>
            <w:r w:rsidRPr="00C84EB2">
              <w:rPr>
                <w:rFonts w:ascii="Times New Roman" w:hAnsi="Times New Roman" w:cs="Times New Roman"/>
                <w:color w:val="0D0D0D" w:themeColor="text1" w:themeTint="F2"/>
                <w:sz w:val="20"/>
                <w:szCs w:val="20"/>
              </w:rPr>
              <w:t xml:space="preserve"> hakkında bilgi sahibi mi?</w:t>
            </w:r>
          </w:p>
          <w:p w:rsidR="00397B40" w:rsidRPr="00C84EB2" w:rsidRDefault="00397B40" w:rsidP="004C0B0E">
            <w:pPr>
              <w:rPr>
                <w:rFonts w:ascii="Times New Roman" w:hAnsi="Times New Roman" w:cs="Times New Roman"/>
                <w:color w:val="0D0D0D" w:themeColor="text1" w:themeTint="F2"/>
                <w:sz w:val="20"/>
                <w:szCs w:val="20"/>
              </w:rPr>
            </w:pPr>
            <w:r w:rsidRPr="00C84EB2">
              <w:rPr>
                <w:rFonts w:ascii="Times New Roman" w:hAnsi="Times New Roman" w:cs="Times New Roman"/>
                <w:color w:val="0D0D0D" w:themeColor="text1" w:themeTint="F2"/>
                <w:sz w:val="20"/>
                <w:szCs w:val="20"/>
              </w:rPr>
              <w:t xml:space="preserve">(İhbar </w:t>
            </w:r>
            <w:proofErr w:type="gramStart"/>
            <w:r w:rsidRPr="00C84EB2">
              <w:rPr>
                <w:rFonts w:ascii="Times New Roman" w:hAnsi="Times New Roman" w:cs="Times New Roman"/>
                <w:color w:val="0D0D0D" w:themeColor="text1" w:themeTint="F2"/>
                <w:sz w:val="20"/>
                <w:szCs w:val="20"/>
              </w:rPr>
              <w:t>prosedürlerinin</w:t>
            </w:r>
            <w:proofErr w:type="gramEnd"/>
            <w:r w:rsidRPr="00C84EB2">
              <w:rPr>
                <w:rFonts w:ascii="Times New Roman" w:hAnsi="Times New Roman" w:cs="Times New Roman"/>
                <w:color w:val="0D0D0D" w:themeColor="text1" w:themeTint="F2"/>
                <w:sz w:val="20"/>
                <w:szCs w:val="20"/>
              </w:rPr>
              <w:t xml:space="preserve"> ilan panoları, internet/intranet sayfaları ve benzeri yöntemlerle duyurulmalıdır.)</w:t>
            </w:r>
          </w:p>
          <w:p w:rsidR="00397B40" w:rsidRPr="004303AA" w:rsidRDefault="00397B40" w:rsidP="004C0B0E">
            <w:pPr>
              <w:rPr>
                <w:rFonts w:ascii="Times New Roman" w:hAnsi="Times New Roman" w:cs="Times New Roman"/>
                <w:color w:val="FF0000"/>
                <w:sz w:val="20"/>
                <w:szCs w:val="20"/>
              </w:rPr>
            </w:pPr>
          </w:p>
        </w:tc>
        <w:tc>
          <w:tcPr>
            <w:tcW w:w="657" w:type="dxa"/>
            <w:gridSpan w:val="2"/>
          </w:tcPr>
          <w:p w:rsidR="00397B40" w:rsidRPr="004303AA" w:rsidRDefault="009C5C35" w:rsidP="004C0B0E">
            <w:pPr>
              <w:rPr>
                <w:rFonts w:ascii="Times New Roman" w:hAnsi="Times New Roman" w:cs="Times New Roman"/>
                <w:color w:val="FF0000"/>
                <w:sz w:val="20"/>
                <w:szCs w:val="20"/>
              </w:rPr>
            </w:pPr>
            <w:r w:rsidRPr="00894FF6">
              <w:rPr>
                <w:rFonts w:ascii="Times New Roman" w:hAnsi="Times New Roman" w:cs="Times New Roman"/>
                <w:color w:val="000000" w:themeColor="text1"/>
                <w:sz w:val="20"/>
                <w:szCs w:val="20"/>
              </w:rPr>
              <w:t>2</w:t>
            </w:r>
          </w:p>
        </w:tc>
        <w:tc>
          <w:tcPr>
            <w:tcW w:w="802" w:type="dxa"/>
            <w:gridSpan w:val="3"/>
          </w:tcPr>
          <w:p w:rsidR="00397B40" w:rsidRPr="004303AA" w:rsidRDefault="00397B40" w:rsidP="004C0B0E">
            <w:pPr>
              <w:rPr>
                <w:rFonts w:ascii="Times New Roman" w:hAnsi="Times New Roman" w:cs="Times New Roman"/>
                <w:color w:val="FF0000"/>
                <w:sz w:val="20"/>
                <w:szCs w:val="20"/>
              </w:rPr>
            </w:pPr>
          </w:p>
        </w:tc>
        <w:tc>
          <w:tcPr>
            <w:tcW w:w="487" w:type="dxa"/>
          </w:tcPr>
          <w:p w:rsidR="00397B40" w:rsidRPr="004303AA" w:rsidRDefault="00397B40" w:rsidP="004C0B0E">
            <w:pPr>
              <w:rPr>
                <w:rFonts w:ascii="Times New Roman" w:hAnsi="Times New Roman" w:cs="Times New Roman"/>
                <w:color w:val="FF0000"/>
                <w:sz w:val="20"/>
                <w:szCs w:val="20"/>
              </w:rPr>
            </w:pPr>
          </w:p>
        </w:tc>
        <w:tc>
          <w:tcPr>
            <w:tcW w:w="2489" w:type="dxa"/>
          </w:tcPr>
          <w:p w:rsidR="00E244A7" w:rsidRPr="004303AA" w:rsidRDefault="001D4C81" w:rsidP="003E7C84">
            <w:pPr>
              <w:rPr>
                <w:rFonts w:ascii="Times New Roman" w:hAnsi="Times New Roman" w:cs="Times New Roman"/>
                <w:color w:val="FF0000"/>
                <w:sz w:val="20"/>
                <w:szCs w:val="20"/>
              </w:rPr>
            </w:pPr>
            <w:r>
              <w:rPr>
                <w:rFonts w:ascii="Times New Roman" w:hAnsi="Times New Roman" w:cs="Times New Roman"/>
                <w:sz w:val="20"/>
                <w:szCs w:val="20"/>
              </w:rPr>
              <w:t>Müdürlüğümüzde</w:t>
            </w:r>
            <w:r w:rsidRPr="00894FF6">
              <w:rPr>
                <w:rFonts w:ascii="Times New Roman" w:hAnsi="Times New Roman" w:cs="Times New Roman"/>
                <w:color w:val="000000" w:themeColor="text1"/>
                <w:sz w:val="20"/>
                <w:szCs w:val="20"/>
              </w:rPr>
              <w:t xml:space="preserve"> </w:t>
            </w:r>
            <w:r w:rsidR="00ED0426" w:rsidRPr="00894FF6">
              <w:rPr>
                <w:rFonts w:ascii="Times New Roman" w:hAnsi="Times New Roman" w:cs="Times New Roman"/>
                <w:color w:val="000000" w:themeColor="text1"/>
                <w:sz w:val="20"/>
                <w:szCs w:val="20"/>
              </w:rPr>
              <w:t>Alo 174</w:t>
            </w:r>
            <w:r>
              <w:rPr>
                <w:rFonts w:ascii="Times New Roman" w:hAnsi="Times New Roman" w:cs="Times New Roman"/>
                <w:color w:val="000000" w:themeColor="text1"/>
                <w:sz w:val="20"/>
                <w:szCs w:val="20"/>
              </w:rPr>
              <w:t xml:space="preserve"> </w:t>
            </w:r>
            <w:proofErr w:type="gramStart"/>
            <w:r>
              <w:rPr>
                <w:rFonts w:ascii="Times New Roman" w:hAnsi="Times New Roman" w:cs="Times New Roman"/>
                <w:color w:val="000000" w:themeColor="text1"/>
                <w:sz w:val="20"/>
                <w:szCs w:val="20"/>
              </w:rPr>
              <w:t>hattı</w:t>
            </w:r>
            <w:r w:rsidR="00ED0426" w:rsidRPr="00894FF6">
              <w:rPr>
                <w:rFonts w:ascii="Times New Roman" w:hAnsi="Times New Roman" w:cs="Times New Roman"/>
                <w:color w:val="000000" w:themeColor="text1"/>
                <w:sz w:val="20"/>
                <w:szCs w:val="20"/>
              </w:rPr>
              <w:t xml:space="preserve"> </w:t>
            </w:r>
            <w:r w:rsidR="006E3988" w:rsidRPr="00894FF6">
              <w:rPr>
                <w:rFonts w:ascii="Times New Roman" w:hAnsi="Times New Roman" w:cs="Times New Roman"/>
                <w:color w:val="000000" w:themeColor="text1"/>
                <w:sz w:val="20"/>
                <w:szCs w:val="20"/>
              </w:rPr>
              <w:t>,Kurumun</w:t>
            </w:r>
            <w:proofErr w:type="gramEnd"/>
            <w:r w:rsidR="006E3988" w:rsidRPr="00894FF6">
              <w:rPr>
                <w:rFonts w:ascii="Times New Roman" w:hAnsi="Times New Roman" w:cs="Times New Roman"/>
                <w:color w:val="000000" w:themeColor="text1"/>
                <w:sz w:val="20"/>
                <w:szCs w:val="20"/>
              </w:rPr>
              <w:t xml:space="preserve"> İnternet </w:t>
            </w:r>
            <w:r w:rsidR="003E7C84" w:rsidRPr="00894FF6">
              <w:rPr>
                <w:rFonts w:ascii="Times New Roman" w:hAnsi="Times New Roman" w:cs="Times New Roman"/>
                <w:color w:val="000000" w:themeColor="text1"/>
                <w:sz w:val="20"/>
                <w:szCs w:val="20"/>
              </w:rPr>
              <w:t xml:space="preserve"> sayfası  ve </w:t>
            </w:r>
            <w:r w:rsidR="006E3988" w:rsidRPr="00894FF6">
              <w:rPr>
                <w:rFonts w:ascii="Times New Roman" w:hAnsi="Times New Roman" w:cs="Times New Roman"/>
                <w:color w:val="000000" w:themeColor="text1"/>
                <w:sz w:val="20"/>
                <w:szCs w:val="20"/>
              </w:rPr>
              <w:t xml:space="preserve">internet </w:t>
            </w:r>
            <w:r w:rsidRPr="00894FF6">
              <w:rPr>
                <w:rFonts w:ascii="Times New Roman" w:hAnsi="Times New Roman" w:cs="Times New Roman"/>
                <w:color w:val="000000" w:themeColor="text1"/>
                <w:sz w:val="20"/>
                <w:szCs w:val="20"/>
              </w:rPr>
              <w:t>Web</w:t>
            </w:r>
            <w:r w:rsidR="006E3988" w:rsidRPr="00894FF6">
              <w:rPr>
                <w:rFonts w:ascii="Times New Roman" w:hAnsi="Times New Roman" w:cs="Times New Roman"/>
                <w:color w:val="000000" w:themeColor="text1"/>
                <w:sz w:val="20"/>
                <w:szCs w:val="20"/>
              </w:rPr>
              <w:t xml:space="preserve"> adresi</w:t>
            </w:r>
            <w:r w:rsidR="003E7C84" w:rsidRPr="00894FF6">
              <w:rPr>
                <w:rFonts w:ascii="Times New Roman" w:hAnsi="Times New Roman" w:cs="Times New Roman"/>
                <w:color w:val="000000" w:themeColor="text1"/>
                <w:sz w:val="20"/>
                <w:szCs w:val="20"/>
              </w:rPr>
              <w:t>nde.</w:t>
            </w:r>
            <w:r>
              <w:rPr>
                <w:rFonts w:ascii="Times New Roman" w:hAnsi="Times New Roman" w:cs="Times New Roman"/>
                <w:color w:val="000000" w:themeColor="text1"/>
                <w:sz w:val="20"/>
                <w:szCs w:val="20"/>
              </w:rPr>
              <w:t xml:space="preserve">  Whatsap, </w:t>
            </w:r>
            <w:r w:rsidR="003E7C84" w:rsidRPr="00894FF6">
              <w:rPr>
                <w:rFonts w:ascii="Times New Roman" w:hAnsi="Times New Roman" w:cs="Times New Roman"/>
                <w:color w:val="000000" w:themeColor="text1"/>
                <w:sz w:val="20"/>
                <w:szCs w:val="20"/>
              </w:rPr>
              <w:t xml:space="preserve">İnstegram </w:t>
            </w:r>
            <w:proofErr w:type="gramStart"/>
            <w:r w:rsidR="003E7C84" w:rsidRPr="00894FF6">
              <w:rPr>
                <w:rFonts w:ascii="Times New Roman" w:hAnsi="Times New Roman" w:cs="Times New Roman"/>
                <w:color w:val="000000" w:themeColor="text1"/>
                <w:sz w:val="20"/>
                <w:szCs w:val="20"/>
              </w:rPr>
              <w:t xml:space="preserve">sayfalarında </w:t>
            </w:r>
            <w:r w:rsidR="006E3988" w:rsidRPr="00894FF6">
              <w:rPr>
                <w:rFonts w:ascii="Times New Roman" w:hAnsi="Times New Roman" w:cs="Times New Roman"/>
                <w:color w:val="000000" w:themeColor="text1"/>
                <w:sz w:val="20"/>
                <w:szCs w:val="20"/>
              </w:rPr>
              <w:t xml:space="preserve"> </w:t>
            </w:r>
            <w:r w:rsidR="002A42F6" w:rsidRPr="00894FF6">
              <w:rPr>
                <w:rFonts w:ascii="Times New Roman" w:hAnsi="Times New Roman" w:cs="Times New Roman"/>
                <w:color w:val="000000" w:themeColor="text1"/>
                <w:sz w:val="20"/>
                <w:szCs w:val="20"/>
              </w:rPr>
              <w:t>bilgilendirme</w:t>
            </w:r>
            <w:r w:rsidR="003E7C84" w:rsidRPr="00894FF6">
              <w:rPr>
                <w:rFonts w:ascii="Times New Roman" w:hAnsi="Times New Roman" w:cs="Times New Roman"/>
                <w:color w:val="000000" w:themeColor="text1"/>
                <w:sz w:val="20"/>
                <w:szCs w:val="20"/>
              </w:rPr>
              <w:t>ler</w:t>
            </w:r>
            <w:proofErr w:type="gramEnd"/>
            <w:r w:rsidR="003E7C84" w:rsidRPr="00894FF6">
              <w:rPr>
                <w:rFonts w:ascii="Times New Roman" w:hAnsi="Times New Roman" w:cs="Times New Roman"/>
                <w:color w:val="000000" w:themeColor="text1"/>
                <w:sz w:val="20"/>
                <w:szCs w:val="20"/>
              </w:rPr>
              <w:t xml:space="preserve"> yapılmaktadır.</w:t>
            </w:r>
          </w:p>
        </w:tc>
      </w:tr>
      <w:tr w:rsidR="00560467" w:rsidRPr="00BB149C" w:rsidTr="00644A1E">
        <w:tc>
          <w:tcPr>
            <w:tcW w:w="675" w:type="dxa"/>
            <w:shd w:val="clear" w:color="auto" w:fill="00B0F0"/>
          </w:tcPr>
          <w:p w:rsidR="00465216" w:rsidRPr="00BB149C" w:rsidRDefault="00465216" w:rsidP="004C0B0E">
            <w:pPr>
              <w:pStyle w:val="ListeParagraf"/>
              <w:numPr>
                <w:ilvl w:val="0"/>
                <w:numId w:val="6"/>
              </w:numPr>
              <w:rPr>
                <w:rFonts w:ascii="Times New Roman" w:hAnsi="Times New Roman" w:cs="Times New Roman"/>
                <w:color w:val="000000"/>
                <w:sz w:val="20"/>
                <w:szCs w:val="20"/>
              </w:rPr>
            </w:pPr>
          </w:p>
        </w:tc>
        <w:tc>
          <w:tcPr>
            <w:tcW w:w="5771" w:type="dxa"/>
            <w:gridSpan w:val="3"/>
          </w:tcPr>
          <w:p w:rsidR="00397B40" w:rsidRPr="00BB149C" w:rsidRDefault="00397B40" w:rsidP="004C0B0E">
            <w:pPr>
              <w:rPr>
                <w:rFonts w:ascii="Times New Roman" w:hAnsi="Times New Roman" w:cs="Times New Roman"/>
                <w:sz w:val="20"/>
                <w:szCs w:val="20"/>
              </w:rPr>
            </w:pPr>
            <w:r w:rsidRPr="00BB149C">
              <w:rPr>
                <w:rFonts w:ascii="Times New Roman" w:hAnsi="Times New Roman" w:cs="Times New Roman"/>
                <w:sz w:val="20"/>
                <w:szCs w:val="20"/>
              </w:rPr>
              <w:t>İhbar sistemi olası veya süregelen usulsüzlük, yolsuzluk ve sorunların kurum içinden ve kurum dışından bildirilebilmesi için uygun araçlar içeriyor mu?</w:t>
            </w:r>
          </w:p>
          <w:p w:rsidR="00397B40" w:rsidRPr="00BB149C" w:rsidRDefault="00397B40" w:rsidP="004C0B0E">
            <w:pPr>
              <w:rPr>
                <w:rFonts w:ascii="Times New Roman" w:hAnsi="Times New Roman" w:cs="Times New Roman"/>
                <w:sz w:val="20"/>
                <w:szCs w:val="20"/>
              </w:rPr>
            </w:pPr>
            <w:r w:rsidRPr="00BB149C">
              <w:rPr>
                <w:rFonts w:ascii="Times New Roman" w:hAnsi="Times New Roman" w:cs="Times New Roman"/>
                <w:sz w:val="20"/>
                <w:szCs w:val="20"/>
              </w:rPr>
              <w:t>(Çalışanlar ile dış paydaşlara bu araçlarla ilgili yeterli bilgilendirme yapılmalıdır.)</w:t>
            </w:r>
          </w:p>
          <w:p w:rsidR="00465216" w:rsidRPr="00BB149C" w:rsidRDefault="00465216" w:rsidP="004C0B0E">
            <w:pPr>
              <w:rPr>
                <w:rFonts w:ascii="Times New Roman" w:hAnsi="Times New Roman" w:cs="Times New Roman"/>
                <w:sz w:val="20"/>
                <w:szCs w:val="20"/>
              </w:rPr>
            </w:pPr>
          </w:p>
        </w:tc>
        <w:tc>
          <w:tcPr>
            <w:tcW w:w="657" w:type="dxa"/>
            <w:gridSpan w:val="2"/>
          </w:tcPr>
          <w:p w:rsidR="00465216" w:rsidRPr="00BB149C" w:rsidRDefault="00465216" w:rsidP="004C0B0E">
            <w:pPr>
              <w:rPr>
                <w:rFonts w:ascii="Times New Roman" w:hAnsi="Times New Roman" w:cs="Times New Roman"/>
                <w:sz w:val="20"/>
                <w:szCs w:val="20"/>
              </w:rPr>
            </w:pPr>
          </w:p>
        </w:tc>
        <w:tc>
          <w:tcPr>
            <w:tcW w:w="802" w:type="dxa"/>
            <w:gridSpan w:val="3"/>
          </w:tcPr>
          <w:p w:rsidR="00465216" w:rsidRPr="00BB149C" w:rsidRDefault="00465216" w:rsidP="004C0B0E">
            <w:pPr>
              <w:rPr>
                <w:rFonts w:ascii="Times New Roman" w:hAnsi="Times New Roman" w:cs="Times New Roman"/>
                <w:sz w:val="20"/>
                <w:szCs w:val="20"/>
              </w:rPr>
            </w:pPr>
          </w:p>
        </w:tc>
        <w:tc>
          <w:tcPr>
            <w:tcW w:w="487" w:type="dxa"/>
          </w:tcPr>
          <w:p w:rsidR="00465216" w:rsidRPr="00BB149C" w:rsidRDefault="002A7059" w:rsidP="004C0B0E">
            <w:pPr>
              <w:rPr>
                <w:rFonts w:ascii="Times New Roman" w:hAnsi="Times New Roman" w:cs="Times New Roman"/>
                <w:sz w:val="20"/>
                <w:szCs w:val="20"/>
              </w:rPr>
            </w:pPr>
            <w:r>
              <w:rPr>
                <w:rFonts w:ascii="Times New Roman" w:hAnsi="Times New Roman" w:cs="Times New Roman"/>
                <w:sz w:val="20"/>
                <w:szCs w:val="20"/>
              </w:rPr>
              <w:t>1</w:t>
            </w:r>
          </w:p>
        </w:tc>
        <w:tc>
          <w:tcPr>
            <w:tcW w:w="2489" w:type="dxa"/>
          </w:tcPr>
          <w:p w:rsidR="00465216" w:rsidRPr="00BB149C" w:rsidRDefault="002010D3" w:rsidP="004C0B0E">
            <w:pPr>
              <w:rPr>
                <w:rFonts w:ascii="Times New Roman" w:hAnsi="Times New Roman" w:cs="Times New Roman"/>
                <w:sz w:val="20"/>
                <w:szCs w:val="20"/>
              </w:rPr>
            </w:pPr>
            <w:r>
              <w:rPr>
                <w:rFonts w:ascii="Times New Roman" w:hAnsi="Times New Roman" w:cs="Times New Roman"/>
                <w:sz w:val="20"/>
                <w:szCs w:val="20"/>
              </w:rPr>
              <w:t xml:space="preserve">Müdürlüğümüzde </w:t>
            </w:r>
            <w:r w:rsidR="00BD7771">
              <w:rPr>
                <w:rFonts w:ascii="Times New Roman" w:hAnsi="Times New Roman" w:cs="Times New Roman"/>
                <w:sz w:val="20"/>
                <w:szCs w:val="20"/>
              </w:rPr>
              <w:t xml:space="preserve">CİMER </w:t>
            </w:r>
            <w:r w:rsidR="0009337C">
              <w:rPr>
                <w:rFonts w:ascii="Times New Roman" w:hAnsi="Times New Roman" w:cs="Times New Roman"/>
                <w:sz w:val="20"/>
                <w:szCs w:val="20"/>
              </w:rPr>
              <w:t xml:space="preserve"> iç paydaş </w:t>
            </w:r>
            <w:proofErr w:type="gramStart"/>
            <w:r w:rsidR="0009337C">
              <w:rPr>
                <w:rFonts w:ascii="Times New Roman" w:hAnsi="Times New Roman" w:cs="Times New Roman"/>
                <w:sz w:val="20"/>
                <w:szCs w:val="20"/>
              </w:rPr>
              <w:t>Anketi ,</w:t>
            </w:r>
            <w:r w:rsidR="00BD7771">
              <w:rPr>
                <w:rFonts w:ascii="Times New Roman" w:hAnsi="Times New Roman" w:cs="Times New Roman"/>
                <w:sz w:val="20"/>
                <w:szCs w:val="20"/>
              </w:rPr>
              <w:t>öneri</w:t>
            </w:r>
            <w:proofErr w:type="gramEnd"/>
            <w:r w:rsidR="00BD7771">
              <w:rPr>
                <w:rFonts w:ascii="Times New Roman" w:hAnsi="Times New Roman" w:cs="Times New Roman"/>
                <w:sz w:val="20"/>
                <w:szCs w:val="20"/>
              </w:rPr>
              <w:t xml:space="preserve">/ şikayet kutusu </w:t>
            </w:r>
            <w:r w:rsidR="00945FDE">
              <w:rPr>
                <w:rFonts w:ascii="Times New Roman" w:hAnsi="Times New Roman" w:cs="Times New Roman"/>
                <w:sz w:val="20"/>
                <w:szCs w:val="20"/>
              </w:rPr>
              <w:t xml:space="preserve"> Alo 174 </w:t>
            </w:r>
            <w:proofErr w:type="spellStart"/>
            <w:r>
              <w:rPr>
                <w:rFonts w:ascii="Times New Roman" w:hAnsi="Times New Roman" w:cs="Times New Roman"/>
                <w:sz w:val="20"/>
                <w:szCs w:val="20"/>
              </w:rPr>
              <w:t>hattı,</w:t>
            </w:r>
            <w:r w:rsidR="00BD7771">
              <w:rPr>
                <w:rFonts w:ascii="Times New Roman" w:hAnsi="Times New Roman" w:cs="Times New Roman"/>
                <w:sz w:val="20"/>
                <w:szCs w:val="20"/>
              </w:rPr>
              <w:t>vb</w:t>
            </w:r>
            <w:proofErr w:type="spellEnd"/>
            <w:r w:rsidR="00BD7771">
              <w:rPr>
                <w:rFonts w:ascii="Times New Roman" w:hAnsi="Times New Roman" w:cs="Times New Roman"/>
                <w:sz w:val="20"/>
                <w:szCs w:val="20"/>
              </w:rPr>
              <w:t>.</w:t>
            </w:r>
            <w:r w:rsidR="00633AFF">
              <w:rPr>
                <w:rFonts w:ascii="Times New Roman" w:hAnsi="Times New Roman" w:cs="Times New Roman"/>
                <w:sz w:val="20"/>
                <w:szCs w:val="20"/>
              </w:rPr>
              <w:t xml:space="preserve"> </w:t>
            </w:r>
            <w:r w:rsidR="00FA186D">
              <w:rPr>
                <w:rFonts w:ascii="Times New Roman" w:hAnsi="Times New Roman" w:cs="Times New Roman"/>
                <w:sz w:val="20"/>
                <w:szCs w:val="20"/>
              </w:rPr>
              <w:t>sayfalar</w:t>
            </w:r>
            <w:r w:rsidR="00633AFF">
              <w:rPr>
                <w:rFonts w:ascii="Times New Roman" w:hAnsi="Times New Roman" w:cs="Times New Roman"/>
                <w:sz w:val="20"/>
                <w:szCs w:val="20"/>
              </w:rPr>
              <w:t xml:space="preserve"> </w:t>
            </w:r>
            <w:r w:rsidR="00FA186D">
              <w:rPr>
                <w:rFonts w:ascii="Times New Roman" w:hAnsi="Times New Roman" w:cs="Times New Roman"/>
                <w:sz w:val="20"/>
                <w:szCs w:val="20"/>
              </w:rPr>
              <w:t>da yapılmaktadır.</w:t>
            </w:r>
          </w:p>
        </w:tc>
      </w:tr>
      <w:tr w:rsidR="00560467" w:rsidRPr="00BB149C" w:rsidTr="00644A1E">
        <w:tc>
          <w:tcPr>
            <w:tcW w:w="675" w:type="dxa"/>
            <w:shd w:val="clear" w:color="auto" w:fill="00B0F0"/>
          </w:tcPr>
          <w:p w:rsidR="00465216" w:rsidRPr="00BB149C" w:rsidRDefault="00465216" w:rsidP="004C0B0E">
            <w:pPr>
              <w:pStyle w:val="ListeParagraf"/>
              <w:numPr>
                <w:ilvl w:val="0"/>
                <w:numId w:val="6"/>
              </w:numPr>
              <w:rPr>
                <w:rFonts w:ascii="Times New Roman" w:hAnsi="Times New Roman" w:cs="Times New Roman"/>
                <w:color w:val="000000"/>
                <w:sz w:val="20"/>
                <w:szCs w:val="20"/>
              </w:rPr>
            </w:pPr>
          </w:p>
        </w:tc>
        <w:tc>
          <w:tcPr>
            <w:tcW w:w="5771" w:type="dxa"/>
            <w:gridSpan w:val="3"/>
          </w:tcPr>
          <w:p w:rsidR="00397B40" w:rsidRPr="00BB149C" w:rsidRDefault="00397B40" w:rsidP="004C0B0E">
            <w:pPr>
              <w:rPr>
                <w:rFonts w:ascii="Times New Roman" w:hAnsi="Times New Roman" w:cs="Times New Roman"/>
                <w:sz w:val="20"/>
                <w:szCs w:val="20"/>
              </w:rPr>
            </w:pPr>
            <w:r w:rsidRPr="00BB149C">
              <w:rPr>
                <w:rFonts w:ascii="Times New Roman" w:hAnsi="Times New Roman" w:cs="Times New Roman"/>
                <w:sz w:val="20"/>
                <w:szCs w:val="20"/>
              </w:rPr>
              <w:t xml:space="preserve">İhbar sistemi, bildirimde bulunan personelin güvenliğini sağlayıcı (haksız ve ayırımcı bir muameleye tabi tutulmama gibi) </w:t>
            </w:r>
            <w:proofErr w:type="gramStart"/>
            <w:r w:rsidRPr="00BB149C">
              <w:rPr>
                <w:rFonts w:ascii="Times New Roman" w:hAnsi="Times New Roman" w:cs="Times New Roman"/>
                <w:sz w:val="20"/>
                <w:szCs w:val="20"/>
              </w:rPr>
              <w:t>prosedürler</w:t>
            </w:r>
            <w:proofErr w:type="gramEnd"/>
            <w:r w:rsidRPr="00BB149C">
              <w:rPr>
                <w:rFonts w:ascii="Times New Roman" w:hAnsi="Times New Roman" w:cs="Times New Roman"/>
                <w:sz w:val="20"/>
                <w:szCs w:val="20"/>
              </w:rPr>
              <w:t xml:space="preserve"> içeriyor mu?</w:t>
            </w:r>
          </w:p>
          <w:p w:rsidR="00465216" w:rsidRPr="00BB149C" w:rsidRDefault="00397B40" w:rsidP="004C0B0E">
            <w:pPr>
              <w:rPr>
                <w:rFonts w:ascii="Times New Roman" w:hAnsi="Times New Roman" w:cs="Times New Roman"/>
                <w:sz w:val="20"/>
                <w:szCs w:val="20"/>
              </w:rPr>
            </w:pPr>
            <w:r w:rsidRPr="00BB149C">
              <w:rPr>
                <w:rFonts w:ascii="Times New Roman" w:hAnsi="Times New Roman" w:cs="Times New Roman"/>
                <w:sz w:val="20"/>
                <w:szCs w:val="20"/>
              </w:rPr>
              <w:t>(Bildirim yapan personele haksız ve ayrımcı muamele yapılmaması hususunda yöneticiler gerekli tedbirleri almalıdır.)</w:t>
            </w:r>
          </w:p>
        </w:tc>
        <w:tc>
          <w:tcPr>
            <w:tcW w:w="657" w:type="dxa"/>
            <w:gridSpan w:val="2"/>
          </w:tcPr>
          <w:p w:rsidR="00465216" w:rsidRPr="00BB149C" w:rsidRDefault="00465216" w:rsidP="004C0B0E">
            <w:pPr>
              <w:rPr>
                <w:rFonts w:ascii="Times New Roman" w:hAnsi="Times New Roman" w:cs="Times New Roman"/>
                <w:sz w:val="20"/>
                <w:szCs w:val="20"/>
              </w:rPr>
            </w:pPr>
          </w:p>
        </w:tc>
        <w:tc>
          <w:tcPr>
            <w:tcW w:w="802" w:type="dxa"/>
            <w:gridSpan w:val="3"/>
          </w:tcPr>
          <w:p w:rsidR="00465216" w:rsidRPr="00BB149C" w:rsidRDefault="00465216" w:rsidP="004C0B0E">
            <w:pPr>
              <w:rPr>
                <w:rFonts w:ascii="Times New Roman" w:hAnsi="Times New Roman" w:cs="Times New Roman"/>
                <w:sz w:val="20"/>
                <w:szCs w:val="20"/>
              </w:rPr>
            </w:pPr>
          </w:p>
        </w:tc>
        <w:tc>
          <w:tcPr>
            <w:tcW w:w="487" w:type="dxa"/>
          </w:tcPr>
          <w:p w:rsidR="00465216" w:rsidRPr="00BB149C" w:rsidRDefault="002E7711" w:rsidP="004C0B0E">
            <w:pPr>
              <w:rPr>
                <w:rFonts w:ascii="Times New Roman" w:hAnsi="Times New Roman" w:cs="Times New Roman"/>
                <w:sz w:val="20"/>
                <w:szCs w:val="20"/>
              </w:rPr>
            </w:pPr>
            <w:r>
              <w:rPr>
                <w:rFonts w:ascii="Times New Roman" w:hAnsi="Times New Roman" w:cs="Times New Roman"/>
                <w:sz w:val="20"/>
                <w:szCs w:val="20"/>
              </w:rPr>
              <w:t>1</w:t>
            </w:r>
          </w:p>
        </w:tc>
        <w:tc>
          <w:tcPr>
            <w:tcW w:w="2489" w:type="dxa"/>
          </w:tcPr>
          <w:p w:rsidR="00465216" w:rsidRPr="00BB149C" w:rsidRDefault="00C23342" w:rsidP="004C0B0E">
            <w:pPr>
              <w:rPr>
                <w:rFonts w:ascii="Times New Roman" w:hAnsi="Times New Roman" w:cs="Times New Roman"/>
                <w:sz w:val="20"/>
                <w:szCs w:val="20"/>
              </w:rPr>
            </w:pPr>
            <w:r>
              <w:rPr>
                <w:rFonts w:ascii="Times New Roman" w:hAnsi="Times New Roman" w:cs="Times New Roman"/>
                <w:sz w:val="20"/>
                <w:szCs w:val="20"/>
              </w:rPr>
              <w:t xml:space="preserve">Yapılan ihbarlar gizlilik </w:t>
            </w:r>
            <w:proofErr w:type="gramStart"/>
            <w:r>
              <w:rPr>
                <w:rFonts w:ascii="Times New Roman" w:hAnsi="Times New Roman" w:cs="Times New Roman"/>
                <w:sz w:val="20"/>
                <w:szCs w:val="20"/>
              </w:rPr>
              <w:t>esasına  uygun</w:t>
            </w:r>
            <w:proofErr w:type="gramEnd"/>
            <w:r>
              <w:rPr>
                <w:rFonts w:ascii="Times New Roman" w:hAnsi="Times New Roman" w:cs="Times New Roman"/>
                <w:sz w:val="20"/>
                <w:szCs w:val="20"/>
              </w:rPr>
              <w:t xml:space="preserve"> olarak değerlendirilmektedir.</w:t>
            </w:r>
          </w:p>
        </w:tc>
      </w:tr>
      <w:tr w:rsidR="00560467" w:rsidRPr="00BB149C" w:rsidTr="00306653">
        <w:tc>
          <w:tcPr>
            <w:tcW w:w="6446" w:type="dxa"/>
            <w:gridSpan w:val="4"/>
            <w:shd w:val="clear" w:color="auto" w:fill="00B0F0"/>
          </w:tcPr>
          <w:p w:rsidR="00397B40" w:rsidRPr="00BB149C" w:rsidRDefault="00397B40" w:rsidP="004C0B0E">
            <w:pPr>
              <w:pStyle w:val="Default"/>
              <w:rPr>
                <w:rFonts w:ascii="Times New Roman" w:hAnsi="Times New Roman" w:cs="Times New Roman"/>
                <w:sz w:val="20"/>
                <w:szCs w:val="20"/>
              </w:rPr>
            </w:pPr>
            <w:r w:rsidRPr="00BB149C">
              <w:rPr>
                <w:rFonts w:ascii="Times New Roman" w:hAnsi="Times New Roman" w:cs="Times New Roman"/>
                <w:b/>
                <w:bCs/>
                <w:sz w:val="20"/>
                <w:szCs w:val="20"/>
              </w:rPr>
              <w:t xml:space="preserve">TOPLAM PUAN- BİLGİ VE İLETİŞİM </w:t>
            </w:r>
          </w:p>
          <w:p w:rsidR="00465216" w:rsidRPr="00BB149C" w:rsidRDefault="00465216" w:rsidP="004C0B0E">
            <w:pPr>
              <w:rPr>
                <w:rFonts w:ascii="Times New Roman" w:hAnsi="Times New Roman" w:cs="Times New Roman"/>
                <w:sz w:val="20"/>
                <w:szCs w:val="20"/>
              </w:rPr>
            </w:pPr>
          </w:p>
        </w:tc>
        <w:tc>
          <w:tcPr>
            <w:tcW w:w="657" w:type="dxa"/>
            <w:gridSpan w:val="2"/>
            <w:shd w:val="clear" w:color="auto" w:fill="00B0F0"/>
          </w:tcPr>
          <w:p w:rsidR="00465216" w:rsidRPr="00BB149C" w:rsidRDefault="00B160E0" w:rsidP="004C0B0E">
            <w:pPr>
              <w:rPr>
                <w:rFonts w:ascii="Times New Roman" w:hAnsi="Times New Roman" w:cs="Times New Roman"/>
                <w:sz w:val="20"/>
                <w:szCs w:val="20"/>
              </w:rPr>
            </w:pPr>
            <w:r>
              <w:rPr>
                <w:rFonts w:ascii="Times New Roman" w:hAnsi="Times New Roman" w:cs="Times New Roman"/>
                <w:sz w:val="20"/>
                <w:szCs w:val="20"/>
              </w:rPr>
              <w:t>16</w:t>
            </w:r>
          </w:p>
        </w:tc>
        <w:tc>
          <w:tcPr>
            <w:tcW w:w="802" w:type="dxa"/>
            <w:gridSpan w:val="3"/>
            <w:shd w:val="clear" w:color="auto" w:fill="00B0F0"/>
          </w:tcPr>
          <w:p w:rsidR="00465216" w:rsidRPr="00BB149C" w:rsidRDefault="00066CF0" w:rsidP="004C0B0E">
            <w:pPr>
              <w:rPr>
                <w:rFonts w:ascii="Times New Roman" w:hAnsi="Times New Roman" w:cs="Times New Roman"/>
                <w:sz w:val="20"/>
                <w:szCs w:val="20"/>
              </w:rPr>
            </w:pPr>
            <w:r>
              <w:rPr>
                <w:rFonts w:ascii="Times New Roman" w:hAnsi="Times New Roman" w:cs="Times New Roman"/>
                <w:sz w:val="20"/>
                <w:szCs w:val="20"/>
              </w:rPr>
              <w:t>0</w:t>
            </w:r>
          </w:p>
        </w:tc>
        <w:tc>
          <w:tcPr>
            <w:tcW w:w="487" w:type="dxa"/>
            <w:shd w:val="clear" w:color="auto" w:fill="00B0F0"/>
          </w:tcPr>
          <w:p w:rsidR="00465216" w:rsidRPr="00BB149C" w:rsidRDefault="00B160E0" w:rsidP="004C0B0E">
            <w:pPr>
              <w:rPr>
                <w:rFonts w:ascii="Times New Roman" w:hAnsi="Times New Roman" w:cs="Times New Roman"/>
                <w:sz w:val="20"/>
                <w:szCs w:val="20"/>
              </w:rPr>
            </w:pPr>
            <w:r>
              <w:rPr>
                <w:rFonts w:ascii="Times New Roman" w:hAnsi="Times New Roman" w:cs="Times New Roman"/>
                <w:sz w:val="20"/>
                <w:szCs w:val="20"/>
              </w:rPr>
              <w:t>3</w:t>
            </w:r>
          </w:p>
        </w:tc>
        <w:tc>
          <w:tcPr>
            <w:tcW w:w="2489" w:type="dxa"/>
            <w:shd w:val="clear" w:color="auto" w:fill="00B0F0"/>
          </w:tcPr>
          <w:p w:rsidR="00465216" w:rsidRPr="00BB149C" w:rsidRDefault="00B160E0" w:rsidP="004C0B0E">
            <w:pPr>
              <w:rPr>
                <w:rFonts w:ascii="Times New Roman" w:hAnsi="Times New Roman" w:cs="Times New Roman"/>
                <w:sz w:val="20"/>
                <w:szCs w:val="20"/>
              </w:rPr>
            </w:pPr>
            <w:r>
              <w:rPr>
                <w:rFonts w:ascii="Times New Roman" w:hAnsi="Times New Roman" w:cs="Times New Roman"/>
                <w:sz w:val="20"/>
                <w:szCs w:val="20"/>
              </w:rPr>
              <w:t>19</w:t>
            </w:r>
          </w:p>
        </w:tc>
      </w:tr>
      <w:tr w:rsidR="00465216" w:rsidRPr="00BB149C" w:rsidTr="00306653">
        <w:tc>
          <w:tcPr>
            <w:tcW w:w="10881" w:type="dxa"/>
            <w:gridSpan w:val="11"/>
            <w:shd w:val="clear" w:color="auto" w:fill="E5DFEC" w:themeFill="accent4" w:themeFillTint="33"/>
          </w:tcPr>
          <w:p w:rsidR="00397B40" w:rsidRPr="00BB149C" w:rsidRDefault="00397B40" w:rsidP="004C0B0E">
            <w:pPr>
              <w:pStyle w:val="Default"/>
              <w:rPr>
                <w:rFonts w:ascii="Times New Roman" w:hAnsi="Times New Roman" w:cs="Times New Roman"/>
                <w:sz w:val="20"/>
                <w:szCs w:val="20"/>
              </w:rPr>
            </w:pPr>
            <w:r w:rsidRPr="00BB149C">
              <w:rPr>
                <w:rFonts w:ascii="Times New Roman" w:hAnsi="Times New Roman" w:cs="Times New Roman"/>
                <w:b/>
                <w:bCs/>
                <w:sz w:val="20"/>
                <w:szCs w:val="20"/>
              </w:rPr>
              <w:t xml:space="preserve">İZLEME: </w:t>
            </w:r>
            <w:r w:rsidRPr="00BB149C">
              <w:rPr>
                <w:rFonts w:ascii="Times New Roman" w:hAnsi="Times New Roman" w:cs="Times New Roman"/>
                <w:sz w:val="20"/>
                <w:szCs w:val="20"/>
              </w:rPr>
              <w:t xml:space="preserve">İç kontrol sistemi, idarelerin karşı karşıya kaldığı risklere ve değişikliklere sürekli olarak uyum göstermesi gereken dinamik bir süreçtir. Bu nedenle, iç kontrol sisteminin; değişen hedeflere, ortama, kaynaklara ve risklere gerektiği biçimde uyum göstermesini sağlamak amacıyla izlenmesi gerekir. Etkili ve verimli bir izlemenin temelinde idarenin hedefleri ile ilgili, anlamlı, risklere yönelik önemli kontrollerin değerlendirildiği izleme </w:t>
            </w:r>
            <w:proofErr w:type="gramStart"/>
            <w:r w:rsidRPr="00BB149C">
              <w:rPr>
                <w:rFonts w:ascii="Times New Roman" w:hAnsi="Times New Roman" w:cs="Times New Roman"/>
                <w:sz w:val="20"/>
                <w:szCs w:val="20"/>
              </w:rPr>
              <w:t>prosedürlerinin</w:t>
            </w:r>
            <w:proofErr w:type="gramEnd"/>
            <w:r w:rsidRPr="00BB149C">
              <w:rPr>
                <w:rFonts w:ascii="Times New Roman" w:hAnsi="Times New Roman" w:cs="Times New Roman"/>
                <w:sz w:val="20"/>
                <w:szCs w:val="20"/>
              </w:rPr>
              <w:t xml:space="preserve"> tasarlanması ve uygulanması yatar. </w:t>
            </w:r>
          </w:p>
          <w:p w:rsidR="00397B40" w:rsidRPr="00BB149C" w:rsidRDefault="00397B40" w:rsidP="004C0B0E">
            <w:pPr>
              <w:pStyle w:val="Default"/>
              <w:rPr>
                <w:rFonts w:ascii="Times New Roman" w:hAnsi="Times New Roman" w:cs="Times New Roman"/>
                <w:sz w:val="20"/>
                <w:szCs w:val="20"/>
              </w:rPr>
            </w:pPr>
            <w:r w:rsidRPr="00BB149C">
              <w:rPr>
                <w:rFonts w:ascii="Times New Roman" w:hAnsi="Times New Roman" w:cs="Times New Roman"/>
                <w:sz w:val="20"/>
                <w:szCs w:val="20"/>
              </w:rPr>
              <w:t xml:space="preserve">İzleme, doğru tasarlanıp uygulandığında, idarelere iç kontrol sisteminin etkinliği hakkında doğru ve ikna edici bilgi sağlar, iç kontrol aksaklıklarını zamanında tespit eder ve düzeltici önlem alacak kişilere ve gerektiğinde üst yönetime iletir. Böylece, kontrol sürecinde karşılaşılan aksaklıkların idarenin hedeflerine önemli bir zarar vermeden düzeltilmesi sağlanmış olur. </w:t>
            </w:r>
          </w:p>
          <w:p w:rsidR="00397B40" w:rsidRPr="00BB149C" w:rsidRDefault="00397B40" w:rsidP="004C0B0E">
            <w:pPr>
              <w:pStyle w:val="Default"/>
              <w:rPr>
                <w:rFonts w:ascii="Times New Roman" w:hAnsi="Times New Roman" w:cs="Times New Roman"/>
                <w:sz w:val="20"/>
                <w:szCs w:val="20"/>
              </w:rPr>
            </w:pPr>
            <w:r w:rsidRPr="00BB149C">
              <w:rPr>
                <w:rFonts w:ascii="Times New Roman" w:hAnsi="Times New Roman" w:cs="Times New Roman"/>
                <w:sz w:val="20"/>
                <w:szCs w:val="20"/>
              </w:rPr>
              <w:t xml:space="preserve">Detaylı açıklamalar Kamu İç Kontrol Rehberinin İzleme Bölümünde yer almakta olup aşağıdaki soruları cevaplamadan önce lütfen ilgili bölümü okuyunuz. </w:t>
            </w:r>
          </w:p>
          <w:p w:rsidR="00465216" w:rsidRPr="00BB149C" w:rsidRDefault="00465216" w:rsidP="004C0B0E">
            <w:pPr>
              <w:rPr>
                <w:rFonts w:ascii="Times New Roman" w:hAnsi="Times New Roman" w:cs="Times New Roman"/>
                <w:sz w:val="20"/>
                <w:szCs w:val="20"/>
              </w:rPr>
            </w:pPr>
          </w:p>
        </w:tc>
      </w:tr>
      <w:tr w:rsidR="00560467" w:rsidRPr="00BB149C" w:rsidTr="00306653">
        <w:tc>
          <w:tcPr>
            <w:tcW w:w="817" w:type="dxa"/>
            <w:gridSpan w:val="2"/>
            <w:shd w:val="clear" w:color="auto" w:fill="E5DFEC" w:themeFill="accent4" w:themeFillTint="33"/>
          </w:tcPr>
          <w:p w:rsidR="00465216" w:rsidRPr="00BB149C" w:rsidRDefault="00465216" w:rsidP="004C0B0E">
            <w:pPr>
              <w:pStyle w:val="ListeParagraf"/>
              <w:numPr>
                <w:ilvl w:val="0"/>
                <w:numId w:val="7"/>
              </w:numPr>
              <w:rPr>
                <w:rFonts w:ascii="Times New Roman" w:hAnsi="Times New Roman" w:cs="Times New Roman"/>
                <w:color w:val="000000"/>
                <w:sz w:val="20"/>
                <w:szCs w:val="20"/>
              </w:rPr>
            </w:pPr>
          </w:p>
        </w:tc>
        <w:tc>
          <w:tcPr>
            <w:tcW w:w="5629" w:type="dxa"/>
            <w:gridSpan w:val="2"/>
            <w:shd w:val="clear" w:color="auto" w:fill="auto"/>
          </w:tcPr>
          <w:p w:rsidR="00465216" w:rsidRPr="00BB149C" w:rsidRDefault="00397B40" w:rsidP="004C0B0E">
            <w:pPr>
              <w:rPr>
                <w:rFonts w:ascii="Times New Roman" w:hAnsi="Times New Roman" w:cs="Times New Roman"/>
                <w:sz w:val="20"/>
                <w:szCs w:val="20"/>
              </w:rPr>
            </w:pPr>
            <w:r w:rsidRPr="00BB149C">
              <w:rPr>
                <w:rFonts w:ascii="Times New Roman" w:hAnsi="Times New Roman" w:cs="Times New Roman"/>
                <w:sz w:val="20"/>
                <w:szCs w:val="20"/>
              </w:rPr>
              <w:t>Biriminizde iç kontrolün etkili bir şekilde işleyip işlemediği konusunda yöneticilere geri bildirimde bulunmaya olanak sağlayacak toplantılar düzenleniyor mu?</w:t>
            </w:r>
          </w:p>
        </w:tc>
        <w:tc>
          <w:tcPr>
            <w:tcW w:w="657" w:type="dxa"/>
            <w:gridSpan w:val="2"/>
            <w:shd w:val="clear" w:color="auto" w:fill="auto"/>
          </w:tcPr>
          <w:p w:rsidR="00465216" w:rsidRPr="00BB149C" w:rsidRDefault="00476162" w:rsidP="004C0B0E">
            <w:pPr>
              <w:rPr>
                <w:rFonts w:ascii="Times New Roman" w:hAnsi="Times New Roman" w:cs="Times New Roman"/>
                <w:sz w:val="20"/>
                <w:szCs w:val="20"/>
              </w:rPr>
            </w:pPr>
            <w:r>
              <w:rPr>
                <w:rFonts w:ascii="Times New Roman" w:hAnsi="Times New Roman" w:cs="Times New Roman"/>
                <w:sz w:val="20"/>
                <w:szCs w:val="20"/>
              </w:rPr>
              <w:t>2</w:t>
            </w:r>
          </w:p>
        </w:tc>
        <w:tc>
          <w:tcPr>
            <w:tcW w:w="802" w:type="dxa"/>
            <w:gridSpan w:val="3"/>
            <w:shd w:val="clear" w:color="auto" w:fill="auto"/>
          </w:tcPr>
          <w:p w:rsidR="00465216" w:rsidRPr="00BB149C" w:rsidRDefault="00465216" w:rsidP="004C0B0E">
            <w:pPr>
              <w:rPr>
                <w:rFonts w:ascii="Times New Roman" w:hAnsi="Times New Roman" w:cs="Times New Roman"/>
                <w:sz w:val="20"/>
                <w:szCs w:val="20"/>
              </w:rPr>
            </w:pPr>
          </w:p>
        </w:tc>
        <w:tc>
          <w:tcPr>
            <w:tcW w:w="487" w:type="dxa"/>
            <w:shd w:val="clear" w:color="auto" w:fill="auto"/>
          </w:tcPr>
          <w:p w:rsidR="00465216" w:rsidRPr="00BB149C" w:rsidRDefault="00465216" w:rsidP="004C0B0E">
            <w:pPr>
              <w:rPr>
                <w:rFonts w:ascii="Times New Roman" w:hAnsi="Times New Roman" w:cs="Times New Roman"/>
                <w:sz w:val="20"/>
                <w:szCs w:val="20"/>
              </w:rPr>
            </w:pPr>
          </w:p>
        </w:tc>
        <w:tc>
          <w:tcPr>
            <w:tcW w:w="2489" w:type="dxa"/>
            <w:shd w:val="clear" w:color="auto" w:fill="auto"/>
          </w:tcPr>
          <w:p w:rsidR="00465216" w:rsidRPr="00BB149C" w:rsidRDefault="00F47230" w:rsidP="00DA2499">
            <w:pPr>
              <w:rPr>
                <w:rFonts w:ascii="Times New Roman" w:hAnsi="Times New Roman" w:cs="Times New Roman"/>
                <w:sz w:val="20"/>
                <w:szCs w:val="20"/>
              </w:rPr>
            </w:pPr>
            <w:r>
              <w:rPr>
                <w:rFonts w:ascii="Times New Roman" w:hAnsi="Times New Roman" w:cs="Times New Roman"/>
                <w:sz w:val="20"/>
                <w:szCs w:val="20"/>
              </w:rPr>
              <w:t xml:space="preserve">Kurumumuzda etkili bir </w:t>
            </w:r>
            <w:r w:rsidR="008A0096">
              <w:rPr>
                <w:rFonts w:ascii="Times New Roman" w:hAnsi="Times New Roman" w:cs="Times New Roman"/>
                <w:sz w:val="20"/>
                <w:szCs w:val="20"/>
              </w:rPr>
              <w:t xml:space="preserve">İç Kontrol </w:t>
            </w:r>
            <w:r w:rsidR="00DA2499">
              <w:rPr>
                <w:rFonts w:ascii="Times New Roman" w:hAnsi="Times New Roman" w:cs="Times New Roman"/>
                <w:sz w:val="20"/>
                <w:szCs w:val="20"/>
              </w:rPr>
              <w:t>Sistemi mevcut olup Eksikliklerin bulunması hallinde</w:t>
            </w:r>
            <w:r w:rsidR="009C0787">
              <w:rPr>
                <w:rFonts w:ascii="Times New Roman" w:hAnsi="Times New Roman" w:cs="Times New Roman"/>
                <w:sz w:val="20"/>
                <w:szCs w:val="20"/>
              </w:rPr>
              <w:t xml:space="preserve"> </w:t>
            </w:r>
            <w:proofErr w:type="gramStart"/>
            <w:r w:rsidR="009C0787">
              <w:rPr>
                <w:rFonts w:ascii="Times New Roman" w:hAnsi="Times New Roman" w:cs="Times New Roman"/>
                <w:sz w:val="20"/>
                <w:szCs w:val="20"/>
              </w:rPr>
              <w:t>İKS</w:t>
            </w:r>
            <w:proofErr w:type="gramEnd"/>
            <w:r w:rsidR="009C0787">
              <w:rPr>
                <w:rFonts w:ascii="Times New Roman" w:hAnsi="Times New Roman" w:cs="Times New Roman"/>
                <w:sz w:val="20"/>
                <w:szCs w:val="20"/>
              </w:rPr>
              <w:t xml:space="preserve"> Ekibi </w:t>
            </w:r>
            <w:r w:rsidR="007A5251">
              <w:rPr>
                <w:rFonts w:ascii="Times New Roman" w:hAnsi="Times New Roman" w:cs="Times New Roman"/>
                <w:sz w:val="20"/>
                <w:szCs w:val="20"/>
              </w:rPr>
              <w:t xml:space="preserve">ile </w:t>
            </w:r>
            <w:r w:rsidR="00DA2499">
              <w:rPr>
                <w:rFonts w:ascii="Times New Roman" w:hAnsi="Times New Roman" w:cs="Times New Roman"/>
                <w:sz w:val="20"/>
                <w:szCs w:val="20"/>
              </w:rPr>
              <w:t xml:space="preserve">Yöneticiler </w:t>
            </w:r>
            <w:r w:rsidR="007A5251">
              <w:rPr>
                <w:rFonts w:ascii="Times New Roman" w:hAnsi="Times New Roman" w:cs="Times New Roman"/>
                <w:sz w:val="20"/>
                <w:szCs w:val="20"/>
              </w:rPr>
              <w:t xml:space="preserve">birlikte bir araya gelerek  </w:t>
            </w:r>
            <w:r w:rsidR="00DA2499">
              <w:rPr>
                <w:rFonts w:ascii="Times New Roman" w:hAnsi="Times New Roman" w:cs="Times New Roman"/>
                <w:sz w:val="20"/>
                <w:szCs w:val="20"/>
              </w:rPr>
              <w:t>yapılması gereken düzenlemeler yapılar ve  yöneticilere geri bildirimler yapılmaktadır.</w:t>
            </w:r>
          </w:p>
        </w:tc>
      </w:tr>
      <w:tr w:rsidR="00560467" w:rsidRPr="00BB149C" w:rsidTr="00306653">
        <w:tc>
          <w:tcPr>
            <w:tcW w:w="817" w:type="dxa"/>
            <w:gridSpan w:val="2"/>
            <w:shd w:val="clear" w:color="auto" w:fill="E5DFEC" w:themeFill="accent4" w:themeFillTint="33"/>
          </w:tcPr>
          <w:p w:rsidR="00465216" w:rsidRPr="00BB149C" w:rsidRDefault="00465216" w:rsidP="004C0B0E">
            <w:pPr>
              <w:pStyle w:val="ListeParagraf"/>
              <w:numPr>
                <w:ilvl w:val="0"/>
                <w:numId w:val="7"/>
              </w:numPr>
              <w:rPr>
                <w:rFonts w:ascii="Times New Roman" w:hAnsi="Times New Roman" w:cs="Times New Roman"/>
                <w:color w:val="000000"/>
                <w:sz w:val="20"/>
                <w:szCs w:val="20"/>
              </w:rPr>
            </w:pPr>
          </w:p>
        </w:tc>
        <w:tc>
          <w:tcPr>
            <w:tcW w:w="5629" w:type="dxa"/>
            <w:gridSpan w:val="2"/>
            <w:shd w:val="clear" w:color="auto" w:fill="auto"/>
          </w:tcPr>
          <w:p w:rsidR="00397B40" w:rsidRPr="007E598E" w:rsidRDefault="00397B40" w:rsidP="004C0B0E">
            <w:pPr>
              <w:rPr>
                <w:rFonts w:ascii="Times New Roman" w:hAnsi="Times New Roman" w:cs="Times New Roman"/>
                <w:color w:val="0D0D0D" w:themeColor="text1" w:themeTint="F2"/>
                <w:sz w:val="20"/>
                <w:szCs w:val="20"/>
              </w:rPr>
            </w:pPr>
            <w:r w:rsidRPr="007E598E">
              <w:rPr>
                <w:rFonts w:ascii="Times New Roman" w:hAnsi="Times New Roman" w:cs="Times New Roman"/>
                <w:color w:val="0D0D0D" w:themeColor="text1" w:themeTint="F2"/>
                <w:sz w:val="20"/>
                <w:szCs w:val="20"/>
              </w:rPr>
              <w:t>Biriminizde sürekli izleme faaliyetleri etkin olarak uygulanıyor mu?</w:t>
            </w:r>
          </w:p>
          <w:p w:rsidR="00465216" w:rsidRPr="00BB149C" w:rsidRDefault="00397B40" w:rsidP="004C0B0E">
            <w:pPr>
              <w:rPr>
                <w:rFonts w:ascii="Times New Roman" w:hAnsi="Times New Roman" w:cs="Times New Roman"/>
                <w:sz w:val="20"/>
                <w:szCs w:val="20"/>
              </w:rPr>
            </w:pPr>
            <w:r w:rsidRPr="007E598E">
              <w:rPr>
                <w:rFonts w:ascii="Times New Roman" w:hAnsi="Times New Roman" w:cs="Times New Roman"/>
                <w:color w:val="0D0D0D" w:themeColor="text1" w:themeTint="F2"/>
                <w:sz w:val="20"/>
                <w:szCs w:val="20"/>
              </w:rPr>
              <w:t xml:space="preserve">(Mali raporların ve faaliyet raporlarının gözden geçirilmesi ve değerlendirilmesi, üçüncü şahıslardan gelen şikâyet ve iddiaların araştırılması vb. sürekli izleme faaliyetleri ile sorunlar daha çabuk tespit edilip kontrol aksaklıkları için zamanında gerekli önlemler alınabildiğinden idarelerin öncelikle sürekli izleme faaliyetlerine </w:t>
            </w:r>
            <w:r w:rsidRPr="007E598E">
              <w:rPr>
                <w:rFonts w:ascii="Times New Roman" w:hAnsi="Times New Roman" w:cs="Times New Roman"/>
                <w:color w:val="0D0D0D" w:themeColor="text1" w:themeTint="F2"/>
                <w:sz w:val="20"/>
                <w:szCs w:val="20"/>
              </w:rPr>
              <w:lastRenderedPageBreak/>
              <w:t>ağırlık vermeleri önerilmektedir.)</w:t>
            </w:r>
          </w:p>
        </w:tc>
        <w:tc>
          <w:tcPr>
            <w:tcW w:w="657" w:type="dxa"/>
            <w:gridSpan w:val="2"/>
            <w:shd w:val="clear" w:color="auto" w:fill="auto"/>
          </w:tcPr>
          <w:p w:rsidR="00465216" w:rsidRPr="00BB149C" w:rsidRDefault="007D7425" w:rsidP="004C0B0E">
            <w:pPr>
              <w:rPr>
                <w:rFonts w:ascii="Times New Roman" w:hAnsi="Times New Roman" w:cs="Times New Roman"/>
                <w:sz w:val="20"/>
                <w:szCs w:val="20"/>
              </w:rPr>
            </w:pPr>
            <w:r>
              <w:rPr>
                <w:rFonts w:ascii="Times New Roman" w:hAnsi="Times New Roman" w:cs="Times New Roman"/>
                <w:sz w:val="20"/>
                <w:szCs w:val="20"/>
              </w:rPr>
              <w:lastRenderedPageBreak/>
              <w:t>2</w:t>
            </w:r>
          </w:p>
        </w:tc>
        <w:tc>
          <w:tcPr>
            <w:tcW w:w="802" w:type="dxa"/>
            <w:gridSpan w:val="3"/>
            <w:shd w:val="clear" w:color="auto" w:fill="auto"/>
          </w:tcPr>
          <w:p w:rsidR="00465216" w:rsidRPr="00BB149C" w:rsidRDefault="00465216" w:rsidP="004C0B0E">
            <w:pPr>
              <w:rPr>
                <w:rFonts w:ascii="Times New Roman" w:hAnsi="Times New Roman" w:cs="Times New Roman"/>
                <w:sz w:val="20"/>
                <w:szCs w:val="20"/>
              </w:rPr>
            </w:pPr>
          </w:p>
        </w:tc>
        <w:tc>
          <w:tcPr>
            <w:tcW w:w="487" w:type="dxa"/>
            <w:shd w:val="clear" w:color="auto" w:fill="auto"/>
          </w:tcPr>
          <w:p w:rsidR="00465216" w:rsidRPr="00BB149C" w:rsidRDefault="00465216" w:rsidP="004C0B0E">
            <w:pPr>
              <w:rPr>
                <w:rFonts w:ascii="Times New Roman" w:hAnsi="Times New Roman" w:cs="Times New Roman"/>
                <w:sz w:val="20"/>
                <w:szCs w:val="20"/>
              </w:rPr>
            </w:pPr>
          </w:p>
        </w:tc>
        <w:tc>
          <w:tcPr>
            <w:tcW w:w="2489" w:type="dxa"/>
            <w:shd w:val="clear" w:color="auto" w:fill="auto"/>
          </w:tcPr>
          <w:p w:rsidR="00465216" w:rsidRPr="00BB149C" w:rsidRDefault="007D7425" w:rsidP="007D7425">
            <w:pPr>
              <w:rPr>
                <w:rFonts w:ascii="Times New Roman" w:hAnsi="Times New Roman" w:cs="Times New Roman"/>
                <w:sz w:val="20"/>
                <w:szCs w:val="20"/>
              </w:rPr>
            </w:pPr>
            <w:r>
              <w:rPr>
                <w:rFonts w:ascii="Times New Roman" w:hAnsi="Times New Roman" w:cs="Times New Roman"/>
                <w:sz w:val="20"/>
                <w:szCs w:val="20"/>
              </w:rPr>
              <w:t xml:space="preserve">Müdürlüğümüzde izleme faaliyetleri olarak  </w:t>
            </w:r>
            <w:r w:rsidR="00FD69A2">
              <w:rPr>
                <w:rFonts w:ascii="Times New Roman" w:hAnsi="Times New Roman" w:cs="Times New Roman"/>
                <w:sz w:val="20"/>
                <w:szCs w:val="20"/>
              </w:rPr>
              <w:t xml:space="preserve">Anketler öneri/şikayet formları </w:t>
            </w:r>
            <w:r>
              <w:rPr>
                <w:rFonts w:ascii="Times New Roman" w:hAnsi="Times New Roman" w:cs="Times New Roman"/>
                <w:sz w:val="20"/>
                <w:szCs w:val="20"/>
              </w:rPr>
              <w:t>ve dilekçeler</w:t>
            </w:r>
            <w:r w:rsidR="007E598E">
              <w:rPr>
                <w:rFonts w:ascii="Times New Roman" w:hAnsi="Times New Roman" w:cs="Times New Roman"/>
                <w:sz w:val="20"/>
                <w:szCs w:val="20"/>
              </w:rPr>
              <w:t xml:space="preserve"> CİMER,TİMER</w:t>
            </w:r>
            <w:r>
              <w:rPr>
                <w:rFonts w:ascii="Times New Roman" w:hAnsi="Times New Roman" w:cs="Times New Roman"/>
                <w:sz w:val="20"/>
                <w:szCs w:val="20"/>
              </w:rPr>
              <w:t xml:space="preserve"> </w:t>
            </w:r>
            <w:proofErr w:type="spellStart"/>
            <w:r w:rsidR="00FD69A2">
              <w:rPr>
                <w:rFonts w:ascii="Times New Roman" w:hAnsi="Times New Roman" w:cs="Times New Roman"/>
                <w:sz w:val="20"/>
                <w:szCs w:val="20"/>
              </w:rPr>
              <w:t>vb</w:t>
            </w:r>
            <w:proofErr w:type="spellEnd"/>
            <w:r w:rsidR="00BA3FF6">
              <w:rPr>
                <w:rFonts w:ascii="Times New Roman" w:hAnsi="Times New Roman" w:cs="Times New Roman"/>
                <w:sz w:val="20"/>
                <w:szCs w:val="20"/>
              </w:rPr>
              <w:t xml:space="preserve"> sorunları</w:t>
            </w:r>
            <w:r>
              <w:rPr>
                <w:rFonts w:ascii="Times New Roman" w:hAnsi="Times New Roman" w:cs="Times New Roman"/>
                <w:sz w:val="20"/>
                <w:szCs w:val="20"/>
              </w:rPr>
              <w:t xml:space="preserve"> toplantılarda dile getirilip uygulanmaktadır</w:t>
            </w:r>
            <w:proofErr w:type="gramStart"/>
            <w:r>
              <w:rPr>
                <w:rFonts w:ascii="Times New Roman" w:hAnsi="Times New Roman" w:cs="Times New Roman"/>
                <w:sz w:val="20"/>
                <w:szCs w:val="20"/>
              </w:rPr>
              <w:t>.</w:t>
            </w:r>
            <w:r w:rsidR="006D3A3C">
              <w:rPr>
                <w:rFonts w:ascii="Times New Roman" w:hAnsi="Times New Roman" w:cs="Times New Roman"/>
                <w:sz w:val="20"/>
                <w:szCs w:val="20"/>
              </w:rPr>
              <w:t>.</w:t>
            </w:r>
            <w:proofErr w:type="gramEnd"/>
          </w:p>
        </w:tc>
      </w:tr>
      <w:tr w:rsidR="00560467" w:rsidRPr="00BB149C" w:rsidTr="00306653">
        <w:tc>
          <w:tcPr>
            <w:tcW w:w="817" w:type="dxa"/>
            <w:gridSpan w:val="2"/>
            <w:shd w:val="clear" w:color="auto" w:fill="E5DFEC" w:themeFill="accent4" w:themeFillTint="33"/>
          </w:tcPr>
          <w:p w:rsidR="00465216" w:rsidRPr="00BB149C" w:rsidRDefault="00465216" w:rsidP="004C0B0E">
            <w:pPr>
              <w:pStyle w:val="ListeParagraf"/>
              <w:numPr>
                <w:ilvl w:val="0"/>
                <w:numId w:val="7"/>
              </w:numPr>
              <w:rPr>
                <w:rFonts w:ascii="Times New Roman" w:hAnsi="Times New Roman" w:cs="Times New Roman"/>
                <w:color w:val="000000"/>
                <w:sz w:val="20"/>
                <w:szCs w:val="20"/>
              </w:rPr>
            </w:pPr>
          </w:p>
        </w:tc>
        <w:tc>
          <w:tcPr>
            <w:tcW w:w="5629" w:type="dxa"/>
            <w:gridSpan w:val="2"/>
            <w:shd w:val="clear" w:color="auto" w:fill="auto"/>
          </w:tcPr>
          <w:p w:rsidR="00397B40" w:rsidRPr="00BB149C" w:rsidRDefault="00397B40" w:rsidP="004C0B0E">
            <w:pPr>
              <w:rPr>
                <w:rFonts w:ascii="Times New Roman" w:hAnsi="Times New Roman" w:cs="Times New Roman"/>
                <w:sz w:val="20"/>
                <w:szCs w:val="20"/>
              </w:rPr>
            </w:pPr>
            <w:r w:rsidRPr="00BB149C">
              <w:rPr>
                <w:rFonts w:ascii="Times New Roman" w:hAnsi="Times New Roman" w:cs="Times New Roman"/>
                <w:sz w:val="20"/>
                <w:szCs w:val="20"/>
              </w:rPr>
              <w:t>Biriminizde iç kontrol sistemi, yılda en az bir kez değerlendiriliyor mu?</w:t>
            </w:r>
          </w:p>
          <w:p w:rsidR="00397B40" w:rsidRPr="00BB149C" w:rsidRDefault="00397B40" w:rsidP="004C0B0E">
            <w:pPr>
              <w:rPr>
                <w:rFonts w:ascii="Times New Roman" w:hAnsi="Times New Roman" w:cs="Times New Roman"/>
                <w:sz w:val="20"/>
                <w:szCs w:val="20"/>
              </w:rPr>
            </w:pPr>
            <w:proofErr w:type="gramStart"/>
            <w:r w:rsidRPr="00BB149C">
              <w:rPr>
                <w:rFonts w:ascii="Times New Roman" w:hAnsi="Times New Roman" w:cs="Times New Roman"/>
                <w:sz w:val="20"/>
                <w:szCs w:val="20"/>
              </w:rPr>
              <w:t>(</w:t>
            </w:r>
            <w:proofErr w:type="gramEnd"/>
            <w:r w:rsidRPr="00BB149C">
              <w:rPr>
                <w:rFonts w:ascii="Times New Roman" w:hAnsi="Times New Roman" w:cs="Times New Roman"/>
                <w:sz w:val="20"/>
                <w:szCs w:val="20"/>
              </w:rPr>
              <w:t>Biriminizde iç kontrol sisteminin hangi aralıklarla değerlendirildiği ve kullanılan yöntem hakkında bilgi veriniz.</w:t>
            </w:r>
          </w:p>
          <w:p w:rsidR="00397B40" w:rsidRPr="00BB149C" w:rsidRDefault="00397B40" w:rsidP="004C0B0E">
            <w:pPr>
              <w:rPr>
                <w:rFonts w:ascii="Times New Roman" w:hAnsi="Times New Roman" w:cs="Times New Roman"/>
                <w:sz w:val="20"/>
                <w:szCs w:val="20"/>
              </w:rPr>
            </w:pPr>
            <w:r w:rsidRPr="00BB149C">
              <w:rPr>
                <w:rFonts w:ascii="Times New Roman" w:hAnsi="Times New Roman" w:cs="Times New Roman"/>
                <w:sz w:val="20"/>
                <w:szCs w:val="20"/>
              </w:rPr>
              <w:t>İç kontrol sistemi süreklilik temelinde izlenmeli gerektiğinde de özel değerlendirme yöntemleriyle değerlendirilmelidir.</w:t>
            </w:r>
          </w:p>
          <w:p w:rsidR="00465216" w:rsidRPr="00BB149C" w:rsidRDefault="00397B40" w:rsidP="004C0B0E">
            <w:pPr>
              <w:rPr>
                <w:rFonts w:ascii="Times New Roman" w:hAnsi="Times New Roman" w:cs="Times New Roman"/>
                <w:sz w:val="20"/>
                <w:szCs w:val="20"/>
              </w:rPr>
            </w:pPr>
            <w:r w:rsidRPr="00BB149C">
              <w:rPr>
                <w:rFonts w:ascii="Times New Roman" w:hAnsi="Times New Roman" w:cs="Times New Roman"/>
                <w:sz w:val="20"/>
                <w:szCs w:val="20"/>
              </w:rPr>
              <w:t>İç kontrol sisteminin özel değerlendirilmesi, çalışma grubu oluşturulması veya soru formu uygulaması suretiyle yapılabilir.</w:t>
            </w:r>
            <w:proofErr w:type="gramStart"/>
            <w:r w:rsidRPr="00BB149C">
              <w:rPr>
                <w:rFonts w:ascii="Times New Roman" w:hAnsi="Times New Roman" w:cs="Times New Roman"/>
                <w:sz w:val="20"/>
                <w:szCs w:val="20"/>
              </w:rPr>
              <w:t>)</w:t>
            </w:r>
            <w:proofErr w:type="gramEnd"/>
          </w:p>
        </w:tc>
        <w:tc>
          <w:tcPr>
            <w:tcW w:w="657" w:type="dxa"/>
            <w:gridSpan w:val="2"/>
            <w:shd w:val="clear" w:color="auto" w:fill="auto"/>
          </w:tcPr>
          <w:p w:rsidR="00465216" w:rsidRPr="00BB149C" w:rsidRDefault="00633AFF" w:rsidP="004C0B0E">
            <w:pPr>
              <w:rPr>
                <w:rFonts w:ascii="Times New Roman" w:hAnsi="Times New Roman" w:cs="Times New Roman"/>
                <w:sz w:val="20"/>
                <w:szCs w:val="20"/>
              </w:rPr>
            </w:pPr>
            <w:r>
              <w:rPr>
                <w:rFonts w:ascii="Times New Roman" w:hAnsi="Times New Roman" w:cs="Times New Roman"/>
                <w:sz w:val="20"/>
                <w:szCs w:val="20"/>
              </w:rPr>
              <w:t>2</w:t>
            </w:r>
          </w:p>
        </w:tc>
        <w:tc>
          <w:tcPr>
            <w:tcW w:w="802" w:type="dxa"/>
            <w:gridSpan w:val="3"/>
            <w:shd w:val="clear" w:color="auto" w:fill="auto"/>
          </w:tcPr>
          <w:p w:rsidR="00465216" w:rsidRPr="00BB149C" w:rsidRDefault="00465216" w:rsidP="004C0B0E">
            <w:pPr>
              <w:rPr>
                <w:rFonts w:ascii="Times New Roman" w:hAnsi="Times New Roman" w:cs="Times New Roman"/>
                <w:sz w:val="20"/>
                <w:szCs w:val="20"/>
              </w:rPr>
            </w:pPr>
          </w:p>
        </w:tc>
        <w:tc>
          <w:tcPr>
            <w:tcW w:w="487" w:type="dxa"/>
            <w:shd w:val="clear" w:color="auto" w:fill="auto"/>
          </w:tcPr>
          <w:p w:rsidR="00465216" w:rsidRPr="00BB149C" w:rsidRDefault="00465216" w:rsidP="004C0B0E">
            <w:pPr>
              <w:rPr>
                <w:rFonts w:ascii="Times New Roman" w:hAnsi="Times New Roman" w:cs="Times New Roman"/>
                <w:sz w:val="20"/>
                <w:szCs w:val="20"/>
              </w:rPr>
            </w:pPr>
          </w:p>
        </w:tc>
        <w:tc>
          <w:tcPr>
            <w:tcW w:w="2489" w:type="dxa"/>
            <w:shd w:val="clear" w:color="auto" w:fill="auto"/>
          </w:tcPr>
          <w:p w:rsidR="00465216" w:rsidRPr="00BB149C" w:rsidRDefault="00F74E86" w:rsidP="004F0E77">
            <w:pPr>
              <w:rPr>
                <w:rFonts w:ascii="Times New Roman" w:hAnsi="Times New Roman" w:cs="Times New Roman"/>
                <w:sz w:val="20"/>
                <w:szCs w:val="20"/>
              </w:rPr>
            </w:pPr>
            <w:r>
              <w:rPr>
                <w:rFonts w:ascii="Times New Roman" w:hAnsi="Times New Roman" w:cs="Times New Roman"/>
                <w:sz w:val="20"/>
                <w:szCs w:val="20"/>
              </w:rPr>
              <w:t xml:space="preserve">Müdürlüğümüzde </w:t>
            </w:r>
            <w:r w:rsidR="00FD69A2">
              <w:rPr>
                <w:rFonts w:ascii="Times New Roman" w:hAnsi="Times New Roman" w:cs="Times New Roman"/>
                <w:sz w:val="20"/>
                <w:szCs w:val="20"/>
              </w:rPr>
              <w:t xml:space="preserve">İç Kontrol </w:t>
            </w:r>
            <w:proofErr w:type="gramStart"/>
            <w:r w:rsidR="00FD69A2">
              <w:rPr>
                <w:rFonts w:ascii="Times New Roman" w:hAnsi="Times New Roman" w:cs="Times New Roman"/>
                <w:sz w:val="20"/>
                <w:szCs w:val="20"/>
              </w:rPr>
              <w:t xml:space="preserve">Sistemi </w:t>
            </w:r>
            <w:r w:rsidR="004F0E77">
              <w:rPr>
                <w:rFonts w:ascii="Times New Roman" w:hAnsi="Times New Roman" w:cs="Times New Roman"/>
                <w:sz w:val="20"/>
                <w:szCs w:val="20"/>
              </w:rPr>
              <w:t xml:space="preserve"> kurumumuzda</w:t>
            </w:r>
            <w:proofErr w:type="gramEnd"/>
            <w:r w:rsidR="004F0E77">
              <w:rPr>
                <w:rFonts w:ascii="Times New Roman" w:hAnsi="Times New Roman" w:cs="Times New Roman"/>
                <w:sz w:val="20"/>
                <w:szCs w:val="20"/>
              </w:rPr>
              <w:t xml:space="preserve"> yılda 2 dönem halinde </w:t>
            </w:r>
            <w:r w:rsidR="007D7425">
              <w:rPr>
                <w:rFonts w:ascii="Times New Roman" w:hAnsi="Times New Roman" w:cs="Times New Roman"/>
                <w:sz w:val="20"/>
                <w:szCs w:val="20"/>
              </w:rPr>
              <w:t xml:space="preserve"> değerlendirilmekte olup</w:t>
            </w:r>
            <w:r w:rsidR="004B5284">
              <w:rPr>
                <w:rFonts w:ascii="Times New Roman" w:hAnsi="Times New Roman" w:cs="Times New Roman"/>
                <w:sz w:val="20"/>
                <w:szCs w:val="20"/>
              </w:rPr>
              <w:t xml:space="preserve">  </w:t>
            </w:r>
            <w:r w:rsidR="00387786">
              <w:rPr>
                <w:rFonts w:ascii="Times New Roman" w:hAnsi="Times New Roman" w:cs="Times New Roman"/>
                <w:sz w:val="20"/>
                <w:szCs w:val="20"/>
              </w:rPr>
              <w:t xml:space="preserve"> </w:t>
            </w:r>
            <w:r w:rsidR="004B5284">
              <w:rPr>
                <w:rFonts w:ascii="Times New Roman" w:hAnsi="Times New Roman" w:cs="Times New Roman"/>
                <w:sz w:val="20"/>
                <w:szCs w:val="20"/>
              </w:rPr>
              <w:t xml:space="preserve">yıl sonunda  yapılan faaliyetler hakkında </w:t>
            </w:r>
            <w:r w:rsidR="004F0E77">
              <w:rPr>
                <w:rFonts w:ascii="Times New Roman" w:hAnsi="Times New Roman" w:cs="Times New Roman"/>
                <w:sz w:val="20"/>
                <w:szCs w:val="20"/>
              </w:rPr>
              <w:t>iş analiz değerlendirme sonuçları yapılmaktadır.</w:t>
            </w:r>
          </w:p>
        </w:tc>
      </w:tr>
      <w:tr w:rsidR="00560467" w:rsidRPr="00BB149C" w:rsidTr="00306653">
        <w:tc>
          <w:tcPr>
            <w:tcW w:w="817" w:type="dxa"/>
            <w:gridSpan w:val="2"/>
            <w:shd w:val="clear" w:color="auto" w:fill="E5DFEC" w:themeFill="accent4" w:themeFillTint="33"/>
          </w:tcPr>
          <w:p w:rsidR="00465216" w:rsidRPr="00BB149C" w:rsidRDefault="00465216" w:rsidP="004C0B0E">
            <w:pPr>
              <w:pStyle w:val="ListeParagraf"/>
              <w:numPr>
                <w:ilvl w:val="0"/>
                <w:numId w:val="7"/>
              </w:numPr>
              <w:rPr>
                <w:rFonts w:ascii="Times New Roman" w:hAnsi="Times New Roman" w:cs="Times New Roman"/>
                <w:color w:val="000000"/>
                <w:sz w:val="20"/>
                <w:szCs w:val="20"/>
              </w:rPr>
            </w:pPr>
          </w:p>
        </w:tc>
        <w:tc>
          <w:tcPr>
            <w:tcW w:w="5629" w:type="dxa"/>
            <w:gridSpan w:val="2"/>
            <w:shd w:val="clear" w:color="auto" w:fill="auto"/>
          </w:tcPr>
          <w:p w:rsidR="00465216" w:rsidRPr="00BB149C" w:rsidRDefault="00397B40" w:rsidP="004C0B0E">
            <w:pPr>
              <w:rPr>
                <w:rFonts w:ascii="Times New Roman" w:hAnsi="Times New Roman" w:cs="Times New Roman"/>
                <w:sz w:val="20"/>
                <w:szCs w:val="20"/>
              </w:rPr>
            </w:pPr>
            <w:r w:rsidRPr="00BB149C">
              <w:rPr>
                <w:rFonts w:ascii="Times New Roman" w:hAnsi="Times New Roman" w:cs="Times New Roman"/>
                <w:sz w:val="20"/>
                <w:szCs w:val="20"/>
              </w:rPr>
              <w:t>İç kontrolün değerlendirilmesinde, yöneticilerin görüşleri, kişi ve/veya kurumların talep ve şikâyetleri ile iç ve dış denetim sonucunda düzenlenen raporlar dikkate alınmakta mı?</w:t>
            </w:r>
          </w:p>
        </w:tc>
        <w:tc>
          <w:tcPr>
            <w:tcW w:w="657" w:type="dxa"/>
            <w:gridSpan w:val="2"/>
            <w:shd w:val="clear" w:color="auto" w:fill="auto"/>
          </w:tcPr>
          <w:p w:rsidR="00465216" w:rsidRPr="00BB149C" w:rsidRDefault="00476162" w:rsidP="004C0B0E">
            <w:pPr>
              <w:rPr>
                <w:rFonts w:ascii="Times New Roman" w:hAnsi="Times New Roman" w:cs="Times New Roman"/>
                <w:sz w:val="20"/>
                <w:szCs w:val="20"/>
              </w:rPr>
            </w:pPr>
            <w:r>
              <w:rPr>
                <w:rFonts w:ascii="Times New Roman" w:hAnsi="Times New Roman" w:cs="Times New Roman"/>
                <w:sz w:val="20"/>
                <w:szCs w:val="20"/>
              </w:rPr>
              <w:t>2</w:t>
            </w:r>
          </w:p>
        </w:tc>
        <w:tc>
          <w:tcPr>
            <w:tcW w:w="802" w:type="dxa"/>
            <w:gridSpan w:val="3"/>
            <w:shd w:val="clear" w:color="auto" w:fill="auto"/>
          </w:tcPr>
          <w:p w:rsidR="00465216" w:rsidRPr="00BB149C" w:rsidRDefault="00465216" w:rsidP="004C0B0E">
            <w:pPr>
              <w:rPr>
                <w:rFonts w:ascii="Times New Roman" w:hAnsi="Times New Roman" w:cs="Times New Roman"/>
                <w:sz w:val="20"/>
                <w:szCs w:val="20"/>
              </w:rPr>
            </w:pPr>
          </w:p>
        </w:tc>
        <w:tc>
          <w:tcPr>
            <w:tcW w:w="487" w:type="dxa"/>
            <w:shd w:val="clear" w:color="auto" w:fill="auto"/>
          </w:tcPr>
          <w:p w:rsidR="00465216" w:rsidRPr="00BB149C" w:rsidRDefault="00465216" w:rsidP="004C0B0E">
            <w:pPr>
              <w:rPr>
                <w:rFonts w:ascii="Times New Roman" w:hAnsi="Times New Roman" w:cs="Times New Roman"/>
                <w:sz w:val="20"/>
                <w:szCs w:val="20"/>
              </w:rPr>
            </w:pPr>
          </w:p>
        </w:tc>
        <w:tc>
          <w:tcPr>
            <w:tcW w:w="2489" w:type="dxa"/>
            <w:shd w:val="clear" w:color="auto" w:fill="auto"/>
          </w:tcPr>
          <w:p w:rsidR="00465216" w:rsidRPr="00BB149C" w:rsidRDefault="00F74E86" w:rsidP="00B367CD">
            <w:pPr>
              <w:rPr>
                <w:rFonts w:ascii="Times New Roman" w:hAnsi="Times New Roman" w:cs="Times New Roman"/>
                <w:sz w:val="20"/>
                <w:szCs w:val="20"/>
              </w:rPr>
            </w:pPr>
            <w:r>
              <w:rPr>
                <w:rFonts w:ascii="Times New Roman" w:hAnsi="Times New Roman" w:cs="Times New Roman"/>
                <w:sz w:val="20"/>
                <w:szCs w:val="20"/>
              </w:rPr>
              <w:t xml:space="preserve">Müdürlüğümüzde </w:t>
            </w:r>
            <w:r w:rsidR="00B367CD">
              <w:rPr>
                <w:rFonts w:ascii="Times New Roman" w:hAnsi="Times New Roman" w:cs="Times New Roman"/>
                <w:sz w:val="20"/>
                <w:szCs w:val="20"/>
              </w:rPr>
              <w:t>İç</w:t>
            </w:r>
            <w:r>
              <w:rPr>
                <w:rFonts w:ascii="Times New Roman" w:hAnsi="Times New Roman" w:cs="Times New Roman"/>
                <w:sz w:val="20"/>
                <w:szCs w:val="20"/>
              </w:rPr>
              <w:t xml:space="preserve"> </w:t>
            </w:r>
            <w:proofErr w:type="gramStart"/>
            <w:r>
              <w:rPr>
                <w:rFonts w:ascii="Times New Roman" w:hAnsi="Times New Roman" w:cs="Times New Roman"/>
                <w:sz w:val="20"/>
                <w:szCs w:val="20"/>
              </w:rPr>
              <w:t>Kontrolün  Değerlendirilmesi</w:t>
            </w:r>
            <w:proofErr w:type="gramEnd"/>
            <w:r>
              <w:rPr>
                <w:rFonts w:ascii="Times New Roman" w:hAnsi="Times New Roman" w:cs="Times New Roman"/>
                <w:sz w:val="20"/>
                <w:szCs w:val="20"/>
              </w:rPr>
              <w:t xml:space="preserve">  üst yöneticiler ve </w:t>
            </w:r>
            <w:r w:rsidR="00B367CD">
              <w:rPr>
                <w:rFonts w:ascii="Times New Roman" w:hAnsi="Times New Roman" w:cs="Times New Roman"/>
                <w:sz w:val="20"/>
                <w:szCs w:val="20"/>
              </w:rPr>
              <w:t xml:space="preserve"> </w:t>
            </w:r>
            <w:r>
              <w:rPr>
                <w:rFonts w:ascii="Times New Roman" w:hAnsi="Times New Roman" w:cs="Times New Roman"/>
                <w:sz w:val="20"/>
                <w:szCs w:val="20"/>
              </w:rPr>
              <w:t>personellerin</w:t>
            </w:r>
            <w:r w:rsidRPr="00BB149C">
              <w:rPr>
                <w:rFonts w:ascii="Times New Roman" w:hAnsi="Times New Roman" w:cs="Times New Roman"/>
                <w:sz w:val="20"/>
                <w:szCs w:val="20"/>
              </w:rPr>
              <w:t>, kişi ve/veya kurumların talep ve şikâyetleri ile iç ve dış denetim sonucunda düzenlene</w:t>
            </w:r>
            <w:r>
              <w:rPr>
                <w:rFonts w:ascii="Times New Roman" w:hAnsi="Times New Roman" w:cs="Times New Roman"/>
                <w:sz w:val="20"/>
                <w:szCs w:val="20"/>
              </w:rPr>
              <w:t>n raporlar dikkate alınmakta ve uygulanmaktadır.</w:t>
            </w:r>
          </w:p>
        </w:tc>
      </w:tr>
      <w:tr w:rsidR="00560467" w:rsidRPr="00BB149C" w:rsidTr="00306653">
        <w:tc>
          <w:tcPr>
            <w:tcW w:w="817" w:type="dxa"/>
            <w:gridSpan w:val="2"/>
            <w:shd w:val="clear" w:color="auto" w:fill="E5DFEC" w:themeFill="accent4" w:themeFillTint="33"/>
          </w:tcPr>
          <w:p w:rsidR="00465216" w:rsidRPr="00BB149C" w:rsidRDefault="00465216" w:rsidP="004C0B0E">
            <w:pPr>
              <w:pStyle w:val="ListeParagraf"/>
              <w:numPr>
                <w:ilvl w:val="0"/>
                <w:numId w:val="7"/>
              </w:numPr>
              <w:rPr>
                <w:rFonts w:ascii="Times New Roman" w:hAnsi="Times New Roman" w:cs="Times New Roman"/>
                <w:color w:val="000000"/>
                <w:sz w:val="20"/>
                <w:szCs w:val="20"/>
              </w:rPr>
            </w:pPr>
          </w:p>
        </w:tc>
        <w:tc>
          <w:tcPr>
            <w:tcW w:w="5629" w:type="dxa"/>
            <w:gridSpan w:val="2"/>
            <w:shd w:val="clear" w:color="auto" w:fill="auto"/>
          </w:tcPr>
          <w:p w:rsidR="00397B40" w:rsidRPr="00450C20" w:rsidRDefault="00397B40" w:rsidP="004C0B0E">
            <w:pPr>
              <w:rPr>
                <w:rFonts w:ascii="Times New Roman" w:hAnsi="Times New Roman" w:cs="Times New Roman"/>
                <w:color w:val="0D0D0D" w:themeColor="text1" w:themeTint="F2"/>
                <w:sz w:val="20"/>
                <w:szCs w:val="20"/>
              </w:rPr>
            </w:pPr>
            <w:r w:rsidRPr="00450C20">
              <w:rPr>
                <w:rFonts w:ascii="Times New Roman" w:hAnsi="Times New Roman" w:cs="Times New Roman"/>
                <w:color w:val="0D0D0D" w:themeColor="text1" w:themeTint="F2"/>
                <w:sz w:val="20"/>
                <w:szCs w:val="20"/>
              </w:rPr>
              <w:t>Biriminizin yönetici ve çalışanlarıyla iç denetim birimi arasında etkin bir işbirliği var mı?</w:t>
            </w:r>
          </w:p>
          <w:p w:rsidR="00397B40" w:rsidRPr="00450C20" w:rsidRDefault="00397B40" w:rsidP="004C0B0E">
            <w:pPr>
              <w:rPr>
                <w:rFonts w:ascii="Times New Roman" w:hAnsi="Times New Roman" w:cs="Times New Roman"/>
                <w:color w:val="0D0D0D" w:themeColor="text1" w:themeTint="F2"/>
                <w:sz w:val="20"/>
                <w:szCs w:val="20"/>
              </w:rPr>
            </w:pPr>
            <w:proofErr w:type="gramStart"/>
            <w:r w:rsidRPr="00450C20">
              <w:rPr>
                <w:rFonts w:ascii="Times New Roman" w:hAnsi="Times New Roman" w:cs="Times New Roman"/>
                <w:color w:val="0D0D0D" w:themeColor="text1" w:themeTint="F2"/>
                <w:sz w:val="20"/>
                <w:szCs w:val="20"/>
              </w:rPr>
              <w:t>(</w:t>
            </w:r>
            <w:proofErr w:type="gramEnd"/>
            <w:r w:rsidRPr="00450C20">
              <w:rPr>
                <w:rFonts w:ascii="Times New Roman" w:hAnsi="Times New Roman" w:cs="Times New Roman"/>
                <w:color w:val="0D0D0D" w:themeColor="text1" w:themeTint="F2"/>
                <w:sz w:val="20"/>
                <w:szCs w:val="20"/>
              </w:rPr>
              <w:t>Biriminizin yönetici ve personelinin iç denetim faaliyetlerine yönelik farkındalık düzeyini artırmak için neler yapıldı?</w:t>
            </w:r>
          </w:p>
          <w:p w:rsidR="00465216" w:rsidRPr="007D00FF" w:rsidRDefault="00397B40" w:rsidP="004C0B0E">
            <w:pPr>
              <w:rPr>
                <w:rFonts w:ascii="Times New Roman" w:hAnsi="Times New Roman" w:cs="Times New Roman"/>
                <w:color w:val="0D0D0D" w:themeColor="text1" w:themeTint="F2"/>
                <w:sz w:val="20"/>
                <w:szCs w:val="20"/>
              </w:rPr>
            </w:pPr>
            <w:r w:rsidRPr="00450C20">
              <w:rPr>
                <w:rFonts w:ascii="Times New Roman" w:hAnsi="Times New Roman" w:cs="Times New Roman"/>
                <w:color w:val="0D0D0D" w:themeColor="text1" w:themeTint="F2"/>
                <w:sz w:val="20"/>
                <w:szCs w:val="20"/>
              </w:rPr>
              <w:t>Kısaca yazınız</w:t>
            </w:r>
            <w:r w:rsidRPr="00544EA1">
              <w:rPr>
                <w:rFonts w:ascii="Times New Roman" w:hAnsi="Times New Roman" w:cs="Times New Roman"/>
                <w:color w:val="FF0000"/>
                <w:sz w:val="20"/>
                <w:szCs w:val="20"/>
              </w:rPr>
              <w:t>.</w:t>
            </w:r>
            <w:proofErr w:type="gramStart"/>
            <w:r w:rsidRPr="00544EA1">
              <w:rPr>
                <w:rFonts w:ascii="Times New Roman" w:hAnsi="Times New Roman" w:cs="Times New Roman"/>
                <w:color w:val="FF0000"/>
                <w:sz w:val="20"/>
                <w:szCs w:val="20"/>
              </w:rPr>
              <w:t>)</w:t>
            </w:r>
            <w:proofErr w:type="gramEnd"/>
          </w:p>
        </w:tc>
        <w:tc>
          <w:tcPr>
            <w:tcW w:w="657" w:type="dxa"/>
            <w:gridSpan w:val="2"/>
            <w:shd w:val="clear" w:color="auto" w:fill="auto"/>
          </w:tcPr>
          <w:p w:rsidR="00465216" w:rsidRPr="007D00FF" w:rsidRDefault="00465216" w:rsidP="004C0B0E">
            <w:pPr>
              <w:rPr>
                <w:rFonts w:ascii="Times New Roman" w:hAnsi="Times New Roman" w:cs="Times New Roman"/>
                <w:color w:val="0D0D0D" w:themeColor="text1" w:themeTint="F2"/>
                <w:sz w:val="20"/>
                <w:szCs w:val="20"/>
              </w:rPr>
            </w:pPr>
          </w:p>
        </w:tc>
        <w:tc>
          <w:tcPr>
            <w:tcW w:w="802" w:type="dxa"/>
            <w:gridSpan w:val="3"/>
            <w:shd w:val="clear" w:color="auto" w:fill="auto"/>
          </w:tcPr>
          <w:p w:rsidR="00465216" w:rsidRPr="007D00FF" w:rsidRDefault="004E492F" w:rsidP="004C0B0E">
            <w:pPr>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0</w:t>
            </w:r>
          </w:p>
        </w:tc>
        <w:tc>
          <w:tcPr>
            <w:tcW w:w="487" w:type="dxa"/>
            <w:shd w:val="clear" w:color="auto" w:fill="auto"/>
          </w:tcPr>
          <w:p w:rsidR="00465216" w:rsidRPr="007D00FF" w:rsidRDefault="00465216" w:rsidP="004C0B0E">
            <w:pPr>
              <w:rPr>
                <w:rFonts w:ascii="Times New Roman" w:hAnsi="Times New Roman" w:cs="Times New Roman"/>
                <w:color w:val="0D0D0D" w:themeColor="text1" w:themeTint="F2"/>
                <w:sz w:val="20"/>
                <w:szCs w:val="20"/>
              </w:rPr>
            </w:pPr>
          </w:p>
        </w:tc>
        <w:tc>
          <w:tcPr>
            <w:tcW w:w="2489" w:type="dxa"/>
            <w:shd w:val="clear" w:color="auto" w:fill="auto"/>
          </w:tcPr>
          <w:p w:rsidR="00465216" w:rsidRPr="00003830" w:rsidRDefault="00560467" w:rsidP="00F60510">
            <w:pPr>
              <w:rPr>
                <w:rFonts w:ascii="Times New Roman" w:hAnsi="Times New Roman" w:cs="Times New Roman"/>
                <w:color w:val="FF0000"/>
                <w:sz w:val="20"/>
                <w:szCs w:val="20"/>
              </w:rPr>
            </w:pPr>
            <w:r>
              <w:rPr>
                <w:rFonts w:ascii="Times New Roman" w:hAnsi="Times New Roman" w:cs="Times New Roman"/>
                <w:color w:val="0D0D0D" w:themeColor="text1" w:themeTint="F2"/>
                <w:sz w:val="20"/>
                <w:szCs w:val="20"/>
              </w:rPr>
              <w:t xml:space="preserve">Müdürlüğümüzün </w:t>
            </w:r>
            <w:r w:rsidR="001D42FC">
              <w:rPr>
                <w:rFonts w:ascii="Times New Roman" w:hAnsi="Times New Roman" w:cs="Times New Roman"/>
                <w:color w:val="0D0D0D" w:themeColor="text1" w:themeTint="F2"/>
                <w:sz w:val="20"/>
                <w:szCs w:val="20"/>
              </w:rPr>
              <w:t xml:space="preserve">iş süreçleri ve faaliyetlerine yönelik </w:t>
            </w:r>
            <w:r w:rsidR="00891512">
              <w:rPr>
                <w:rFonts w:ascii="Times New Roman" w:hAnsi="Times New Roman" w:cs="Times New Roman"/>
                <w:color w:val="0D0D0D" w:themeColor="text1" w:themeTint="F2"/>
                <w:sz w:val="20"/>
                <w:szCs w:val="20"/>
              </w:rPr>
              <w:t xml:space="preserve">yönetici ve çalışanların iç denetim birimi </w:t>
            </w:r>
            <w:proofErr w:type="gramStart"/>
            <w:r w:rsidR="00891512">
              <w:rPr>
                <w:rFonts w:ascii="Times New Roman" w:hAnsi="Times New Roman" w:cs="Times New Roman"/>
                <w:color w:val="0D0D0D" w:themeColor="text1" w:themeTint="F2"/>
                <w:sz w:val="20"/>
                <w:szCs w:val="20"/>
              </w:rPr>
              <w:t xml:space="preserve">arasında </w:t>
            </w:r>
            <w:r>
              <w:rPr>
                <w:rFonts w:ascii="Times New Roman" w:hAnsi="Times New Roman" w:cs="Times New Roman"/>
                <w:color w:val="0D0D0D" w:themeColor="text1" w:themeTint="F2"/>
                <w:sz w:val="20"/>
                <w:szCs w:val="20"/>
              </w:rPr>
              <w:t xml:space="preserve"> etkin</w:t>
            </w:r>
            <w:proofErr w:type="gramEnd"/>
            <w:r>
              <w:rPr>
                <w:rFonts w:ascii="Times New Roman" w:hAnsi="Times New Roman" w:cs="Times New Roman"/>
                <w:color w:val="0D0D0D" w:themeColor="text1" w:themeTint="F2"/>
                <w:sz w:val="20"/>
                <w:szCs w:val="20"/>
              </w:rPr>
              <w:t xml:space="preserve"> işbirliği,</w:t>
            </w:r>
            <w:r w:rsidR="001D42FC">
              <w:rPr>
                <w:rFonts w:ascii="Times New Roman" w:hAnsi="Times New Roman" w:cs="Times New Roman"/>
                <w:color w:val="0D0D0D" w:themeColor="text1" w:themeTint="F2"/>
                <w:sz w:val="20"/>
                <w:szCs w:val="20"/>
              </w:rPr>
              <w:t xml:space="preserve"> </w:t>
            </w:r>
            <w:r>
              <w:rPr>
                <w:rFonts w:ascii="Times New Roman" w:hAnsi="Times New Roman" w:cs="Times New Roman"/>
                <w:color w:val="0D0D0D" w:themeColor="text1" w:themeTint="F2"/>
                <w:sz w:val="20"/>
                <w:szCs w:val="20"/>
              </w:rPr>
              <w:t xml:space="preserve">ve </w:t>
            </w:r>
            <w:r w:rsidR="001D42FC">
              <w:rPr>
                <w:rFonts w:ascii="Times New Roman" w:hAnsi="Times New Roman" w:cs="Times New Roman"/>
                <w:color w:val="0D0D0D" w:themeColor="text1" w:themeTint="F2"/>
                <w:sz w:val="20"/>
                <w:szCs w:val="20"/>
              </w:rPr>
              <w:t>uyum düzeyini</w:t>
            </w:r>
            <w:r w:rsidR="00F60510">
              <w:rPr>
                <w:rFonts w:ascii="Times New Roman" w:hAnsi="Times New Roman" w:cs="Times New Roman"/>
                <w:color w:val="0D0D0D" w:themeColor="text1" w:themeTint="F2"/>
                <w:sz w:val="20"/>
                <w:szCs w:val="20"/>
              </w:rPr>
              <w:t xml:space="preserve"> sağlamaya yönelik </w:t>
            </w:r>
            <w:r w:rsidR="00891512">
              <w:rPr>
                <w:rFonts w:ascii="Times New Roman" w:hAnsi="Times New Roman" w:cs="Times New Roman"/>
                <w:color w:val="0D0D0D" w:themeColor="text1" w:themeTint="F2"/>
                <w:sz w:val="20"/>
                <w:szCs w:val="20"/>
              </w:rPr>
              <w:t xml:space="preserve">herhangi bir </w:t>
            </w:r>
            <w:r w:rsidR="00F60510">
              <w:rPr>
                <w:rFonts w:ascii="Times New Roman" w:hAnsi="Times New Roman" w:cs="Times New Roman"/>
                <w:color w:val="0D0D0D" w:themeColor="text1" w:themeTint="F2"/>
                <w:sz w:val="20"/>
                <w:szCs w:val="20"/>
              </w:rPr>
              <w:t xml:space="preserve">farkındalık düzeyi </w:t>
            </w:r>
            <w:r w:rsidR="00891512">
              <w:rPr>
                <w:rFonts w:ascii="Times New Roman" w:hAnsi="Times New Roman" w:cs="Times New Roman"/>
                <w:color w:val="0D0D0D" w:themeColor="text1" w:themeTint="F2"/>
                <w:sz w:val="20"/>
                <w:szCs w:val="20"/>
              </w:rPr>
              <w:t xml:space="preserve"> yapılmamıştır.</w:t>
            </w:r>
            <w:r w:rsidR="007D00FF">
              <w:rPr>
                <w:rFonts w:ascii="Times New Roman" w:hAnsi="Times New Roman" w:cs="Times New Roman"/>
                <w:color w:val="0D0D0D" w:themeColor="text1" w:themeTint="F2"/>
                <w:sz w:val="20"/>
                <w:szCs w:val="20"/>
              </w:rPr>
              <w:t xml:space="preserve"> </w:t>
            </w:r>
          </w:p>
        </w:tc>
      </w:tr>
      <w:tr w:rsidR="00560467" w:rsidRPr="00BB149C" w:rsidTr="00306653">
        <w:tc>
          <w:tcPr>
            <w:tcW w:w="817" w:type="dxa"/>
            <w:gridSpan w:val="2"/>
            <w:shd w:val="clear" w:color="auto" w:fill="E5DFEC" w:themeFill="accent4" w:themeFillTint="33"/>
          </w:tcPr>
          <w:p w:rsidR="00465216" w:rsidRPr="00BB149C" w:rsidRDefault="00465216" w:rsidP="004C0B0E">
            <w:pPr>
              <w:pStyle w:val="ListeParagraf"/>
              <w:numPr>
                <w:ilvl w:val="0"/>
                <w:numId w:val="7"/>
              </w:numPr>
              <w:rPr>
                <w:rFonts w:ascii="Times New Roman" w:hAnsi="Times New Roman" w:cs="Times New Roman"/>
                <w:color w:val="000000"/>
                <w:sz w:val="20"/>
                <w:szCs w:val="20"/>
              </w:rPr>
            </w:pPr>
          </w:p>
        </w:tc>
        <w:tc>
          <w:tcPr>
            <w:tcW w:w="5629" w:type="dxa"/>
            <w:gridSpan w:val="2"/>
            <w:shd w:val="clear" w:color="auto" w:fill="auto"/>
          </w:tcPr>
          <w:p w:rsidR="00397B40" w:rsidRPr="00BB149C" w:rsidRDefault="00397B40" w:rsidP="004C0B0E">
            <w:pPr>
              <w:rPr>
                <w:rFonts w:ascii="Times New Roman" w:hAnsi="Times New Roman" w:cs="Times New Roman"/>
                <w:sz w:val="20"/>
                <w:szCs w:val="20"/>
              </w:rPr>
            </w:pPr>
            <w:r w:rsidRPr="00BB149C">
              <w:rPr>
                <w:rFonts w:ascii="Times New Roman" w:hAnsi="Times New Roman" w:cs="Times New Roman"/>
                <w:sz w:val="20"/>
                <w:szCs w:val="20"/>
              </w:rPr>
              <w:t>İç kontrolün değerlendirilmesi sonucunda alınması gereken önlemler belirlenip uygulanıyor mu?</w:t>
            </w:r>
          </w:p>
          <w:p w:rsidR="00397B40" w:rsidRPr="00BB149C" w:rsidRDefault="00397B40" w:rsidP="004C0B0E">
            <w:pPr>
              <w:rPr>
                <w:rFonts w:ascii="Times New Roman" w:hAnsi="Times New Roman" w:cs="Times New Roman"/>
                <w:sz w:val="20"/>
                <w:szCs w:val="20"/>
              </w:rPr>
            </w:pPr>
            <w:proofErr w:type="gramStart"/>
            <w:r w:rsidRPr="00BB149C">
              <w:rPr>
                <w:rFonts w:ascii="Times New Roman" w:hAnsi="Times New Roman" w:cs="Times New Roman"/>
                <w:sz w:val="20"/>
                <w:szCs w:val="20"/>
              </w:rPr>
              <w:t>(</w:t>
            </w:r>
            <w:proofErr w:type="gramEnd"/>
            <w:r w:rsidRPr="00BB149C">
              <w:rPr>
                <w:rFonts w:ascii="Times New Roman" w:hAnsi="Times New Roman" w:cs="Times New Roman"/>
                <w:sz w:val="20"/>
                <w:szCs w:val="20"/>
              </w:rPr>
              <w:t>Biriminizde önlemlerin izlenmesinden sorumlu kişi ve birim ile izleme yöntemine ilişkin kısaca bilgi veriniz. İzleme sonuçları hangi yönetim kademesiyle ve hangi aralıklarla paylaşılıyor? Belirtiniz.</w:t>
            </w:r>
            <w:proofErr w:type="gramStart"/>
            <w:r w:rsidRPr="00BB149C">
              <w:rPr>
                <w:rFonts w:ascii="Times New Roman" w:hAnsi="Times New Roman" w:cs="Times New Roman"/>
                <w:sz w:val="20"/>
                <w:szCs w:val="20"/>
              </w:rPr>
              <w:t>)</w:t>
            </w:r>
            <w:proofErr w:type="gramEnd"/>
          </w:p>
          <w:p w:rsidR="00465216" w:rsidRPr="00BB149C" w:rsidRDefault="00465216" w:rsidP="004C0B0E">
            <w:pPr>
              <w:rPr>
                <w:rFonts w:ascii="Times New Roman" w:hAnsi="Times New Roman" w:cs="Times New Roman"/>
                <w:sz w:val="20"/>
                <w:szCs w:val="20"/>
              </w:rPr>
            </w:pPr>
          </w:p>
        </w:tc>
        <w:tc>
          <w:tcPr>
            <w:tcW w:w="657" w:type="dxa"/>
            <w:gridSpan w:val="2"/>
            <w:shd w:val="clear" w:color="auto" w:fill="auto"/>
          </w:tcPr>
          <w:p w:rsidR="00465216" w:rsidRPr="00BB149C" w:rsidRDefault="00476162" w:rsidP="004C0B0E">
            <w:pPr>
              <w:rPr>
                <w:rFonts w:ascii="Times New Roman" w:hAnsi="Times New Roman" w:cs="Times New Roman"/>
                <w:sz w:val="20"/>
                <w:szCs w:val="20"/>
              </w:rPr>
            </w:pPr>
            <w:r>
              <w:rPr>
                <w:rFonts w:ascii="Times New Roman" w:hAnsi="Times New Roman" w:cs="Times New Roman"/>
                <w:sz w:val="20"/>
                <w:szCs w:val="20"/>
              </w:rPr>
              <w:t>2</w:t>
            </w:r>
          </w:p>
        </w:tc>
        <w:tc>
          <w:tcPr>
            <w:tcW w:w="802" w:type="dxa"/>
            <w:gridSpan w:val="3"/>
            <w:shd w:val="clear" w:color="auto" w:fill="auto"/>
          </w:tcPr>
          <w:p w:rsidR="00465216" w:rsidRPr="00BB149C" w:rsidRDefault="00465216" w:rsidP="004C0B0E">
            <w:pPr>
              <w:rPr>
                <w:rFonts w:ascii="Times New Roman" w:hAnsi="Times New Roman" w:cs="Times New Roman"/>
                <w:sz w:val="20"/>
                <w:szCs w:val="20"/>
              </w:rPr>
            </w:pPr>
          </w:p>
        </w:tc>
        <w:tc>
          <w:tcPr>
            <w:tcW w:w="487" w:type="dxa"/>
            <w:shd w:val="clear" w:color="auto" w:fill="auto"/>
          </w:tcPr>
          <w:p w:rsidR="00465216" w:rsidRPr="00BB149C" w:rsidRDefault="00465216" w:rsidP="004C0B0E">
            <w:pPr>
              <w:rPr>
                <w:rFonts w:ascii="Times New Roman" w:hAnsi="Times New Roman" w:cs="Times New Roman"/>
                <w:sz w:val="20"/>
                <w:szCs w:val="20"/>
              </w:rPr>
            </w:pPr>
          </w:p>
        </w:tc>
        <w:tc>
          <w:tcPr>
            <w:tcW w:w="2489" w:type="dxa"/>
            <w:shd w:val="clear" w:color="auto" w:fill="auto"/>
          </w:tcPr>
          <w:p w:rsidR="00465216" w:rsidRPr="00BB149C" w:rsidRDefault="007A5B03" w:rsidP="007A5B03">
            <w:pPr>
              <w:rPr>
                <w:rFonts w:ascii="Times New Roman" w:hAnsi="Times New Roman" w:cs="Times New Roman"/>
                <w:sz w:val="20"/>
                <w:szCs w:val="20"/>
              </w:rPr>
            </w:pPr>
            <w:r>
              <w:rPr>
                <w:rFonts w:ascii="Times New Roman" w:hAnsi="Times New Roman" w:cs="Times New Roman"/>
                <w:sz w:val="20"/>
                <w:szCs w:val="20"/>
              </w:rPr>
              <w:t xml:space="preserve">Müdürlüğümüzün </w:t>
            </w:r>
            <w:r w:rsidR="00003830">
              <w:rPr>
                <w:rFonts w:ascii="Times New Roman" w:hAnsi="Times New Roman" w:cs="Times New Roman"/>
                <w:sz w:val="20"/>
                <w:szCs w:val="20"/>
              </w:rPr>
              <w:t xml:space="preserve"> </w:t>
            </w:r>
            <w:proofErr w:type="gramStart"/>
            <w:r w:rsidR="00886E22">
              <w:rPr>
                <w:rFonts w:ascii="Times New Roman" w:hAnsi="Times New Roman" w:cs="Times New Roman"/>
                <w:sz w:val="20"/>
                <w:szCs w:val="20"/>
              </w:rPr>
              <w:t>İKS</w:t>
            </w:r>
            <w:proofErr w:type="gramEnd"/>
            <w:r w:rsidR="00886E22">
              <w:rPr>
                <w:rFonts w:ascii="Times New Roman" w:hAnsi="Times New Roman" w:cs="Times New Roman"/>
                <w:sz w:val="20"/>
                <w:szCs w:val="20"/>
              </w:rPr>
              <w:t xml:space="preserve"> </w:t>
            </w:r>
            <w:r>
              <w:rPr>
                <w:rFonts w:ascii="Times New Roman" w:hAnsi="Times New Roman" w:cs="Times New Roman"/>
                <w:sz w:val="20"/>
                <w:szCs w:val="20"/>
              </w:rPr>
              <w:t xml:space="preserve">Faaliyetlerine yönelik  yıl sonunda izlenme ve değerlendirilme sonucunda </w:t>
            </w:r>
            <w:r w:rsidR="00886E22">
              <w:rPr>
                <w:rFonts w:ascii="Times New Roman" w:hAnsi="Times New Roman" w:cs="Times New Roman"/>
                <w:sz w:val="20"/>
                <w:szCs w:val="20"/>
              </w:rPr>
              <w:t xml:space="preserve">Proje Ekibi  ile  birlikte </w:t>
            </w:r>
            <w:r>
              <w:rPr>
                <w:rFonts w:ascii="Times New Roman" w:hAnsi="Times New Roman" w:cs="Times New Roman"/>
                <w:sz w:val="20"/>
                <w:szCs w:val="20"/>
              </w:rPr>
              <w:t xml:space="preserve">eksik yanlış ve </w:t>
            </w:r>
            <w:r w:rsidR="00886E22">
              <w:rPr>
                <w:rFonts w:ascii="Times New Roman" w:hAnsi="Times New Roman" w:cs="Times New Roman"/>
                <w:sz w:val="20"/>
                <w:szCs w:val="20"/>
              </w:rPr>
              <w:t xml:space="preserve">yapılmayan  Faaliyetlerin hakkında  bir araya gelerek alınması gereken  iş ve işlemlerin    </w:t>
            </w:r>
            <w:r>
              <w:rPr>
                <w:rFonts w:ascii="Times New Roman" w:hAnsi="Times New Roman" w:cs="Times New Roman"/>
                <w:sz w:val="20"/>
                <w:szCs w:val="20"/>
              </w:rPr>
              <w:t>değerlendirilmektedir.</w:t>
            </w:r>
          </w:p>
        </w:tc>
      </w:tr>
      <w:tr w:rsidR="00560467" w:rsidRPr="00BB149C" w:rsidTr="00306653">
        <w:tc>
          <w:tcPr>
            <w:tcW w:w="817" w:type="dxa"/>
            <w:gridSpan w:val="2"/>
            <w:shd w:val="clear" w:color="auto" w:fill="E5DFEC" w:themeFill="accent4" w:themeFillTint="33"/>
          </w:tcPr>
          <w:p w:rsidR="00465216" w:rsidRPr="00BB149C" w:rsidRDefault="00465216" w:rsidP="004C0B0E">
            <w:pPr>
              <w:pStyle w:val="ListeParagraf"/>
              <w:numPr>
                <w:ilvl w:val="0"/>
                <w:numId w:val="7"/>
              </w:numPr>
              <w:rPr>
                <w:rFonts w:ascii="Times New Roman" w:hAnsi="Times New Roman" w:cs="Times New Roman"/>
                <w:color w:val="000000"/>
                <w:sz w:val="20"/>
                <w:szCs w:val="20"/>
              </w:rPr>
            </w:pPr>
          </w:p>
        </w:tc>
        <w:tc>
          <w:tcPr>
            <w:tcW w:w="5629" w:type="dxa"/>
            <w:gridSpan w:val="2"/>
            <w:shd w:val="clear" w:color="auto" w:fill="auto"/>
          </w:tcPr>
          <w:p w:rsidR="00397B40" w:rsidRPr="00450C20" w:rsidRDefault="00397B40" w:rsidP="004C0B0E">
            <w:pPr>
              <w:rPr>
                <w:rFonts w:ascii="Times New Roman" w:hAnsi="Times New Roman" w:cs="Times New Roman"/>
                <w:color w:val="0D0D0D" w:themeColor="text1" w:themeTint="F2"/>
                <w:sz w:val="20"/>
                <w:szCs w:val="20"/>
              </w:rPr>
            </w:pPr>
            <w:r w:rsidRPr="00450C20">
              <w:rPr>
                <w:rFonts w:ascii="Times New Roman" w:hAnsi="Times New Roman" w:cs="Times New Roman"/>
                <w:color w:val="0D0D0D" w:themeColor="text1" w:themeTint="F2"/>
                <w:sz w:val="20"/>
                <w:szCs w:val="20"/>
              </w:rPr>
              <w:t>Biriminizde, iç denetim raporlarına istinaden alınması gereken önlemlere ilişkin hazırlanan eylem planları izleniyor mu?</w:t>
            </w:r>
          </w:p>
          <w:p w:rsidR="00465216" w:rsidRPr="007D00FF" w:rsidRDefault="00397B40" w:rsidP="004C0B0E">
            <w:pPr>
              <w:rPr>
                <w:rFonts w:ascii="Times New Roman" w:hAnsi="Times New Roman" w:cs="Times New Roman"/>
                <w:color w:val="0D0D0D" w:themeColor="text1" w:themeTint="F2"/>
                <w:sz w:val="20"/>
                <w:szCs w:val="20"/>
              </w:rPr>
            </w:pPr>
            <w:r w:rsidRPr="00450C20">
              <w:rPr>
                <w:rFonts w:ascii="Times New Roman" w:hAnsi="Times New Roman" w:cs="Times New Roman"/>
                <w:color w:val="0D0D0D" w:themeColor="text1" w:themeTint="F2"/>
                <w:sz w:val="20"/>
                <w:szCs w:val="20"/>
              </w:rPr>
              <w:t>(Cevabınız “evet” ise kullanılan izleme yöntemi hakkında bilgi veriniz</w:t>
            </w:r>
            <w:r w:rsidRPr="007D00FF">
              <w:rPr>
                <w:rFonts w:ascii="Times New Roman" w:hAnsi="Times New Roman" w:cs="Times New Roman"/>
                <w:color w:val="0D0D0D" w:themeColor="text1" w:themeTint="F2"/>
                <w:sz w:val="20"/>
                <w:szCs w:val="20"/>
              </w:rPr>
              <w:t>.)</w:t>
            </w:r>
          </w:p>
        </w:tc>
        <w:tc>
          <w:tcPr>
            <w:tcW w:w="657" w:type="dxa"/>
            <w:gridSpan w:val="2"/>
            <w:shd w:val="clear" w:color="auto" w:fill="auto"/>
          </w:tcPr>
          <w:p w:rsidR="00465216" w:rsidRPr="007D00FF" w:rsidRDefault="00465216" w:rsidP="004C0B0E">
            <w:pPr>
              <w:rPr>
                <w:rFonts w:ascii="Times New Roman" w:hAnsi="Times New Roman" w:cs="Times New Roman"/>
                <w:color w:val="0D0D0D" w:themeColor="text1" w:themeTint="F2"/>
                <w:sz w:val="20"/>
                <w:szCs w:val="20"/>
              </w:rPr>
            </w:pPr>
          </w:p>
        </w:tc>
        <w:tc>
          <w:tcPr>
            <w:tcW w:w="802" w:type="dxa"/>
            <w:gridSpan w:val="3"/>
            <w:shd w:val="clear" w:color="auto" w:fill="auto"/>
          </w:tcPr>
          <w:p w:rsidR="00465216" w:rsidRPr="007D00FF" w:rsidRDefault="00465216" w:rsidP="004C0B0E">
            <w:pPr>
              <w:rPr>
                <w:rFonts w:ascii="Times New Roman" w:hAnsi="Times New Roman" w:cs="Times New Roman"/>
                <w:color w:val="0D0D0D" w:themeColor="text1" w:themeTint="F2"/>
                <w:sz w:val="20"/>
                <w:szCs w:val="20"/>
              </w:rPr>
            </w:pPr>
          </w:p>
        </w:tc>
        <w:tc>
          <w:tcPr>
            <w:tcW w:w="487" w:type="dxa"/>
            <w:shd w:val="clear" w:color="auto" w:fill="auto"/>
          </w:tcPr>
          <w:p w:rsidR="00465216" w:rsidRPr="007D00FF" w:rsidRDefault="004D2731" w:rsidP="004C0B0E">
            <w:pPr>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1</w:t>
            </w:r>
          </w:p>
        </w:tc>
        <w:tc>
          <w:tcPr>
            <w:tcW w:w="2489" w:type="dxa"/>
            <w:shd w:val="clear" w:color="auto" w:fill="auto"/>
          </w:tcPr>
          <w:p w:rsidR="00465216" w:rsidRPr="007D00FF" w:rsidRDefault="00871EF2" w:rsidP="007D00FF">
            <w:pPr>
              <w:rPr>
                <w:rFonts w:ascii="Times New Roman" w:hAnsi="Times New Roman" w:cs="Times New Roman"/>
                <w:color w:val="0D0D0D" w:themeColor="text1" w:themeTint="F2"/>
                <w:sz w:val="20"/>
                <w:szCs w:val="20"/>
              </w:rPr>
            </w:pPr>
            <w:r w:rsidRPr="007D00FF">
              <w:rPr>
                <w:rFonts w:ascii="Times New Roman" w:hAnsi="Times New Roman" w:cs="Times New Roman"/>
                <w:color w:val="0D0D0D" w:themeColor="text1" w:themeTint="F2"/>
                <w:sz w:val="20"/>
                <w:szCs w:val="20"/>
              </w:rPr>
              <w:t xml:space="preserve">Her yıl </w:t>
            </w:r>
            <w:r w:rsidR="007D00FF" w:rsidRPr="007D00FF">
              <w:rPr>
                <w:rFonts w:ascii="Times New Roman" w:hAnsi="Times New Roman" w:cs="Times New Roman"/>
                <w:color w:val="0D0D0D" w:themeColor="text1" w:themeTint="F2"/>
                <w:sz w:val="20"/>
                <w:szCs w:val="20"/>
              </w:rPr>
              <w:t xml:space="preserve">bakanlığımız iç denetim birimi ve </w:t>
            </w:r>
            <w:r w:rsidRPr="007D00FF">
              <w:rPr>
                <w:rFonts w:ascii="Times New Roman" w:hAnsi="Times New Roman" w:cs="Times New Roman"/>
                <w:color w:val="0D0D0D" w:themeColor="text1" w:themeTint="F2"/>
                <w:sz w:val="20"/>
                <w:szCs w:val="20"/>
              </w:rPr>
              <w:t xml:space="preserve">Sayıştay raporları </w:t>
            </w:r>
            <w:proofErr w:type="gramStart"/>
            <w:r w:rsidRPr="007D00FF">
              <w:rPr>
                <w:rFonts w:ascii="Times New Roman" w:hAnsi="Times New Roman" w:cs="Times New Roman"/>
                <w:color w:val="0D0D0D" w:themeColor="text1" w:themeTint="F2"/>
                <w:sz w:val="20"/>
                <w:szCs w:val="20"/>
              </w:rPr>
              <w:t xml:space="preserve">doğrultusunda  </w:t>
            </w:r>
            <w:r w:rsidR="007D00FF" w:rsidRPr="007D00FF">
              <w:rPr>
                <w:rFonts w:ascii="Times New Roman" w:hAnsi="Times New Roman" w:cs="Times New Roman"/>
                <w:color w:val="0D0D0D" w:themeColor="text1" w:themeTint="F2"/>
                <w:sz w:val="20"/>
                <w:szCs w:val="20"/>
              </w:rPr>
              <w:t>eylem</w:t>
            </w:r>
            <w:proofErr w:type="gramEnd"/>
            <w:r w:rsidR="007D00FF" w:rsidRPr="007D00FF">
              <w:rPr>
                <w:rFonts w:ascii="Times New Roman" w:hAnsi="Times New Roman" w:cs="Times New Roman"/>
                <w:color w:val="0D0D0D" w:themeColor="text1" w:themeTint="F2"/>
                <w:sz w:val="20"/>
                <w:szCs w:val="20"/>
              </w:rPr>
              <w:t xml:space="preserve"> </w:t>
            </w:r>
            <w:r w:rsidRPr="007D00FF">
              <w:rPr>
                <w:rFonts w:ascii="Times New Roman" w:hAnsi="Times New Roman" w:cs="Times New Roman"/>
                <w:color w:val="0D0D0D" w:themeColor="text1" w:themeTint="F2"/>
                <w:sz w:val="20"/>
                <w:szCs w:val="20"/>
              </w:rPr>
              <w:t xml:space="preserve">faaliyetleri izlenmesi konusunda  Yıl Sonunda </w:t>
            </w:r>
            <w:r w:rsidR="007D00FF" w:rsidRPr="007D00FF">
              <w:rPr>
                <w:rFonts w:ascii="Times New Roman" w:hAnsi="Times New Roman" w:cs="Times New Roman"/>
                <w:color w:val="0D0D0D" w:themeColor="text1" w:themeTint="F2"/>
                <w:sz w:val="20"/>
                <w:szCs w:val="20"/>
              </w:rPr>
              <w:t xml:space="preserve">Müdürlüğümüzce </w:t>
            </w:r>
            <w:r w:rsidRPr="007D00FF">
              <w:rPr>
                <w:rFonts w:ascii="Times New Roman" w:hAnsi="Times New Roman" w:cs="Times New Roman"/>
                <w:color w:val="0D0D0D" w:themeColor="text1" w:themeTint="F2"/>
                <w:sz w:val="20"/>
                <w:szCs w:val="20"/>
              </w:rPr>
              <w:t>de</w:t>
            </w:r>
            <w:r w:rsidR="007D00FF" w:rsidRPr="007D00FF">
              <w:rPr>
                <w:rFonts w:ascii="Times New Roman" w:hAnsi="Times New Roman" w:cs="Times New Roman"/>
                <w:color w:val="0D0D0D" w:themeColor="text1" w:themeTint="F2"/>
                <w:sz w:val="20"/>
                <w:szCs w:val="20"/>
              </w:rPr>
              <w:t>ğerlendirilmektedir.</w:t>
            </w:r>
          </w:p>
        </w:tc>
      </w:tr>
      <w:tr w:rsidR="00560467" w:rsidRPr="00BB149C" w:rsidTr="00306653">
        <w:tc>
          <w:tcPr>
            <w:tcW w:w="817" w:type="dxa"/>
            <w:gridSpan w:val="2"/>
            <w:shd w:val="clear" w:color="auto" w:fill="E5DFEC" w:themeFill="accent4" w:themeFillTint="33"/>
          </w:tcPr>
          <w:p w:rsidR="00465216" w:rsidRPr="00BB149C" w:rsidRDefault="00465216" w:rsidP="004C0B0E">
            <w:pPr>
              <w:rPr>
                <w:rFonts w:ascii="Times New Roman" w:hAnsi="Times New Roman" w:cs="Times New Roman"/>
                <w:color w:val="000000"/>
                <w:sz w:val="20"/>
                <w:szCs w:val="20"/>
              </w:rPr>
            </w:pPr>
          </w:p>
        </w:tc>
        <w:tc>
          <w:tcPr>
            <w:tcW w:w="5629" w:type="dxa"/>
            <w:gridSpan w:val="2"/>
            <w:shd w:val="clear" w:color="auto" w:fill="E5DFEC" w:themeFill="accent4" w:themeFillTint="33"/>
          </w:tcPr>
          <w:p w:rsidR="00A56F09" w:rsidRPr="00BB149C" w:rsidRDefault="00A56F09" w:rsidP="004C0B0E">
            <w:pPr>
              <w:pStyle w:val="Default"/>
              <w:rPr>
                <w:rFonts w:ascii="Times New Roman" w:hAnsi="Times New Roman" w:cs="Times New Roman"/>
                <w:sz w:val="20"/>
                <w:szCs w:val="20"/>
              </w:rPr>
            </w:pPr>
            <w:r w:rsidRPr="00BB149C">
              <w:rPr>
                <w:rFonts w:ascii="Times New Roman" w:hAnsi="Times New Roman" w:cs="Times New Roman"/>
                <w:b/>
                <w:bCs/>
                <w:sz w:val="20"/>
                <w:szCs w:val="20"/>
              </w:rPr>
              <w:t xml:space="preserve">TOPLAM PUAN – İZLEME </w:t>
            </w:r>
          </w:p>
          <w:p w:rsidR="00465216" w:rsidRPr="00BB149C" w:rsidRDefault="00465216" w:rsidP="004C0B0E">
            <w:pPr>
              <w:rPr>
                <w:rFonts w:ascii="Times New Roman" w:hAnsi="Times New Roman" w:cs="Times New Roman"/>
                <w:sz w:val="20"/>
                <w:szCs w:val="20"/>
              </w:rPr>
            </w:pPr>
          </w:p>
        </w:tc>
        <w:tc>
          <w:tcPr>
            <w:tcW w:w="657" w:type="dxa"/>
            <w:gridSpan w:val="2"/>
            <w:shd w:val="clear" w:color="auto" w:fill="E5DFEC" w:themeFill="accent4" w:themeFillTint="33"/>
          </w:tcPr>
          <w:p w:rsidR="00465216" w:rsidRPr="00BB149C" w:rsidRDefault="004D2731" w:rsidP="004C0B0E">
            <w:pPr>
              <w:rPr>
                <w:rFonts w:ascii="Times New Roman" w:hAnsi="Times New Roman" w:cs="Times New Roman"/>
                <w:sz w:val="20"/>
                <w:szCs w:val="20"/>
              </w:rPr>
            </w:pPr>
            <w:r>
              <w:rPr>
                <w:rFonts w:ascii="Times New Roman" w:hAnsi="Times New Roman" w:cs="Times New Roman"/>
                <w:sz w:val="20"/>
                <w:szCs w:val="20"/>
              </w:rPr>
              <w:t>10</w:t>
            </w:r>
          </w:p>
        </w:tc>
        <w:tc>
          <w:tcPr>
            <w:tcW w:w="802" w:type="dxa"/>
            <w:gridSpan w:val="3"/>
            <w:shd w:val="clear" w:color="auto" w:fill="E5DFEC" w:themeFill="accent4" w:themeFillTint="33"/>
          </w:tcPr>
          <w:p w:rsidR="00465216" w:rsidRPr="00BB149C" w:rsidRDefault="008C6382" w:rsidP="004C0B0E">
            <w:pPr>
              <w:rPr>
                <w:rFonts w:ascii="Times New Roman" w:hAnsi="Times New Roman" w:cs="Times New Roman"/>
                <w:sz w:val="20"/>
                <w:szCs w:val="20"/>
              </w:rPr>
            </w:pPr>
            <w:r>
              <w:rPr>
                <w:rFonts w:ascii="Times New Roman" w:hAnsi="Times New Roman" w:cs="Times New Roman"/>
                <w:sz w:val="20"/>
                <w:szCs w:val="20"/>
              </w:rPr>
              <w:t>0</w:t>
            </w:r>
          </w:p>
        </w:tc>
        <w:tc>
          <w:tcPr>
            <w:tcW w:w="487" w:type="dxa"/>
            <w:shd w:val="clear" w:color="auto" w:fill="E5DFEC" w:themeFill="accent4" w:themeFillTint="33"/>
          </w:tcPr>
          <w:p w:rsidR="00465216" w:rsidRPr="00BB149C" w:rsidRDefault="004D2731" w:rsidP="004C0B0E">
            <w:pPr>
              <w:rPr>
                <w:rFonts w:ascii="Times New Roman" w:hAnsi="Times New Roman" w:cs="Times New Roman"/>
                <w:sz w:val="20"/>
                <w:szCs w:val="20"/>
              </w:rPr>
            </w:pPr>
            <w:r>
              <w:rPr>
                <w:rFonts w:ascii="Times New Roman" w:hAnsi="Times New Roman" w:cs="Times New Roman"/>
                <w:sz w:val="20"/>
                <w:szCs w:val="20"/>
              </w:rPr>
              <w:t>2</w:t>
            </w:r>
          </w:p>
        </w:tc>
        <w:tc>
          <w:tcPr>
            <w:tcW w:w="2489" w:type="dxa"/>
            <w:shd w:val="clear" w:color="auto" w:fill="E5DFEC" w:themeFill="accent4" w:themeFillTint="33"/>
          </w:tcPr>
          <w:p w:rsidR="00465216" w:rsidRPr="00BB149C" w:rsidRDefault="004D2731" w:rsidP="004C0B0E">
            <w:pPr>
              <w:rPr>
                <w:rFonts w:ascii="Times New Roman" w:hAnsi="Times New Roman" w:cs="Times New Roman"/>
                <w:sz w:val="20"/>
                <w:szCs w:val="20"/>
              </w:rPr>
            </w:pPr>
            <w:r>
              <w:rPr>
                <w:rFonts w:ascii="Times New Roman" w:hAnsi="Times New Roman" w:cs="Times New Roman"/>
                <w:sz w:val="20"/>
                <w:szCs w:val="20"/>
              </w:rPr>
              <w:t>12</w:t>
            </w:r>
          </w:p>
        </w:tc>
      </w:tr>
      <w:tr w:rsidR="00560467" w:rsidRPr="00BB149C" w:rsidTr="00306653">
        <w:tc>
          <w:tcPr>
            <w:tcW w:w="817" w:type="dxa"/>
            <w:gridSpan w:val="2"/>
            <w:shd w:val="clear" w:color="auto" w:fill="00B0F0"/>
          </w:tcPr>
          <w:p w:rsidR="00A56F09" w:rsidRPr="00BB149C" w:rsidRDefault="00A56F09" w:rsidP="004C0B0E">
            <w:pPr>
              <w:rPr>
                <w:rFonts w:ascii="Times New Roman" w:hAnsi="Times New Roman" w:cs="Times New Roman"/>
                <w:color w:val="000000"/>
                <w:sz w:val="20"/>
                <w:szCs w:val="20"/>
              </w:rPr>
            </w:pPr>
          </w:p>
        </w:tc>
        <w:tc>
          <w:tcPr>
            <w:tcW w:w="5629" w:type="dxa"/>
            <w:gridSpan w:val="2"/>
            <w:shd w:val="clear" w:color="auto" w:fill="00B0F0"/>
          </w:tcPr>
          <w:p w:rsidR="00A56F09" w:rsidRPr="00BB149C" w:rsidRDefault="00A56F09" w:rsidP="004C0B0E">
            <w:pPr>
              <w:pStyle w:val="Default"/>
              <w:rPr>
                <w:rFonts w:ascii="Times New Roman" w:hAnsi="Times New Roman" w:cs="Times New Roman"/>
                <w:sz w:val="20"/>
                <w:szCs w:val="20"/>
              </w:rPr>
            </w:pPr>
            <w:r w:rsidRPr="00BB149C">
              <w:rPr>
                <w:rFonts w:ascii="Times New Roman" w:hAnsi="Times New Roman" w:cs="Times New Roman"/>
                <w:b/>
                <w:bCs/>
                <w:sz w:val="20"/>
                <w:szCs w:val="20"/>
              </w:rPr>
              <w:t xml:space="preserve">GENEL TOPLAM </w:t>
            </w:r>
          </w:p>
          <w:p w:rsidR="00A56F09" w:rsidRPr="00BB149C" w:rsidRDefault="00A56F09" w:rsidP="004C0B0E">
            <w:pPr>
              <w:pStyle w:val="Default"/>
              <w:rPr>
                <w:rFonts w:ascii="Times New Roman" w:hAnsi="Times New Roman" w:cs="Times New Roman"/>
                <w:b/>
                <w:bCs/>
                <w:sz w:val="20"/>
                <w:szCs w:val="20"/>
              </w:rPr>
            </w:pPr>
          </w:p>
        </w:tc>
        <w:tc>
          <w:tcPr>
            <w:tcW w:w="657" w:type="dxa"/>
            <w:gridSpan w:val="2"/>
            <w:shd w:val="clear" w:color="auto" w:fill="00B0F0"/>
          </w:tcPr>
          <w:p w:rsidR="00A56F09" w:rsidRPr="00BB149C" w:rsidRDefault="004D2731" w:rsidP="004C0B0E">
            <w:pPr>
              <w:rPr>
                <w:rFonts w:ascii="Times New Roman" w:hAnsi="Times New Roman" w:cs="Times New Roman"/>
                <w:sz w:val="20"/>
                <w:szCs w:val="20"/>
              </w:rPr>
            </w:pPr>
            <w:r>
              <w:rPr>
                <w:rFonts w:ascii="Times New Roman" w:hAnsi="Times New Roman" w:cs="Times New Roman"/>
                <w:sz w:val="20"/>
                <w:szCs w:val="20"/>
              </w:rPr>
              <w:t>102</w:t>
            </w:r>
          </w:p>
        </w:tc>
        <w:tc>
          <w:tcPr>
            <w:tcW w:w="802" w:type="dxa"/>
            <w:gridSpan w:val="3"/>
            <w:shd w:val="clear" w:color="auto" w:fill="00B0F0"/>
          </w:tcPr>
          <w:p w:rsidR="00A56F09" w:rsidRPr="00BB149C" w:rsidRDefault="00B160E0" w:rsidP="004C0B0E">
            <w:pPr>
              <w:rPr>
                <w:rFonts w:ascii="Times New Roman" w:hAnsi="Times New Roman" w:cs="Times New Roman"/>
                <w:sz w:val="20"/>
                <w:szCs w:val="20"/>
              </w:rPr>
            </w:pPr>
            <w:r>
              <w:rPr>
                <w:rFonts w:ascii="Times New Roman" w:hAnsi="Times New Roman" w:cs="Times New Roman"/>
                <w:sz w:val="20"/>
                <w:szCs w:val="20"/>
              </w:rPr>
              <w:t>0</w:t>
            </w:r>
          </w:p>
        </w:tc>
        <w:tc>
          <w:tcPr>
            <w:tcW w:w="487" w:type="dxa"/>
            <w:shd w:val="clear" w:color="auto" w:fill="00B0F0"/>
          </w:tcPr>
          <w:p w:rsidR="00A56F09" w:rsidRPr="00BB149C" w:rsidRDefault="004D2731" w:rsidP="004C0B0E">
            <w:pPr>
              <w:rPr>
                <w:rFonts w:ascii="Times New Roman" w:hAnsi="Times New Roman" w:cs="Times New Roman"/>
                <w:sz w:val="20"/>
                <w:szCs w:val="20"/>
              </w:rPr>
            </w:pPr>
            <w:r>
              <w:rPr>
                <w:rFonts w:ascii="Times New Roman" w:hAnsi="Times New Roman" w:cs="Times New Roman"/>
                <w:sz w:val="20"/>
                <w:szCs w:val="20"/>
              </w:rPr>
              <w:t>10</w:t>
            </w:r>
          </w:p>
        </w:tc>
        <w:tc>
          <w:tcPr>
            <w:tcW w:w="2489" w:type="dxa"/>
            <w:shd w:val="clear" w:color="auto" w:fill="00B0F0"/>
          </w:tcPr>
          <w:p w:rsidR="00A56F09" w:rsidRPr="00BB149C" w:rsidRDefault="004D2731" w:rsidP="004C0B0E">
            <w:pPr>
              <w:rPr>
                <w:rFonts w:ascii="Times New Roman" w:hAnsi="Times New Roman" w:cs="Times New Roman"/>
                <w:sz w:val="20"/>
                <w:szCs w:val="20"/>
              </w:rPr>
            </w:pPr>
            <w:r>
              <w:rPr>
                <w:rFonts w:ascii="Times New Roman" w:hAnsi="Times New Roman" w:cs="Times New Roman"/>
                <w:sz w:val="20"/>
                <w:szCs w:val="20"/>
              </w:rPr>
              <w:t>112</w:t>
            </w:r>
            <w:bookmarkStart w:id="0" w:name="_GoBack"/>
            <w:bookmarkEnd w:id="0"/>
          </w:p>
        </w:tc>
      </w:tr>
    </w:tbl>
    <w:p w:rsidR="00465216" w:rsidRPr="00BB149C" w:rsidRDefault="0041134B">
      <w:pPr>
        <w:rPr>
          <w:rFonts w:ascii="Times New Roman" w:hAnsi="Times New Roman" w:cs="Times New Roman"/>
        </w:rPr>
      </w:pPr>
      <w:r>
        <w:rPr>
          <w:rFonts w:ascii="Times New Roman" w:hAnsi="Times New Roman" w:cs="Times New Roman"/>
        </w:rPr>
        <w:br w:type="textWrapping" w:clear="all"/>
      </w:r>
    </w:p>
    <w:sectPr w:rsidR="00465216" w:rsidRPr="00BB149C" w:rsidSect="004D729D">
      <w:headerReference w:type="even" r:id="rId9"/>
      <w:headerReference w:type="default" r:id="rId10"/>
      <w:footerReference w:type="even" r:id="rId11"/>
      <w:footerReference w:type="default" r:id="rId12"/>
      <w:headerReference w:type="first" r:id="rId13"/>
      <w:footerReference w:type="first" r:id="rId14"/>
      <w:pgSz w:w="11906" w:h="16838"/>
      <w:pgMar w:top="629" w:right="1417" w:bottom="993" w:left="1417" w:header="227" w:footer="34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709" w:rsidRDefault="008D7709" w:rsidP="00A56F09">
      <w:pPr>
        <w:spacing w:after="0" w:line="240" w:lineRule="auto"/>
      </w:pPr>
      <w:r>
        <w:separator/>
      </w:r>
    </w:p>
  </w:endnote>
  <w:endnote w:type="continuationSeparator" w:id="0">
    <w:p w:rsidR="008D7709" w:rsidRDefault="008D7709" w:rsidP="00A56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709" w:rsidRDefault="008D770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709" w:rsidRPr="00A72057" w:rsidRDefault="008D7709" w:rsidP="00A72057">
    <w:pPr>
      <w:pStyle w:val="Altbilgi"/>
      <w:rPr>
        <w:rFonts w:ascii="Times New Roman" w:hAnsi="Times New Roman" w:cs="Times New Roman"/>
        <w:sz w:val="18"/>
        <w:szCs w:val="18"/>
      </w:rPr>
    </w:pPr>
    <w:r w:rsidRPr="00A72057">
      <w:rPr>
        <w:rFonts w:ascii="Times New Roman" w:hAnsi="Times New Roman" w:cs="Times New Roman"/>
        <w:sz w:val="18"/>
        <w:szCs w:val="18"/>
      </w:rPr>
      <w:t>Not: “Evet” seçeneği işaretlenmişse “Açıklama” bölümünde kanıtlara(yapılmış faaliyetlerin detayları vb.) yer verilmelidir.</w:t>
    </w:r>
  </w:p>
  <w:p w:rsidR="008D7709" w:rsidRDefault="008D7709" w:rsidP="00A72057">
    <w:pPr>
      <w:pStyle w:val="Altbilgi"/>
      <w:rPr>
        <w:rFonts w:ascii="Times New Roman" w:hAnsi="Times New Roman" w:cs="Times New Roman"/>
        <w:sz w:val="18"/>
        <w:szCs w:val="18"/>
      </w:rPr>
    </w:pPr>
    <w:r w:rsidRPr="00A72057">
      <w:rPr>
        <w:rFonts w:ascii="Times New Roman" w:hAnsi="Times New Roman" w:cs="Times New Roman"/>
        <w:sz w:val="18"/>
        <w:szCs w:val="18"/>
      </w:rPr>
      <w:t>“Geliştirilmekte” seçeneği işaretlenmişse “Açıklama” bölümünde gerekli açıklamalar (planlanan faaliyetlerin detayları vb.) yapılmalıdır.</w:t>
    </w:r>
  </w:p>
  <w:p w:rsidR="008D7709" w:rsidRPr="004B0AB9" w:rsidRDefault="008D7709" w:rsidP="00CF3ADC">
    <w:pPr>
      <w:rPr>
        <w:color w:val="FF0000"/>
        <w:sz w:val="18"/>
        <w:szCs w:val="18"/>
      </w:rPr>
    </w:pPr>
    <w:r>
      <w:rPr>
        <w:color w:val="FF0000"/>
        <w:sz w:val="18"/>
        <w:szCs w:val="18"/>
      </w:rPr>
      <w:t xml:space="preserve">   </w:t>
    </w:r>
    <w:r w:rsidRPr="004B0AB9">
      <w:rPr>
        <w:color w:val="FF0000"/>
        <w:sz w:val="18"/>
        <w:szCs w:val="18"/>
      </w:rPr>
      <w:t xml:space="preserve">Bu Form </w:t>
    </w:r>
    <w:proofErr w:type="spellStart"/>
    <w:r w:rsidRPr="004B0AB9">
      <w:rPr>
        <w:color w:val="FF0000"/>
        <w:sz w:val="18"/>
        <w:szCs w:val="18"/>
      </w:rPr>
      <w:t>EBYS’de</w:t>
    </w:r>
    <w:proofErr w:type="spellEnd"/>
    <w:r w:rsidRPr="004B0AB9">
      <w:rPr>
        <w:color w:val="FF0000"/>
        <w:sz w:val="18"/>
        <w:szCs w:val="18"/>
      </w:rPr>
      <w:t xml:space="preserve"> tanımlandığı şekilde kullanılacaktır. Islak imzalı olarak kullanılmayacaktır.</w:t>
    </w:r>
  </w:p>
  <w:p w:rsidR="008D7709" w:rsidRPr="00A72057" w:rsidRDefault="008D7709" w:rsidP="00A72057">
    <w:pPr>
      <w:pStyle w:val="Altbilgi"/>
      <w:rPr>
        <w:rFonts w:ascii="Times New Roman" w:hAnsi="Times New Roman"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709" w:rsidRDefault="008D770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709" w:rsidRDefault="008D7709" w:rsidP="00A56F09">
      <w:pPr>
        <w:spacing w:after="0" w:line="240" w:lineRule="auto"/>
      </w:pPr>
      <w:r>
        <w:separator/>
      </w:r>
    </w:p>
  </w:footnote>
  <w:footnote w:type="continuationSeparator" w:id="0">
    <w:p w:rsidR="008D7709" w:rsidRDefault="008D7709" w:rsidP="00A56F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709" w:rsidRDefault="004D2731">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369266" o:spid="_x0000_s12290" type="#_x0000_t75" style="position:absolute;margin-left:0;margin-top:0;width:453.55pt;height:339.7pt;z-index:-251657216;mso-position-horizontal:center;mso-position-horizontal-relative:margin;mso-position-vertical:center;mso-position-vertical-relative:margin" o:allowincell="f">
          <v:imagedata r:id="rId1" o:title="indir"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709" w:rsidRDefault="004D2731">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369267" o:spid="_x0000_s12291" type="#_x0000_t75" style="position:absolute;margin-left:0;margin-top:0;width:453.55pt;height:339.7pt;z-index:-251656192;mso-position-horizontal:center;mso-position-horizontal-relative:margin;mso-position-vertical:center;mso-position-vertical-relative:margin" o:allowincell="f">
          <v:imagedata r:id="rId1" o:title="indir" gain="19661f" blacklevel="22938f"/>
          <w10:wrap anchorx="margin" anchory="margin"/>
        </v:shape>
      </w:pict>
    </w:r>
  </w:p>
  <w:p w:rsidR="008D7709" w:rsidRDefault="008D7709" w:rsidP="004D729D">
    <w:pPr>
      <w:tabs>
        <w:tab w:val="left" w:pos="7635"/>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709" w:rsidRDefault="004D2731">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369265" o:spid="_x0000_s12289" type="#_x0000_t75" style="position:absolute;margin-left:0;margin-top:0;width:453.55pt;height:339.7pt;z-index:-251658240;mso-position-horizontal:center;mso-position-horizontal-relative:margin;mso-position-vertical:center;mso-position-vertical-relative:margin" o:allowincell="f">
          <v:imagedata r:id="rId1" o:title="indir"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E3DB9"/>
    <w:multiLevelType w:val="hybridMultilevel"/>
    <w:tmpl w:val="C204AB5A"/>
    <w:lvl w:ilvl="0" w:tplc="60A2BA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32758A5"/>
    <w:multiLevelType w:val="hybridMultilevel"/>
    <w:tmpl w:val="AAE6AB34"/>
    <w:lvl w:ilvl="0" w:tplc="9ACC0BD6">
      <w:start w:val="1"/>
      <w:numFmt w:val="decimal"/>
      <w:lvlText w:val="%1"/>
      <w:lvlJc w:val="left"/>
      <w:pPr>
        <w:ind w:left="720" w:hanging="360"/>
      </w:pPr>
      <w:rPr>
        <w:rFonts w:hint="default"/>
        <w:color w:val="0D0D0D" w:themeColor="text1" w:themeTint="F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7F64150"/>
    <w:multiLevelType w:val="hybridMultilevel"/>
    <w:tmpl w:val="91F87AA2"/>
    <w:lvl w:ilvl="0" w:tplc="5142AA78">
      <w:start w:val="1"/>
      <w:numFmt w:val="decimal"/>
      <w:lvlText w:val="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BAC209F"/>
    <w:multiLevelType w:val="hybridMultilevel"/>
    <w:tmpl w:val="64BAAC56"/>
    <w:lvl w:ilvl="0" w:tplc="60A2BA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2AF1AD4"/>
    <w:multiLevelType w:val="hybridMultilevel"/>
    <w:tmpl w:val="D7AA31B4"/>
    <w:lvl w:ilvl="0" w:tplc="60A2BA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5800361"/>
    <w:multiLevelType w:val="hybridMultilevel"/>
    <w:tmpl w:val="025E33C6"/>
    <w:lvl w:ilvl="0" w:tplc="60A2BA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F331524"/>
    <w:multiLevelType w:val="hybridMultilevel"/>
    <w:tmpl w:val="87648276"/>
    <w:lvl w:ilvl="0" w:tplc="60A2BA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12292"/>
    <o:shapelayout v:ext="edit">
      <o:idmap v:ext="edit" data="1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D95"/>
    <w:rsid w:val="000009A0"/>
    <w:rsid w:val="00003830"/>
    <w:rsid w:val="00006D9B"/>
    <w:rsid w:val="0000788F"/>
    <w:rsid w:val="00010204"/>
    <w:rsid w:val="000220ED"/>
    <w:rsid w:val="000322D4"/>
    <w:rsid w:val="00032965"/>
    <w:rsid w:val="00034988"/>
    <w:rsid w:val="000375BF"/>
    <w:rsid w:val="00041C67"/>
    <w:rsid w:val="0005503F"/>
    <w:rsid w:val="000633BE"/>
    <w:rsid w:val="00065D65"/>
    <w:rsid w:val="00066CF0"/>
    <w:rsid w:val="00071580"/>
    <w:rsid w:val="00071999"/>
    <w:rsid w:val="0007262B"/>
    <w:rsid w:val="00074D59"/>
    <w:rsid w:val="0008260A"/>
    <w:rsid w:val="00082C4E"/>
    <w:rsid w:val="00090E32"/>
    <w:rsid w:val="0009166B"/>
    <w:rsid w:val="00091C50"/>
    <w:rsid w:val="00091F06"/>
    <w:rsid w:val="0009337C"/>
    <w:rsid w:val="00095493"/>
    <w:rsid w:val="000968A7"/>
    <w:rsid w:val="000A342E"/>
    <w:rsid w:val="000A51A2"/>
    <w:rsid w:val="000B542C"/>
    <w:rsid w:val="000C151B"/>
    <w:rsid w:val="000C2242"/>
    <w:rsid w:val="000C2554"/>
    <w:rsid w:val="000C5975"/>
    <w:rsid w:val="000C63B8"/>
    <w:rsid w:val="000D3760"/>
    <w:rsid w:val="000D3CFE"/>
    <w:rsid w:val="000D697C"/>
    <w:rsid w:val="000E09B5"/>
    <w:rsid w:val="000E3C62"/>
    <w:rsid w:val="000F6DFB"/>
    <w:rsid w:val="00102012"/>
    <w:rsid w:val="00105E82"/>
    <w:rsid w:val="00110F8B"/>
    <w:rsid w:val="001151DE"/>
    <w:rsid w:val="001155E3"/>
    <w:rsid w:val="00122775"/>
    <w:rsid w:val="00122D55"/>
    <w:rsid w:val="001278FE"/>
    <w:rsid w:val="00131B0C"/>
    <w:rsid w:val="00135817"/>
    <w:rsid w:val="00135F42"/>
    <w:rsid w:val="0014154F"/>
    <w:rsid w:val="00147D16"/>
    <w:rsid w:val="00147DD8"/>
    <w:rsid w:val="00161DA1"/>
    <w:rsid w:val="001731C0"/>
    <w:rsid w:val="00177F08"/>
    <w:rsid w:val="0018066C"/>
    <w:rsid w:val="00181596"/>
    <w:rsid w:val="00183264"/>
    <w:rsid w:val="00191303"/>
    <w:rsid w:val="001B1B93"/>
    <w:rsid w:val="001B1CCC"/>
    <w:rsid w:val="001C37A9"/>
    <w:rsid w:val="001C5964"/>
    <w:rsid w:val="001C7BC4"/>
    <w:rsid w:val="001D0243"/>
    <w:rsid w:val="001D42FC"/>
    <w:rsid w:val="001D4B3C"/>
    <w:rsid w:val="001D4C81"/>
    <w:rsid w:val="001D57EA"/>
    <w:rsid w:val="001D5804"/>
    <w:rsid w:val="001E4B70"/>
    <w:rsid w:val="001E7985"/>
    <w:rsid w:val="00200563"/>
    <w:rsid w:val="002010D3"/>
    <w:rsid w:val="00201117"/>
    <w:rsid w:val="00203B22"/>
    <w:rsid w:val="002042A3"/>
    <w:rsid w:val="00211F94"/>
    <w:rsid w:val="00224009"/>
    <w:rsid w:val="00230298"/>
    <w:rsid w:val="00240672"/>
    <w:rsid w:val="00245D95"/>
    <w:rsid w:val="00246EAD"/>
    <w:rsid w:val="00251D81"/>
    <w:rsid w:val="0025526D"/>
    <w:rsid w:val="00256424"/>
    <w:rsid w:val="0025653E"/>
    <w:rsid w:val="00264A1D"/>
    <w:rsid w:val="002666DE"/>
    <w:rsid w:val="00267F40"/>
    <w:rsid w:val="0027708D"/>
    <w:rsid w:val="00277860"/>
    <w:rsid w:val="002816A9"/>
    <w:rsid w:val="00281817"/>
    <w:rsid w:val="00282B84"/>
    <w:rsid w:val="002843DF"/>
    <w:rsid w:val="00287FD1"/>
    <w:rsid w:val="0029342F"/>
    <w:rsid w:val="00296DEA"/>
    <w:rsid w:val="002A1173"/>
    <w:rsid w:val="002A42F6"/>
    <w:rsid w:val="002A7059"/>
    <w:rsid w:val="002B1004"/>
    <w:rsid w:val="002B2D52"/>
    <w:rsid w:val="002B7C70"/>
    <w:rsid w:val="002C6304"/>
    <w:rsid w:val="002E14F1"/>
    <w:rsid w:val="002E40C2"/>
    <w:rsid w:val="002E7711"/>
    <w:rsid w:val="002F07EF"/>
    <w:rsid w:val="002F10FA"/>
    <w:rsid w:val="002F2897"/>
    <w:rsid w:val="002F53A8"/>
    <w:rsid w:val="00302469"/>
    <w:rsid w:val="0030357F"/>
    <w:rsid w:val="00305B13"/>
    <w:rsid w:val="00306653"/>
    <w:rsid w:val="003070B7"/>
    <w:rsid w:val="003110A5"/>
    <w:rsid w:val="00313583"/>
    <w:rsid w:val="003145FF"/>
    <w:rsid w:val="003162DE"/>
    <w:rsid w:val="0032534F"/>
    <w:rsid w:val="00327AC2"/>
    <w:rsid w:val="00327C1B"/>
    <w:rsid w:val="00337FA9"/>
    <w:rsid w:val="003407A7"/>
    <w:rsid w:val="00345553"/>
    <w:rsid w:val="003462CF"/>
    <w:rsid w:val="003471C9"/>
    <w:rsid w:val="003501D0"/>
    <w:rsid w:val="0035761D"/>
    <w:rsid w:val="00360C9F"/>
    <w:rsid w:val="0036402E"/>
    <w:rsid w:val="003660F4"/>
    <w:rsid w:val="003703ED"/>
    <w:rsid w:val="00370758"/>
    <w:rsid w:val="00387786"/>
    <w:rsid w:val="003974DB"/>
    <w:rsid w:val="00397B40"/>
    <w:rsid w:val="003A0C06"/>
    <w:rsid w:val="003A5651"/>
    <w:rsid w:val="003B59FE"/>
    <w:rsid w:val="003B6299"/>
    <w:rsid w:val="003C1139"/>
    <w:rsid w:val="003D08D8"/>
    <w:rsid w:val="003D21F5"/>
    <w:rsid w:val="003D5745"/>
    <w:rsid w:val="003E54C6"/>
    <w:rsid w:val="003E7C84"/>
    <w:rsid w:val="003F0656"/>
    <w:rsid w:val="003F3B83"/>
    <w:rsid w:val="003F65C8"/>
    <w:rsid w:val="004053E5"/>
    <w:rsid w:val="004056C9"/>
    <w:rsid w:val="00405703"/>
    <w:rsid w:val="00406FA0"/>
    <w:rsid w:val="0041134B"/>
    <w:rsid w:val="00413A7D"/>
    <w:rsid w:val="00417D31"/>
    <w:rsid w:val="00417D3C"/>
    <w:rsid w:val="00420565"/>
    <w:rsid w:val="004276A5"/>
    <w:rsid w:val="004303AA"/>
    <w:rsid w:val="004318B5"/>
    <w:rsid w:val="00440920"/>
    <w:rsid w:val="00444A58"/>
    <w:rsid w:val="00450C20"/>
    <w:rsid w:val="004518FE"/>
    <w:rsid w:val="00452D9F"/>
    <w:rsid w:val="004601EB"/>
    <w:rsid w:val="00461B97"/>
    <w:rsid w:val="00465216"/>
    <w:rsid w:val="00472901"/>
    <w:rsid w:val="0047557B"/>
    <w:rsid w:val="00476162"/>
    <w:rsid w:val="004776CF"/>
    <w:rsid w:val="00481F46"/>
    <w:rsid w:val="00483ECC"/>
    <w:rsid w:val="00492585"/>
    <w:rsid w:val="0049700C"/>
    <w:rsid w:val="004B3973"/>
    <w:rsid w:val="004B4DFE"/>
    <w:rsid w:val="004B5284"/>
    <w:rsid w:val="004C0B0E"/>
    <w:rsid w:val="004C1179"/>
    <w:rsid w:val="004C2EE7"/>
    <w:rsid w:val="004C4193"/>
    <w:rsid w:val="004D15EC"/>
    <w:rsid w:val="004D2731"/>
    <w:rsid w:val="004D729D"/>
    <w:rsid w:val="004E26EC"/>
    <w:rsid w:val="004E492F"/>
    <w:rsid w:val="004F0E77"/>
    <w:rsid w:val="004F1894"/>
    <w:rsid w:val="004F4025"/>
    <w:rsid w:val="00503028"/>
    <w:rsid w:val="005045B1"/>
    <w:rsid w:val="00504673"/>
    <w:rsid w:val="005049F1"/>
    <w:rsid w:val="00511E6A"/>
    <w:rsid w:val="0051614F"/>
    <w:rsid w:val="005218F9"/>
    <w:rsid w:val="0053119A"/>
    <w:rsid w:val="00536FCE"/>
    <w:rsid w:val="005374F4"/>
    <w:rsid w:val="00540491"/>
    <w:rsid w:val="00544EA1"/>
    <w:rsid w:val="005450FD"/>
    <w:rsid w:val="00560467"/>
    <w:rsid w:val="00561CD7"/>
    <w:rsid w:val="005621C8"/>
    <w:rsid w:val="00563CD1"/>
    <w:rsid w:val="0056503D"/>
    <w:rsid w:val="00574603"/>
    <w:rsid w:val="00576CA3"/>
    <w:rsid w:val="00577BEE"/>
    <w:rsid w:val="0058124F"/>
    <w:rsid w:val="00587957"/>
    <w:rsid w:val="00587EDE"/>
    <w:rsid w:val="00594601"/>
    <w:rsid w:val="00595C3A"/>
    <w:rsid w:val="00596109"/>
    <w:rsid w:val="0059735B"/>
    <w:rsid w:val="005B1234"/>
    <w:rsid w:val="005B1E04"/>
    <w:rsid w:val="005B351C"/>
    <w:rsid w:val="005B6853"/>
    <w:rsid w:val="005B73BA"/>
    <w:rsid w:val="005C3905"/>
    <w:rsid w:val="005C4DEA"/>
    <w:rsid w:val="005E35CB"/>
    <w:rsid w:val="005E56A5"/>
    <w:rsid w:val="005E6899"/>
    <w:rsid w:val="005F2F9D"/>
    <w:rsid w:val="005F4549"/>
    <w:rsid w:val="005F57F2"/>
    <w:rsid w:val="005F6D00"/>
    <w:rsid w:val="005F7E01"/>
    <w:rsid w:val="00602C33"/>
    <w:rsid w:val="00604E9E"/>
    <w:rsid w:val="00607D05"/>
    <w:rsid w:val="00612117"/>
    <w:rsid w:val="006141A9"/>
    <w:rsid w:val="0061756E"/>
    <w:rsid w:val="00624F05"/>
    <w:rsid w:val="006260B4"/>
    <w:rsid w:val="00626432"/>
    <w:rsid w:val="00627E91"/>
    <w:rsid w:val="00631B03"/>
    <w:rsid w:val="0063203B"/>
    <w:rsid w:val="00632F2A"/>
    <w:rsid w:val="00633AFF"/>
    <w:rsid w:val="00640717"/>
    <w:rsid w:val="006411B8"/>
    <w:rsid w:val="00642A14"/>
    <w:rsid w:val="00644A1E"/>
    <w:rsid w:val="00646D59"/>
    <w:rsid w:val="00652762"/>
    <w:rsid w:val="00653557"/>
    <w:rsid w:val="00655F85"/>
    <w:rsid w:val="00661DD7"/>
    <w:rsid w:val="0066351A"/>
    <w:rsid w:val="006667C9"/>
    <w:rsid w:val="00671557"/>
    <w:rsid w:val="006743AA"/>
    <w:rsid w:val="006843AF"/>
    <w:rsid w:val="006915E0"/>
    <w:rsid w:val="006926C3"/>
    <w:rsid w:val="00697078"/>
    <w:rsid w:val="006A1239"/>
    <w:rsid w:val="006A5BDF"/>
    <w:rsid w:val="006B208E"/>
    <w:rsid w:val="006B3FDB"/>
    <w:rsid w:val="006C0DFA"/>
    <w:rsid w:val="006C11BE"/>
    <w:rsid w:val="006C1998"/>
    <w:rsid w:val="006C57B8"/>
    <w:rsid w:val="006C6CAD"/>
    <w:rsid w:val="006C702A"/>
    <w:rsid w:val="006D1DB4"/>
    <w:rsid w:val="006D3A3C"/>
    <w:rsid w:val="006D5377"/>
    <w:rsid w:val="006D6063"/>
    <w:rsid w:val="006E0AF2"/>
    <w:rsid w:val="006E2A20"/>
    <w:rsid w:val="006E3988"/>
    <w:rsid w:val="00703878"/>
    <w:rsid w:val="00712543"/>
    <w:rsid w:val="007167DC"/>
    <w:rsid w:val="0071744A"/>
    <w:rsid w:val="00722695"/>
    <w:rsid w:val="00723CB1"/>
    <w:rsid w:val="0072533B"/>
    <w:rsid w:val="007260BC"/>
    <w:rsid w:val="007367D1"/>
    <w:rsid w:val="007375C4"/>
    <w:rsid w:val="00742C14"/>
    <w:rsid w:val="00752BC7"/>
    <w:rsid w:val="00756101"/>
    <w:rsid w:val="007728EC"/>
    <w:rsid w:val="00777306"/>
    <w:rsid w:val="00782720"/>
    <w:rsid w:val="00784773"/>
    <w:rsid w:val="00795EB7"/>
    <w:rsid w:val="00797AB7"/>
    <w:rsid w:val="007A1452"/>
    <w:rsid w:val="007A1721"/>
    <w:rsid w:val="007A5251"/>
    <w:rsid w:val="007A5B03"/>
    <w:rsid w:val="007B36CF"/>
    <w:rsid w:val="007B3FA2"/>
    <w:rsid w:val="007B4353"/>
    <w:rsid w:val="007B620F"/>
    <w:rsid w:val="007B7726"/>
    <w:rsid w:val="007C08F8"/>
    <w:rsid w:val="007C5905"/>
    <w:rsid w:val="007C5B47"/>
    <w:rsid w:val="007C63F4"/>
    <w:rsid w:val="007C65FD"/>
    <w:rsid w:val="007D00FF"/>
    <w:rsid w:val="007D343B"/>
    <w:rsid w:val="007D44FB"/>
    <w:rsid w:val="007D7425"/>
    <w:rsid w:val="007E0244"/>
    <w:rsid w:val="007E598E"/>
    <w:rsid w:val="007F029A"/>
    <w:rsid w:val="00805E7F"/>
    <w:rsid w:val="008061EA"/>
    <w:rsid w:val="008069EC"/>
    <w:rsid w:val="00814553"/>
    <w:rsid w:val="00817F4A"/>
    <w:rsid w:val="00821A63"/>
    <w:rsid w:val="00835DC3"/>
    <w:rsid w:val="008425D9"/>
    <w:rsid w:val="008446EB"/>
    <w:rsid w:val="0084549B"/>
    <w:rsid w:val="00845D41"/>
    <w:rsid w:val="00846448"/>
    <w:rsid w:val="00850759"/>
    <w:rsid w:val="00850A45"/>
    <w:rsid w:val="0085337C"/>
    <w:rsid w:val="00854EDE"/>
    <w:rsid w:val="00855E7B"/>
    <w:rsid w:val="008650DB"/>
    <w:rsid w:val="0086715D"/>
    <w:rsid w:val="00871EF2"/>
    <w:rsid w:val="0087439B"/>
    <w:rsid w:val="0087465C"/>
    <w:rsid w:val="00876BAE"/>
    <w:rsid w:val="00882B1F"/>
    <w:rsid w:val="00883627"/>
    <w:rsid w:val="00886E22"/>
    <w:rsid w:val="00891512"/>
    <w:rsid w:val="008922C0"/>
    <w:rsid w:val="0089463C"/>
    <w:rsid w:val="00894895"/>
    <w:rsid w:val="00894FF6"/>
    <w:rsid w:val="008A0096"/>
    <w:rsid w:val="008B3581"/>
    <w:rsid w:val="008B53C9"/>
    <w:rsid w:val="008B5BA3"/>
    <w:rsid w:val="008C152B"/>
    <w:rsid w:val="008C5B1E"/>
    <w:rsid w:val="008C6382"/>
    <w:rsid w:val="008D30DC"/>
    <w:rsid w:val="008D3EEF"/>
    <w:rsid w:val="008D41BA"/>
    <w:rsid w:val="008D4E44"/>
    <w:rsid w:val="008D58E5"/>
    <w:rsid w:val="008D7709"/>
    <w:rsid w:val="008E30F3"/>
    <w:rsid w:val="008E45C2"/>
    <w:rsid w:val="008E481F"/>
    <w:rsid w:val="008E5A7E"/>
    <w:rsid w:val="008F2594"/>
    <w:rsid w:val="008F684E"/>
    <w:rsid w:val="009024D7"/>
    <w:rsid w:val="00903540"/>
    <w:rsid w:val="00912385"/>
    <w:rsid w:val="00913CFC"/>
    <w:rsid w:val="009149C9"/>
    <w:rsid w:val="00914F19"/>
    <w:rsid w:val="00916487"/>
    <w:rsid w:val="00922506"/>
    <w:rsid w:val="00923553"/>
    <w:rsid w:val="009246AE"/>
    <w:rsid w:val="00924BD7"/>
    <w:rsid w:val="00925842"/>
    <w:rsid w:val="009339C9"/>
    <w:rsid w:val="00936766"/>
    <w:rsid w:val="00942891"/>
    <w:rsid w:val="009451B0"/>
    <w:rsid w:val="00945D0E"/>
    <w:rsid w:val="00945FDE"/>
    <w:rsid w:val="009461BB"/>
    <w:rsid w:val="00946C67"/>
    <w:rsid w:val="009669B4"/>
    <w:rsid w:val="009703CC"/>
    <w:rsid w:val="00971370"/>
    <w:rsid w:val="00971C36"/>
    <w:rsid w:val="009745CA"/>
    <w:rsid w:val="00974732"/>
    <w:rsid w:val="00976FAE"/>
    <w:rsid w:val="009858AC"/>
    <w:rsid w:val="009869D7"/>
    <w:rsid w:val="009875C2"/>
    <w:rsid w:val="0099306C"/>
    <w:rsid w:val="00996D38"/>
    <w:rsid w:val="009B2A78"/>
    <w:rsid w:val="009B3A6D"/>
    <w:rsid w:val="009B5884"/>
    <w:rsid w:val="009C0787"/>
    <w:rsid w:val="009C1E38"/>
    <w:rsid w:val="009C354B"/>
    <w:rsid w:val="009C5C35"/>
    <w:rsid w:val="009C6363"/>
    <w:rsid w:val="009C68AC"/>
    <w:rsid w:val="009D5A47"/>
    <w:rsid w:val="009E3300"/>
    <w:rsid w:val="009E55FC"/>
    <w:rsid w:val="009F2481"/>
    <w:rsid w:val="00A045FA"/>
    <w:rsid w:val="00A05863"/>
    <w:rsid w:val="00A12CE8"/>
    <w:rsid w:val="00A135B2"/>
    <w:rsid w:val="00A16F14"/>
    <w:rsid w:val="00A179B5"/>
    <w:rsid w:val="00A3453B"/>
    <w:rsid w:val="00A40D5F"/>
    <w:rsid w:val="00A414FF"/>
    <w:rsid w:val="00A42002"/>
    <w:rsid w:val="00A45027"/>
    <w:rsid w:val="00A46421"/>
    <w:rsid w:val="00A465E1"/>
    <w:rsid w:val="00A512C1"/>
    <w:rsid w:val="00A56592"/>
    <w:rsid w:val="00A568D7"/>
    <w:rsid w:val="00A56F09"/>
    <w:rsid w:val="00A57015"/>
    <w:rsid w:val="00A612F9"/>
    <w:rsid w:val="00A621DD"/>
    <w:rsid w:val="00A63C78"/>
    <w:rsid w:val="00A64801"/>
    <w:rsid w:val="00A71B26"/>
    <w:rsid w:val="00A72057"/>
    <w:rsid w:val="00A72F0B"/>
    <w:rsid w:val="00A74054"/>
    <w:rsid w:val="00A749BD"/>
    <w:rsid w:val="00A75035"/>
    <w:rsid w:val="00A75901"/>
    <w:rsid w:val="00A91222"/>
    <w:rsid w:val="00A956EC"/>
    <w:rsid w:val="00AA6AB4"/>
    <w:rsid w:val="00AA6DD4"/>
    <w:rsid w:val="00AB2924"/>
    <w:rsid w:val="00AC1B62"/>
    <w:rsid w:val="00AC5704"/>
    <w:rsid w:val="00AC6354"/>
    <w:rsid w:val="00AD06E8"/>
    <w:rsid w:val="00AD126A"/>
    <w:rsid w:val="00AD1840"/>
    <w:rsid w:val="00AD2A0F"/>
    <w:rsid w:val="00AD30BD"/>
    <w:rsid w:val="00AD3E71"/>
    <w:rsid w:val="00AD6485"/>
    <w:rsid w:val="00AE05BA"/>
    <w:rsid w:val="00AE3BFA"/>
    <w:rsid w:val="00AE4FC1"/>
    <w:rsid w:val="00AE5D38"/>
    <w:rsid w:val="00AE6C7E"/>
    <w:rsid w:val="00AF4B39"/>
    <w:rsid w:val="00AF5F9B"/>
    <w:rsid w:val="00B056EF"/>
    <w:rsid w:val="00B05BE2"/>
    <w:rsid w:val="00B160E0"/>
    <w:rsid w:val="00B21958"/>
    <w:rsid w:val="00B251E3"/>
    <w:rsid w:val="00B274FA"/>
    <w:rsid w:val="00B34470"/>
    <w:rsid w:val="00B367CD"/>
    <w:rsid w:val="00B368DB"/>
    <w:rsid w:val="00B37941"/>
    <w:rsid w:val="00B4378A"/>
    <w:rsid w:val="00B468BD"/>
    <w:rsid w:val="00B513D6"/>
    <w:rsid w:val="00B53B62"/>
    <w:rsid w:val="00B559A6"/>
    <w:rsid w:val="00B62E59"/>
    <w:rsid w:val="00B67707"/>
    <w:rsid w:val="00B704F9"/>
    <w:rsid w:val="00B72C09"/>
    <w:rsid w:val="00B75DF4"/>
    <w:rsid w:val="00B81F54"/>
    <w:rsid w:val="00B82F70"/>
    <w:rsid w:val="00B83C50"/>
    <w:rsid w:val="00B871A2"/>
    <w:rsid w:val="00B91E8F"/>
    <w:rsid w:val="00B91EC4"/>
    <w:rsid w:val="00B9468C"/>
    <w:rsid w:val="00BA35C1"/>
    <w:rsid w:val="00BA3FF6"/>
    <w:rsid w:val="00BA6F51"/>
    <w:rsid w:val="00BB0D68"/>
    <w:rsid w:val="00BB149C"/>
    <w:rsid w:val="00BB19A3"/>
    <w:rsid w:val="00BB551F"/>
    <w:rsid w:val="00BC0BD4"/>
    <w:rsid w:val="00BC5DEA"/>
    <w:rsid w:val="00BD057D"/>
    <w:rsid w:val="00BD51C2"/>
    <w:rsid w:val="00BD6C63"/>
    <w:rsid w:val="00BD6C97"/>
    <w:rsid w:val="00BD7771"/>
    <w:rsid w:val="00BF146F"/>
    <w:rsid w:val="00BF40ED"/>
    <w:rsid w:val="00BF4DC3"/>
    <w:rsid w:val="00BF7494"/>
    <w:rsid w:val="00C0053D"/>
    <w:rsid w:val="00C02AEB"/>
    <w:rsid w:val="00C03900"/>
    <w:rsid w:val="00C07119"/>
    <w:rsid w:val="00C21925"/>
    <w:rsid w:val="00C23342"/>
    <w:rsid w:val="00C316BB"/>
    <w:rsid w:val="00C40149"/>
    <w:rsid w:val="00C47AE3"/>
    <w:rsid w:val="00C50A48"/>
    <w:rsid w:val="00C57A3D"/>
    <w:rsid w:val="00C623D4"/>
    <w:rsid w:val="00C62BF4"/>
    <w:rsid w:val="00C636D4"/>
    <w:rsid w:val="00C63ED8"/>
    <w:rsid w:val="00C718EB"/>
    <w:rsid w:val="00C75686"/>
    <w:rsid w:val="00C80E31"/>
    <w:rsid w:val="00C80E8B"/>
    <w:rsid w:val="00C84EB2"/>
    <w:rsid w:val="00C857CE"/>
    <w:rsid w:val="00CA461B"/>
    <w:rsid w:val="00CA51A2"/>
    <w:rsid w:val="00CA5ECE"/>
    <w:rsid w:val="00CB323D"/>
    <w:rsid w:val="00CB43F1"/>
    <w:rsid w:val="00CC149D"/>
    <w:rsid w:val="00CC1547"/>
    <w:rsid w:val="00CC6FEC"/>
    <w:rsid w:val="00CD23B2"/>
    <w:rsid w:val="00CD2E22"/>
    <w:rsid w:val="00CD5DA5"/>
    <w:rsid w:val="00CE3571"/>
    <w:rsid w:val="00CE3998"/>
    <w:rsid w:val="00CE404C"/>
    <w:rsid w:val="00CE4BC3"/>
    <w:rsid w:val="00CE4C38"/>
    <w:rsid w:val="00CF3ADC"/>
    <w:rsid w:val="00CF5D6E"/>
    <w:rsid w:val="00CF68BF"/>
    <w:rsid w:val="00CF694C"/>
    <w:rsid w:val="00D06DAF"/>
    <w:rsid w:val="00D16AA7"/>
    <w:rsid w:val="00D1751A"/>
    <w:rsid w:val="00D17E9E"/>
    <w:rsid w:val="00D20EB5"/>
    <w:rsid w:val="00D23FAC"/>
    <w:rsid w:val="00D34A27"/>
    <w:rsid w:val="00D56E70"/>
    <w:rsid w:val="00D638D5"/>
    <w:rsid w:val="00D63C4F"/>
    <w:rsid w:val="00D64DED"/>
    <w:rsid w:val="00D67739"/>
    <w:rsid w:val="00D70C89"/>
    <w:rsid w:val="00D825A1"/>
    <w:rsid w:val="00D82C29"/>
    <w:rsid w:val="00D8383E"/>
    <w:rsid w:val="00D86DC8"/>
    <w:rsid w:val="00D93CC2"/>
    <w:rsid w:val="00D969CD"/>
    <w:rsid w:val="00DA2499"/>
    <w:rsid w:val="00DA261F"/>
    <w:rsid w:val="00DB175B"/>
    <w:rsid w:val="00DB3202"/>
    <w:rsid w:val="00DB354D"/>
    <w:rsid w:val="00DB3E38"/>
    <w:rsid w:val="00DB58A5"/>
    <w:rsid w:val="00DB641A"/>
    <w:rsid w:val="00DC2026"/>
    <w:rsid w:val="00DC240E"/>
    <w:rsid w:val="00DC754B"/>
    <w:rsid w:val="00DE1CC0"/>
    <w:rsid w:val="00DE1EC9"/>
    <w:rsid w:val="00DF35E6"/>
    <w:rsid w:val="00E03F6A"/>
    <w:rsid w:val="00E04F1C"/>
    <w:rsid w:val="00E0636D"/>
    <w:rsid w:val="00E123C5"/>
    <w:rsid w:val="00E13439"/>
    <w:rsid w:val="00E1496B"/>
    <w:rsid w:val="00E16280"/>
    <w:rsid w:val="00E207B8"/>
    <w:rsid w:val="00E244A7"/>
    <w:rsid w:val="00E255D3"/>
    <w:rsid w:val="00E27102"/>
    <w:rsid w:val="00E35CE5"/>
    <w:rsid w:val="00E3761A"/>
    <w:rsid w:val="00E37EA9"/>
    <w:rsid w:val="00E40BFA"/>
    <w:rsid w:val="00E43E12"/>
    <w:rsid w:val="00E44E7A"/>
    <w:rsid w:val="00E52EF8"/>
    <w:rsid w:val="00E53058"/>
    <w:rsid w:val="00E5512E"/>
    <w:rsid w:val="00E55F93"/>
    <w:rsid w:val="00E56D77"/>
    <w:rsid w:val="00E62EE8"/>
    <w:rsid w:val="00E64AE9"/>
    <w:rsid w:val="00E66A23"/>
    <w:rsid w:val="00E67B75"/>
    <w:rsid w:val="00E7018B"/>
    <w:rsid w:val="00E70E9B"/>
    <w:rsid w:val="00E761EB"/>
    <w:rsid w:val="00E76C95"/>
    <w:rsid w:val="00E9160F"/>
    <w:rsid w:val="00EA468A"/>
    <w:rsid w:val="00EA7E3A"/>
    <w:rsid w:val="00EB3613"/>
    <w:rsid w:val="00EC4906"/>
    <w:rsid w:val="00EC6B54"/>
    <w:rsid w:val="00EC7BB3"/>
    <w:rsid w:val="00ED0426"/>
    <w:rsid w:val="00ED4FB4"/>
    <w:rsid w:val="00ED6238"/>
    <w:rsid w:val="00EE5F4A"/>
    <w:rsid w:val="00EE638D"/>
    <w:rsid w:val="00EF0C10"/>
    <w:rsid w:val="00EF1B4D"/>
    <w:rsid w:val="00EF3901"/>
    <w:rsid w:val="00EF5A11"/>
    <w:rsid w:val="00EF7BFA"/>
    <w:rsid w:val="00F02289"/>
    <w:rsid w:val="00F07479"/>
    <w:rsid w:val="00F07489"/>
    <w:rsid w:val="00F079CB"/>
    <w:rsid w:val="00F07CAB"/>
    <w:rsid w:val="00F1594A"/>
    <w:rsid w:val="00F17598"/>
    <w:rsid w:val="00F22ED2"/>
    <w:rsid w:val="00F37256"/>
    <w:rsid w:val="00F4442B"/>
    <w:rsid w:val="00F44769"/>
    <w:rsid w:val="00F449A7"/>
    <w:rsid w:val="00F47230"/>
    <w:rsid w:val="00F502B5"/>
    <w:rsid w:val="00F5658F"/>
    <w:rsid w:val="00F5791F"/>
    <w:rsid w:val="00F57C2C"/>
    <w:rsid w:val="00F60510"/>
    <w:rsid w:val="00F638E1"/>
    <w:rsid w:val="00F64710"/>
    <w:rsid w:val="00F67C81"/>
    <w:rsid w:val="00F70D4F"/>
    <w:rsid w:val="00F738AF"/>
    <w:rsid w:val="00F74E86"/>
    <w:rsid w:val="00F8346A"/>
    <w:rsid w:val="00F8348C"/>
    <w:rsid w:val="00F8564C"/>
    <w:rsid w:val="00F877D4"/>
    <w:rsid w:val="00F904E8"/>
    <w:rsid w:val="00F91797"/>
    <w:rsid w:val="00F967EE"/>
    <w:rsid w:val="00FA186D"/>
    <w:rsid w:val="00FA3E21"/>
    <w:rsid w:val="00FA5ABC"/>
    <w:rsid w:val="00FA7914"/>
    <w:rsid w:val="00FB051A"/>
    <w:rsid w:val="00FB15AC"/>
    <w:rsid w:val="00FB3111"/>
    <w:rsid w:val="00FD69A2"/>
    <w:rsid w:val="00FE0759"/>
    <w:rsid w:val="00FE0B1B"/>
    <w:rsid w:val="00FE22E2"/>
    <w:rsid w:val="00FF0E7D"/>
    <w:rsid w:val="00FF4375"/>
    <w:rsid w:val="00FF4A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A6A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A6AB4"/>
    <w:pPr>
      <w:autoSpaceDE w:val="0"/>
      <w:autoSpaceDN w:val="0"/>
      <w:adjustRightInd w:val="0"/>
      <w:spacing w:after="0" w:line="240" w:lineRule="auto"/>
    </w:pPr>
    <w:rPr>
      <w:rFonts w:ascii="Century Gothic" w:hAnsi="Century Gothic" w:cs="Century Gothic"/>
      <w:color w:val="000000"/>
      <w:sz w:val="24"/>
      <w:szCs w:val="24"/>
    </w:rPr>
  </w:style>
  <w:style w:type="paragraph" w:styleId="ListeParagraf">
    <w:name w:val="List Paragraph"/>
    <w:basedOn w:val="Normal"/>
    <w:uiPriority w:val="34"/>
    <w:qFormat/>
    <w:rsid w:val="00AA6AB4"/>
    <w:pPr>
      <w:ind w:left="720"/>
      <w:contextualSpacing/>
    </w:pPr>
  </w:style>
  <w:style w:type="paragraph" w:styleId="stbilgi">
    <w:name w:val="header"/>
    <w:basedOn w:val="Normal"/>
    <w:link w:val="stbilgiChar"/>
    <w:unhideWhenUsed/>
    <w:rsid w:val="00A56F09"/>
    <w:pPr>
      <w:tabs>
        <w:tab w:val="center" w:pos="4536"/>
        <w:tab w:val="right" w:pos="9072"/>
      </w:tabs>
      <w:spacing w:after="0" w:line="240" w:lineRule="auto"/>
    </w:pPr>
  </w:style>
  <w:style w:type="character" w:customStyle="1" w:styleId="stbilgiChar">
    <w:name w:val="Üstbilgi Char"/>
    <w:basedOn w:val="VarsaylanParagrafYazTipi"/>
    <w:link w:val="stbilgi"/>
    <w:rsid w:val="00A56F09"/>
  </w:style>
  <w:style w:type="paragraph" w:styleId="Altbilgi">
    <w:name w:val="footer"/>
    <w:basedOn w:val="Normal"/>
    <w:link w:val="AltbilgiChar"/>
    <w:uiPriority w:val="99"/>
    <w:unhideWhenUsed/>
    <w:rsid w:val="00A56F0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56F09"/>
  </w:style>
  <w:style w:type="paragraph" w:styleId="BalonMetni">
    <w:name w:val="Balloon Text"/>
    <w:basedOn w:val="Normal"/>
    <w:link w:val="BalonMetniChar"/>
    <w:uiPriority w:val="99"/>
    <w:semiHidden/>
    <w:unhideWhenUsed/>
    <w:rsid w:val="00A7205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72057"/>
    <w:rPr>
      <w:rFonts w:ascii="Tahoma" w:hAnsi="Tahoma" w:cs="Tahoma"/>
      <w:sz w:val="16"/>
      <w:szCs w:val="16"/>
    </w:rPr>
  </w:style>
  <w:style w:type="table" w:styleId="AkListe-Vurgu4">
    <w:name w:val="Light List Accent 4"/>
    <w:basedOn w:val="NormalTablo"/>
    <w:uiPriority w:val="61"/>
    <w:rsid w:val="00CF5D6E"/>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A6A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A6AB4"/>
    <w:pPr>
      <w:autoSpaceDE w:val="0"/>
      <w:autoSpaceDN w:val="0"/>
      <w:adjustRightInd w:val="0"/>
      <w:spacing w:after="0" w:line="240" w:lineRule="auto"/>
    </w:pPr>
    <w:rPr>
      <w:rFonts w:ascii="Century Gothic" w:hAnsi="Century Gothic" w:cs="Century Gothic"/>
      <w:color w:val="000000"/>
      <w:sz w:val="24"/>
      <w:szCs w:val="24"/>
    </w:rPr>
  </w:style>
  <w:style w:type="paragraph" w:styleId="ListeParagraf">
    <w:name w:val="List Paragraph"/>
    <w:basedOn w:val="Normal"/>
    <w:uiPriority w:val="34"/>
    <w:qFormat/>
    <w:rsid w:val="00AA6AB4"/>
    <w:pPr>
      <w:ind w:left="720"/>
      <w:contextualSpacing/>
    </w:pPr>
  </w:style>
  <w:style w:type="paragraph" w:styleId="stbilgi">
    <w:name w:val="header"/>
    <w:basedOn w:val="Normal"/>
    <w:link w:val="stbilgiChar"/>
    <w:unhideWhenUsed/>
    <w:rsid w:val="00A56F09"/>
    <w:pPr>
      <w:tabs>
        <w:tab w:val="center" w:pos="4536"/>
        <w:tab w:val="right" w:pos="9072"/>
      </w:tabs>
      <w:spacing w:after="0" w:line="240" w:lineRule="auto"/>
    </w:pPr>
  </w:style>
  <w:style w:type="character" w:customStyle="1" w:styleId="stbilgiChar">
    <w:name w:val="Üstbilgi Char"/>
    <w:basedOn w:val="VarsaylanParagrafYazTipi"/>
    <w:link w:val="stbilgi"/>
    <w:rsid w:val="00A56F09"/>
  </w:style>
  <w:style w:type="paragraph" w:styleId="Altbilgi">
    <w:name w:val="footer"/>
    <w:basedOn w:val="Normal"/>
    <w:link w:val="AltbilgiChar"/>
    <w:uiPriority w:val="99"/>
    <w:unhideWhenUsed/>
    <w:rsid w:val="00A56F0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56F09"/>
  </w:style>
  <w:style w:type="paragraph" w:styleId="BalonMetni">
    <w:name w:val="Balloon Text"/>
    <w:basedOn w:val="Normal"/>
    <w:link w:val="BalonMetniChar"/>
    <w:uiPriority w:val="99"/>
    <w:semiHidden/>
    <w:unhideWhenUsed/>
    <w:rsid w:val="00A7205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72057"/>
    <w:rPr>
      <w:rFonts w:ascii="Tahoma" w:hAnsi="Tahoma" w:cs="Tahoma"/>
      <w:sz w:val="16"/>
      <w:szCs w:val="16"/>
    </w:rPr>
  </w:style>
  <w:style w:type="table" w:styleId="AkListe-Vurgu4">
    <w:name w:val="Light List Accent 4"/>
    <w:basedOn w:val="NormalTablo"/>
    <w:uiPriority w:val="61"/>
    <w:rsid w:val="00CF5D6E"/>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33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E242DD1-3B3D-43AD-BC5B-AF0A04F732DC}">
  <ds:schemaRefs>
    <ds:schemaRef ds:uri="http://schemas.openxmlformats.org/officeDocument/2006/bibliography"/>
  </ds:schemaRefs>
</ds:datastoreItem>
</file>

<file path=customXml/itemProps2.xml><?xml version="1.0" encoding="utf-8"?>
<ds:datastoreItem xmlns:ds="http://schemas.openxmlformats.org/officeDocument/2006/customXml" ds:itemID="{209FF88B-E66B-4B33-BEE7-AFD29F568DF7}"/>
</file>

<file path=customXml/itemProps3.xml><?xml version="1.0" encoding="utf-8"?>
<ds:datastoreItem xmlns:ds="http://schemas.openxmlformats.org/officeDocument/2006/customXml" ds:itemID="{ACDCFD5A-C562-4B36-ADEB-6575A4977B6A}"/>
</file>

<file path=customXml/itemProps4.xml><?xml version="1.0" encoding="utf-8"?>
<ds:datastoreItem xmlns:ds="http://schemas.openxmlformats.org/officeDocument/2006/customXml" ds:itemID="{9C561773-6B86-4452-B8F0-3EADEF219E89}"/>
</file>

<file path=docProps/app.xml><?xml version="1.0" encoding="utf-8"?>
<Properties xmlns="http://schemas.openxmlformats.org/officeDocument/2006/extended-properties" xmlns:vt="http://schemas.openxmlformats.org/officeDocument/2006/docPropsVTypes">
  <Template>Normal</Template>
  <TotalTime>2389</TotalTime>
  <Pages>11</Pages>
  <Words>5985</Words>
  <Characters>34115</Characters>
  <Application>Microsoft Office Word</Application>
  <DocSecurity>0</DocSecurity>
  <Lines>284</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iOmerG</Company>
  <LinksUpToDate>false</LinksUpToDate>
  <CharactersWithSpaces>40020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 SOYLEMEZ</dc:creator>
  <cp:lastModifiedBy>ksm</cp:lastModifiedBy>
  <cp:revision>265</cp:revision>
  <cp:lastPrinted>2022-10-19T12:16:00Z</cp:lastPrinted>
  <dcterms:created xsi:type="dcterms:W3CDTF">2021-12-02T08:09:00Z</dcterms:created>
  <dcterms:modified xsi:type="dcterms:W3CDTF">2024-08-21T09:32:00Z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