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7D" w:rsidRPr="0047421F" w:rsidRDefault="00BE2B7D" w:rsidP="00B90B57">
      <w:pPr>
        <w:ind w:right="117"/>
        <w:rPr>
          <w:rFonts w:ascii="Arial" w:hAnsi="Arial" w:cs="Arial"/>
          <w:b/>
          <w:bCs/>
          <w:iCs/>
          <w:color w:val="2F5496" w:themeColor="accent5" w:themeShade="BF"/>
          <w:u w:val="single"/>
        </w:rPr>
      </w:pPr>
      <w:r>
        <w:rPr>
          <w:rFonts w:ascii="Arial" w:hAnsi="Arial" w:cs="Arial"/>
          <w:b/>
          <w:bCs/>
          <w:iCs/>
          <w:color w:val="2F5496" w:themeColor="accent5" w:themeShade="BF"/>
        </w:rPr>
        <w:t xml:space="preserve">           </w:t>
      </w:r>
      <w:r w:rsidRPr="0047421F">
        <w:rPr>
          <w:rFonts w:ascii="Arial" w:hAnsi="Arial" w:cs="Arial"/>
          <w:b/>
          <w:bCs/>
          <w:iCs/>
          <w:color w:val="2F5496" w:themeColor="accent5" w:themeShade="BF"/>
          <w:u w:val="single"/>
        </w:rPr>
        <w:t>İŞİN KISA TANIMI</w:t>
      </w:r>
      <w:r w:rsidR="0047421F" w:rsidRPr="0047421F">
        <w:rPr>
          <w:rFonts w:ascii="Arial" w:hAnsi="Arial" w:cs="Arial"/>
          <w:b/>
          <w:bCs/>
          <w:iCs/>
          <w:color w:val="2F5496" w:themeColor="accent5" w:themeShade="BF"/>
          <w:u w:val="single"/>
        </w:rPr>
        <w:t>:</w:t>
      </w:r>
    </w:p>
    <w:p w:rsidR="0047421F" w:rsidRDefault="0047421F" w:rsidP="00B90B57">
      <w:pPr>
        <w:ind w:right="117"/>
        <w:rPr>
          <w:rFonts w:ascii="Arial" w:hAnsi="Arial" w:cs="Arial"/>
          <w:b/>
          <w:bCs/>
          <w:iCs/>
          <w:color w:val="2F5496" w:themeColor="accent5" w:themeShade="BF"/>
        </w:rPr>
      </w:pPr>
    </w:p>
    <w:p w:rsidR="00DB1B22" w:rsidRDefault="00DB1B22" w:rsidP="00DB1B22">
      <w:pPr>
        <w:pStyle w:val="ListeParagraf"/>
        <w:numPr>
          <w:ilvl w:val="0"/>
          <w:numId w:val="3"/>
        </w:numPr>
        <w:tabs>
          <w:tab w:val="left" w:pos="1083"/>
        </w:tabs>
        <w:ind w:right="115"/>
        <w:rPr>
          <w:sz w:val="24"/>
        </w:rPr>
      </w:pPr>
      <w:r>
        <w:rPr>
          <w:sz w:val="24"/>
        </w:rPr>
        <w:t xml:space="preserve">Hayvan sağlığı ve hayvan refahının korunmasının yanı sıra, güvenilir gıda temini ve hayvan ve ürünlerinden insanlara ve hayvanlara geçen hastalıkların önlenerek halk </w:t>
      </w:r>
      <w:r w:rsidR="0047421F">
        <w:rPr>
          <w:sz w:val="24"/>
        </w:rPr>
        <w:t>sağlığının korunması amacıyla, İ</w:t>
      </w:r>
      <w:bookmarkStart w:id="0" w:name="_GoBack"/>
      <w:bookmarkEnd w:id="0"/>
      <w:r>
        <w:rPr>
          <w:sz w:val="24"/>
        </w:rPr>
        <w:t>l çapında hazırlanan plan, program ve projeleri uygulamak, hayvan hastalık ve zararlılarına karşı koruyucu hizmetleri yürütmek, tedavilerini yapmak, kontrol etmek,</w:t>
      </w:r>
      <w:r>
        <w:rPr>
          <w:spacing w:val="-1"/>
          <w:sz w:val="24"/>
        </w:rPr>
        <w:t xml:space="preserve"> </w:t>
      </w:r>
      <w:r>
        <w:rPr>
          <w:sz w:val="24"/>
        </w:rPr>
        <w:t>denetlemek,</w:t>
      </w:r>
    </w:p>
    <w:p w:rsidR="00DB1B22" w:rsidRDefault="00DB1B22" w:rsidP="00DB1B22">
      <w:pPr>
        <w:pStyle w:val="ListeParagraf"/>
        <w:numPr>
          <w:ilvl w:val="0"/>
          <w:numId w:val="3"/>
        </w:numPr>
        <w:tabs>
          <w:tab w:val="left" w:pos="1113"/>
        </w:tabs>
        <w:ind w:right="115"/>
        <w:rPr>
          <w:sz w:val="24"/>
        </w:rPr>
      </w:pPr>
      <w:r>
        <w:rPr>
          <w:sz w:val="24"/>
        </w:rPr>
        <w:t>Bakanlıkça belirlenmiş esaslarla ve yetkiyle sınırlı olarak hayvanların tanımlamak, tescil etmek, kayıt altına almak, ildeki hayvan hareketlerini kontrol</w:t>
      </w:r>
      <w:r>
        <w:rPr>
          <w:spacing w:val="-1"/>
          <w:sz w:val="24"/>
        </w:rPr>
        <w:t xml:space="preserve"> </w:t>
      </w:r>
      <w:r>
        <w:rPr>
          <w:sz w:val="24"/>
        </w:rPr>
        <w:t>etmek</w:t>
      </w:r>
    </w:p>
    <w:p w:rsidR="00DB1B22" w:rsidRDefault="00DB1B22" w:rsidP="00DB1B22">
      <w:pPr>
        <w:pStyle w:val="ListeParagraf"/>
        <w:numPr>
          <w:ilvl w:val="0"/>
          <w:numId w:val="3"/>
        </w:numPr>
        <w:tabs>
          <w:tab w:val="left" w:pos="1107"/>
        </w:tabs>
        <w:ind w:right="114"/>
        <w:rPr>
          <w:sz w:val="24"/>
        </w:rPr>
      </w:pPr>
      <w:r>
        <w:rPr>
          <w:sz w:val="24"/>
        </w:rPr>
        <w:t>Yurtiçi ve yurtdışı hayvan ve hayvansal ürünlerin hareketlerinin kontrolü ile canlı hayvan ve hayvansal ürünlerin ithalat ve ihracatlarında Bakanlık ile ilgili işlemleri</w:t>
      </w:r>
      <w:r>
        <w:rPr>
          <w:spacing w:val="-10"/>
          <w:sz w:val="24"/>
        </w:rPr>
        <w:t xml:space="preserve"> </w:t>
      </w:r>
      <w:r>
        <w:rPr>
          <w:sz w:val="24"/>
        </w:rPr>
        <w:t>yürütmek,</w:t>
      </w:r>
    </w:p>
    <w:p w:rsidR="00DB1B22" w:rsidRPr="00C85A38" w:rsidRDefault="00DB1B22" w:rsidP="00DB1B22">
      <w:pPr>
        <w:pStyle w:val="ListeParagraf"/>
        <w:numPr>
          <w:ilvl w:val="0"/>
          <w:numId w:val="3"/>
        </w:numPr>
        <w:tabs>
          <w:tab w:val="left" w:pos="1107"/>
        </w:tabs>
        <w:ind w:right="114"/>
        <w:rPr>
          <w:sz w:val="24"/>
          <w:szCs w:val="24"/>
        </w:rPr>
      </w:pPr>
      <w:r>
        <w:t xml:space="preserve"> </w:t>
      </w:r>
      <w:r w:rsidRPr="00C85A38">
        <w:rPr>
          <w:sz w:val="24"/>
          <w:szCs w:val="24"/>
        </w:rPr>
        <w:t>Bakanlıkça belirlenmiş esaslar doğrultusunda hayvan hastalıkları ve zararlıları ile mücadele etmek, koruyucu ve tedavi edici hayvan sağlığı hizmetlerini yürütmek, hayvan refahını sağlayıcı çalışmalarda bulunmak, hayvan sağlığı ile ilgili karantina hizmetlerini yürütmek,</w:t>
      </w:r>
    </w:p>
    <w:p w:rsidR="00DB1B22" w:rsidRDefault="00DB1B22" w:rsidP="00DB1B22">
      <w:pPr>
        <w:pStyle w:val="ListeParagraf"/>
        <w:numPr>
          <w:ilvl w:val="0"/>
          <w:numId w:val="3"/>
        </w:numPr>
        <w:tabs>
          <w:tab w:val="left" w:pos="1120"/>
        </w:tabs>
        <w:ind w:right="113"/>
        <w:rPr>
          <w:sz w:val="24"/>
        </w:rPr>
      </w:pPr>
      <w:r>
        <w:rPr>
          <w:sz w:val="24"/>
        </w:rPr>
        <w:t>Hayvan sağlığı, teşhis ve tedavi edici ve koruyucu maddeler ile bunların etken ve yardımcı maddelerinin üretim, satış, ihracat, ithalat, taşıma, muhafazası ile ilgili kayıtları tutmak, Bakanlıkça belirlenmiş esaslarla ve yetkiyle sınırlı olarak faaliyetleri ile ilgili izin vermek, izlemek, kontrol etmek ve</w:t>
      </w:r>
      <w:r>
        <w:rPr>
          <w:spacing w:val="-4"/>
          <w:sz w:val="24"/>
        </w:rPr>
        <w:t xml:space="preserve"> </w:t>
      </w:r>
      <w:r>
        <w:rPr>
          <w:sz w:val="24"/>
        </w:rPr>
        <w:t>denetlemek,</w:t>
      </w:r>
    </w:p>
    <w:p w:rsidR="001F4E47" w:rsidRDefault="00DB1B22" w:rsidP="001F4E47">
      <w:pPr>
        <w:pStyle w:val="ListeParagraf"/>
        <w:numPr>
          <w:ilvl w:val="0"/>
          <w:numId w:val="3"/>
        </w:numPr>
        <w:tabs>
          <w:tab w:val="left" w:pos="1088"/>
        </w:tabs>
        <w:ind w:right="118"/>
        <w:rPr>
          <w:sz w:val="24"/>
        </w:rPr>
      </w:pPr>
      <w:r>
        <w:rPr>
          <w:sz w:val="24"/>
        </w:rPr>
        <w:t xml:space="preserve">İl </w:t>
      </w:r>
      <w:proofErr w:type="gramStart"/>
      <w:r>
        <w:rPr>
          <w:sz w:val="24"/>
        </w:rPr>
        <w:t>dahilinde</w:t>
      </w:r>
      <w:proofErr w:type="gramEnd"/>
      <w:r>
        <w:rPr>
          <w:sz w:val="24"/>
        </w:rPr>
        <w:t xml:space="preserve"> çözümlenemeyen hastalık, teşhis ve tedavi problemlerini ilgili araştırma merkezlerine ve Bakanlığa intikal ettirmek, araştırma ve teşhis sonuçlarına göre gerekli tedbirleri</w:t>
      </w:r>
      <w:r>
        <w:rPr>
          <w:spacing w:val="-2"/>
          <w:sz w:val="24"/>
        </w:rPr>
        <w:t xml:space="preserve"> </w:t>
      </w:r>
      <w:r>
        <w:rPr>
          <w:sz w:val="24"/>
        </w:rPr>
        <w:t>almak,</w:t>
      </w:r>
    </w:p>
    <w:p w:rsidR="001F4E47" w:rsidRDefault="001F4E47" w:rsidP="001F4E47">
      <w:pPr>
        <w:pStyle w:val="ListeParagraf"/>
        <w:numPr>
          <w:ilvl w:val="0"/>
          <w:numId w:val="3"/>
        </w:numPr>
        <w:tabs>
          <w:tab w:val="left" w:pos="1088"/>
        </w:tabs>
        <w:ind w:right="118"/>
        <w:rPr>
          <w:sz w:val="24"/>
        </w:rPr>
      </w:pPr>
      <w:r w:rsidRPr="001F4E47">
        <w:rPr>
          <w:sz w:val="24"/>
        </w:rPr>
        <w:t>Hayvan sağlığı, teşhis, tedavi ve koruyucu hizmetler alanında faaliyet gösteren, kişi, kurum</w:t>
      </w:r>
      <w:r w:rsidRPr="001F4E47">
        <w:rPr>
          <w:spacing w:val="-17"/>
          <w:sz w:val="24"/>
        </w:rPr>
        <w:t xml:space="preserve"> </w:t>
      </w:r>
      <w:r w:rsidRPr="001F4E47">
        <w:rPr>
          <w:sz w:val="24"/>
        </w:rPr>
        <w:t>ve</w:t>
      </w:r>
      <w:r w:rsidRPr="001F4E47">
        <w:rPr>
          <w:spacing w:val="-16"/>
          <w:sz w:val="24"/>
        </w:rPr>
        <w:t xml:space="preserve"> </w:t>
      </w:r>
      <w:r w:rsidRPr="001F4E47">
        <w:rPr>
          <w:sz w:val="24"/>
        </w:rPr>
        <w:t>kuruluşlar</w:t>
      </w:r>
      <w:r w:rsidRPr="001F4E47">
        <w:rPr>
          <w:spacing w:val="-19"/>
          <w:sz w:val="24"/>
        </w:rPr>
        <w:t xml:space="preserve"> </w:t>
      </w:r>
      <w:r w:rsidRPr="001F4E47">
        <w:rPr>
          <w:sz w:val="24"/>
        </w:rPr>
        <w:t>ile</w:t>
      </w:r>
      <w:r w:rsidRPr="001F4E47">
        <w:rPr>
          <w:spacing w:val="-12"/>
          <w:sz w:val="24"/>
        </w:rPr>
        <w:t xml:space="preserve"> </w:t>
      </w:r>
      <w:r w:rsidRPr="001F4E47">
        <w:rPr>
          <w:sz w:val="24"/>
        </w:rPr>
        <w:t>hayvan-hayvansal</w:t>
      </w:r>
      <w:r w:rsidRPr="001F4E47">
        <w:rPr>
          <w:spacing w:val="-16"/>
          <w:sz w:val="24"/>
        </w:rPr>
        <w:t xml:space="preserve"> </w:t>
      </w:r>
      <w:r w:rsidRPr="001F4E47">
        <w:rPr>
          <w:sz w:val="24"/>
        </w:rPr>
        <w:t>ürün,</w:t>
      </w:r>
      <w:r w:rsidRPr="001F4E47">
        <w:rPr>
          <w:spacing w:val="-16"/>
          <w:sz w:val="24"/>
        </w:rPr>
        <w:t xml:space="preserve"> </w:t>
      </w:r>
      <w:r w:rsidRPr="001F4E47">
        <w:rPr>
          <w:sz w:val="24"/>
        </w:rPr>
        <w:t>üretim,</w:t>
      </w:r>
      <w:r w:rsidRPr="001F4E47">
        <w:rPr>
          <w:spacing w:val="-17"/>
          <w:sz w:val="24"/>
        </w:rPr>
        <w:t xml:space="preserve"> </w:t>
      </w:r>
      <w:r w:rsidRPr="001F4E47">
        <w:rPr>
          <w:sz w:val="24"/>
        </w:rPr>
        <w:t>satış,</w:t>
      </w:r>
      <w:r w:rsidRPr="001F4E47">
        <w:rPr>
          <w:spacing w:val="-13"/>
          <w:sz w:val="24"/>
        </w:rPr>
        <w:t xml:space="preserve"> </w:t>
      </w:r>
      <w:r w:rsidRPr="001F4E47">
        <w:rPr>
          <w:sz w:val="24"/>
        </w:rPr>
        <w:t>kesim</w:t>
      </w:r>
      <w:r w:rsidRPr="001F4E47">
        <w:rPr>
          <w:spacing w:val="-13"/>
          <w:sz w:val="24"/>
        </w:rPr>
        <w:t xml:space="preserve"> </w:t>
      </w:r>
      <w:r w:rsidRPr="001F4E47">
        <w:rPr>
          <w:sz w:val="24"/>
        </w:rPr>
        <w:t>ve</w:t>
      </w:r>
      <w:r w:rsidRPr="001F4E47">
        <w:rPr>
          <w:spacing w:val="-14"/>
          <w:sz w:val="24"/>
        </w:rPr>
        <w:t xml:space="preserve"> </w:t>
      </w:r>
      <w:r w:rsidRPr="001F4E47">
        <w:rPr>
          <w:sz w:val="24"/>
        </w:rPr>
        <w:t>eğitim,</w:t>
      </w:r>
      <w:r w:rsidRPr="001F4E47">
        <w:rPr>
          <w:spacing w:val="-16"/>
          <w:sz w:val="24"/>
        </w:rPr>
        <w:t xml:space="preserve"> </w:t>
      </w:r>
      <w:r w:rsidRPr="001F4E47">
        <w:rPr>
          <w:sz w:val="24"/>
        </w:rPr>
        <w:t>araştırma</w:t>
      </w:r>
      <w:r w:rsidRPr="001F4E47">
        <w:rPr>
          <w:spacing w:val="34"/>
          <w:sz w:val="24"/>
        </w:rPr>
        <w:t xml:space="preserve"> </w:t>
      </w:r>
      <w:r w:rsidRPr="001F4E47">
        <w:rPr>
          <w:sz w:val="24"/>
        </w:rPr>
        <w:t>yerleri ve barınakların durumları ve faaliyetlerinin kaydını tutmak, Bakanlıkça belirlenmiş esaslarla ve yetkiyle sınırlı olarak, faaliyetleri ile ilgili izin vermek, izlemek, kontrol etmek ve denetlemek,</w:t>
      </w:r>
    </w:p>
    <w:p w:rsidR="001F4E47" w:rsidRDefault="001F4E47" w:rsidP="001F4E47">
      <w:pPr>
        <w:pStyle w:val="ListeParagraf"/>
        <w:numPr>
          <w:ilvl w:val="0"/>
          <w:numId w:val="3"/>
        </w:numPr>
        <w:tabs>
          <w:tab w:val="left" w:pos="1088"/>
        </w:tabs>
        <w:ind w:right="118"/>
        <w:rPr>
          <w:sz w:val="24"/>
        </w:rPr>
      </w:pPr>
      <w:r w:rsidRPr="001F4E47">
        <w:rPr>
          <w:sz w:val="24"/>
        </w:rPr>
        <w:t>İldeki damızlık hayvanların sağlık kontrollerini</w:t>
      </w:r>
      <w:r w:rsidRPr="001F4E47">
        <w:rPr>
          <w:spacing w:val="2"/>
          <w:sz w:val="24"/>
        </w:rPr>
        <w:t xml:space="preserve"> </w:t>
      </w:r>
      <w:r w:rsidRPr="001F4E47">
        <w:rPr>
          <w:sz w:val="24"/>
        </w:rPr>
        <w:t>yapmak,</w:t>
      </w:r>
    </w:p>
    <w:p w:rsidR="001F4E47" w:rsidRPr="00C85A38" w:rsidRDefault="001F4E47" w:rsidP="001F4E47">
      <w:pPr>
        <w:pStyle w:val="ListeParagraf"/>
        <w:numPr>
          <w:ilvl w:val="0"/>
          <w:numId w:val="3"/>
        </w:numPr>
        <w:tabs>
          <w:tab w:val="left" w:pos="1088"/>
        </w:tabs>
        <w:ind w:right="118"/>
        <w:rPr>
          <w:sz w:val="24"/>
          <w:szCs w:val="24"/>
        </w:rPr>
      </w:pPr>
      <w:r w:rsidRPr="00C85A38">
        <w:rPr>
          <w:sz w:val="24"/>
          <w:szCs w:val="24"/>
        </w:rPr>
        <w:t xml:space="preserve"> </w:t>
      </w:r>
      <w:proofErr w:type="gramStart"/>
      <w:r w:rsidRPr="00C85A38">
        <w:rPr>
          <w:sz w:val="24"/>
          <w:szCs w:val="24"/>
        </w:rPr>
        <w:t xml:space="preserve">Konusunda faaliyet gösteren </w:t>
      </w:r>
      <w:proofErr w:type="spellStart"/>
      <w:r w:rsidRPr="00C85A38">
        <w:rPr>
          <w:sz w:val="24"/>
          <w:szCs w:val="24"/>
        </w:rPr>
        <w:t>laboratuarların</w:t>
      </w:r>
      <w:proofErr w:type="spellEnd"/>
      <w:r w:rsidRPr="00C85A38">
        <w:rPr>
          <w:sz w:val="24"/>
          <w:szCs w:val="24"/>
        </w:rPr>
        <w:t xml:space="preserve"> belgelendirilmesi, yetkili oldukları hususlarda denetlemek.</w:t>
      </w:r>
      <w:proofErr w:type="gramEnd"/>
    </w:p>
    <w:p w:rsidR="001F4E47" w:rsidRDefault="001F4E47" w:rsidP="001F4E47">
      <w:pPr>
        <w:pStyle w:val="ListeParagraf"/>
        <w:numPr>
          <w:ilvl w:val="0"/>
          <w:numId w:val="3"/>
        </w:numPr>
        <w:tabs>
          <w:tab w:val="left" w:pos="1088"/>
        </w:tabs>
        <w:ind w:right="118"/>
        <w:rPr>
          <w:sz w:val="24"/>
        </w:rPr>
      </w:pPr>
      <w:r w:rsidRPr="001F4E47">
        <w:rPr>
          <w:sz w:val="24"/>
        </w:rPr>
        <w:t>Hayvan ıslahı faaliyetlerini ve bu faaliyetlerin veri tabanı çalışmalarını yürütmek, Bakanlıkça düzenlenen suni tohumlama kurslarına ilişkin koordinasyonu sağlamak, suni tohumlama yapma izni vermek, sperma ve embriyo üretim merkezleri ve laboratuvarlarının kontrol ve denetimlerini</w:t>
      </w:r>
      <w:r w:rsidRPr="001F4E47">
        <w:rPr>
          <w:spacing w:val="1"/>
          <w:sz w:val="24"/>
        </w:rPr>
        <w:t xml:space="preserve"> </w:t>
      </w:r>
      <w:r w:rsidRPr="001F4E47">
        <w:rPr>
          <w:sz w:val="24"/>
        </w:rPr>
        <w:t>yapmak,</w:t>
      </w:r>
    </w:p>
    <w:p w:rsidR="001F4E47" w:rsidRPr="001F4E47" w:rsidRDefault="001F4E47" w:rsidP="001F4E47">
      <w:pPr>
        <w:pStyle w:val="ListeParagraf"/>
        <w:numPr>
          <w:ilvl w:val="0"/>
          <w:numId w:val="3"/>
        </w:numPr>
        <w:tabs>
          <w:tab w:val="left" w:pos="1088"/>
        </w:tabs>
        <w:ind w:right="118"/>
        <w:rPr>
          <w:sz w:val="24"/>
        </w:rPr>
      </w:pPr>
      <w:r>
        <w:t xml:space="preserve"> </w:t>
      </w:r>
      <w:proofErr w:type="gramStart"/>
      <w:r w:rsidRPr="00C85A38">
        <w:rPr>
          <w:sz w:val="24"/>
          <w:szCs w:val="24"/>
        </w:rPr>
        <w:t>Bakanlığın belirlediği hayvan ıslah programını ilde uygulamak, izlemek</w:t>
      </w:r>
      <w:r>
        <w:t>.</w:t>
      </w:r>
      <w:proofErr w:type="gramEnd"/>
    </w:p>
    <w:p w:rsidR="001F4E47" w:rsidRDefault="001F4E47" w:rsidP="001F4E47">
      <w:pPr>
        <w:pStyle w:val="ListeParagraf"/>
        <w:numPr>
          <w:ilvl w:val="0"/>
          <w:numId w:val="3"/>
        </w:numPr>
        <w:tabs>
          <w:tab w:val="left" w:pos="1088"/>
        </w:tabs>
        <w:ind w:right="118"/>
        <w:rPr>
          <w:sz w:val="24"/>
        </w:rPr>
      </w:pPr>
      <w:r w:rsidRPr="001F4E47">
        <w:rPr>
          <w:sz w:val="24"/>
        </w:rPr>
        <w:t>Büyükbaş ve küçükbaş damızlık yetiştiriciliği yapılan işletmelerin, teknik yönden kontrolünü</w:t>
      </w:r>
      <w:r w:rsidRPr="001F4E47">
        <w:rPr>
          <w:spacing w:val="1"/>
          <w:sz w:val="24"/>
        </w:rPr>
        <w:t xml:space="preserve"> </w:t>
      </w:r>
      <w:r w:rsidRPr="001F4E47">
        <w:rPr>
          <w:sz w:val="24"/>
        </w:rPr>
        <w:t>yapmak,</w:t>
      </w:r>
    </w:p>
    <w:p w:rsidR="001F4E47" w:rsidRDefault="001F4E47" w:rsidP="001F4E47">
      <w:pPr>
        <w:pStyle w:val="ListeParagraf"/>
        <w:numPr>
          <w:ilvl w:val="0"/>
          <w:numId w:val="3"/>
        </w:numPr>
        <w:tabs>
          <w:tab w:val="left" w:pos="1088"/>
        </w:tabs>
        <w:ind w:right="118"/>
        <w:rPr>
          <w:sz w:val="24"/>
        </w:rPr>
      </w:pPr>
      <w:r w:rsidRPr="001F4E47">
        <w:rPr>
          <w:sz w:val="24"/>
        </w:rPr>
        <w:t xml:space="preserve">Bakanlığın belirlediği çerçevede, İlde hayvansal üretimin insan sağlığı ve </w:t>
      </w:r>
      <w:proofErr w:type="gramStart"/>
      <w:r w:rsidRPr="001F4E47">
        <w:rPr>
          <w:sz w:val="24"/>
        </w:rPr>
        <w:t>ekolojik dengeyi</w:t>
      </w:r>
      <w:proofErr w:type="gramEnd"/>
      <w:r w:rsidRPr="001F4E47">
        <w:rPr>
          <w:sz w:val="24"/>
        </w:rPr>
        <w:t xml:space="preserve"> koruyucu yöntemlerle yapılmasına ilişkin çalışmalar gerçekleştirmek, bunları denetlemek,</w:t>
      </w:r>
    </w:p>
    <w:p w:rsidR="001F4E47" w:rsidRDefault="001F4E47" w:rsidP="001F4E47">
      <w:pPr>
        <w:pStyle w:val="ListeParagraf"/>
        <w:numPr>
          <w:ilvl w:val="0"/>
          <w:numId w:val="3"/>
        </w:numPr>
        <w:tabs>
          <w:tab w:val="left" w:pos="1088"/>
        </w:tabs>
        <w:ind w:right="118"/>
        <w:rPr>
          <w:sz w:val="24"/>
        </w:rPr>
      </w:pPr>
      <w:r w:rsidRPr="001F4E47">
        <w:rPr>
          <w:sz w:val="24"/>
        </w:rPr>
        <w:t>İlde hayvansal üretimin arttırılmasına ve pazarlanmasına yönelik faaliyetlerde bulunmak,</w:t>
      </w:r>
    </w:p>
    <w:p w:rsidR="001F4E47" w:rsidRDefault="001F4E47" w:rsidP="001F4E47">
      <w:pPr>
        <w:pStyle w:val="ListeParagraf"/>
        <w:numPr>
          <w:ilvl w:val="0"/>
          <w:numId w:val="3"/>
        </w:numPr>
        <w:tabs>
          <w:tab w:val="left" w:pos="1088"/>
        </w:tabs>
        <w:ind w:right="118"/>
        <w:rPr>
          <w:sz w:val="24"/>
        </w:rPr>
      </w:pPr>
      <w:r w:rsidRPr="001F4E47">
        <w:rPr>
          <w:sz w:val="24"/>
        </w:rPr>
        <w:t>Hayvancılık projeleri ile ilgili personel eğitimi ve bütçe ihtiyaçlarını tespit etmek ve ilin hayvancılık konusunda üretim potansiyelini belirlemek,</w:t>
      </w:r>
    </w:p>
    <w:p w:rsidR="001F4E47" w:rsidRDefault="001F4E47" w:rsidP="001F4E47">
      <w:pPr>
        <w:pStyle w:val="ListeParagraf"/>
        <w:numPr>
          <w:ilvl w:val="0"/>
          <w:numId w:val="3"/>
        </w:numPr>
        <w:tabs>
          <w:tab w:val="left" w:pos="1088"/>
        </w:tabs>
        <w:ind w:right="118"/>
        <w:rPr>
          <w:sz w:val="24"/>
        </w:rPr>
      </w:pPr>
      <w:r w:rsidRPr="001F4E47">
        <w:rPr>
          <w:sz w:val="24"/>
        </w:rPr>
        <w:t>Projeye dayalı olarak kurulmak istenen hayvancılık işletmelerine ilişkin teknik yardım taleplerini</w:t>
      </w:r>
      <w:r w:rsidRPr="001F4E47">
        <w:rPr>
          <w:spacing w:val="1"/>
          <w:sz w:val="24"/>
        </w:rPr>
        <w:t xml:space="preserve"> </w:t>
      </w:r>
      <w:r w:rsidRPr="001F4E47">
        <w:rPr>
          <w:sz w:val="24"/>
        </w:rPr>
        <w:t>değerlendirmek,</w:t>
      </w:r>
    </w:p>
    <w:p w:rsidR="001F4E47" w:rsidRDefault="001F4E47" w:rsidP="001F4E47">
      <w:pPr>
        <w:pStyle w:val="ListeParagraf"/>
        <w:numPr>
          <w:ilvl w:val="0"/>
          <w:numId w:val="3"/>
        </w:numPr>
        <w:tabs>
          <w:tab w:val="left" w:pos="1088"/>
        </w:tabs>
        <w:ind w:right="118"/>
        <w:rPr>
          <w:sz w:val="24"/>
        </w:rPr>
      </w:pPr>
      <w:r w:rsidRPr="001F4E47">
        <w:rPr>
          <w:sz w:val="24"/>
        </w:rPr>
        <w:t>Kurulmak istenen hayvancılık tesislerinin izin ve tescil işlemlerini yapmak, izlemek ve</w:t>
      </w:r>
      <w:r w:rsidRPr="001F4E47">
        <w:rPr>
          <w:spacing w:val="-1"/>
          <w:sz w:val="24"/>
        </w:rPr>
        <w:t xml:space="preserve"> </w:t>
      </w:r>
      <w:r w:rsidRPr="001F4E47">
        <w:rPr>
          <w:sz w:val="24"/>
        </w:rPr>
        <w:t>denetlemek,</w:t>
      </w:r>
    </w:p>
    <w:p w:rsidR="001F4E47" w:rsidRDefault="001F4E47" w:rsidP="001F4E47">
      <w:pPr>
        <w:pStyle w:val="ListeParagraf"/>
        <w:numPr>
          <w:ilvl w:val="0"/>
          <w:numId w:val="3"/>
        </w:numPr>
        <w:tabs>
          <w:tab w:val="left" w:pos="1088"/>
        </w:tabs>
        <w:ind w:right="118"/>
        <w:rPr>
          <w:sz w:val="24"/>
        </w:rPr>
      </w:pPr>
      <w:r w:rsidRPr="001F4E47">
        <w:rPr>
          <w:sz w:val="24"/>
        </w:rPr>
        <w:t>Hayvancılık üretim potansiyeline uygun geliştirme projeleri hazırlamak ve/veya hazırlatmak.</w:t>
      </w:r>
    </w:p>
    <w:p w:rsidR="001F4E47" w:rsidRPr="001F4E47" w:rsidRDefault="001F4E47" w:rsidP="001F4E47">
      <w:pPr>
        <w:pStyle w:val="ListeParagraf"/>
        <w:numPr>
          <w:ilvl w:val="0"/>
          <w:numId w:val="3"/>
        </w:numPr>
        <w:tabs>
          <w:tab w:val="left" w:pos="1088"/>
        </w:tabs>
        <w:ind w:right="118"/>
        <w:rPr>
          <w:sz w:val="24"/>
        </w:rPr>
      </w:pPr>
      <w:r>
        <w:t xml:space="preserve"> Su ürünleri işleme yerlerinin onay işlemlerini gerçekleştirmek ve denetlenmek,</w:t>
      </w:r>
    </w:p>
    <w:p w:rsidR="001F4E47" w:rsidRDefault="001F4E47" w:rsidP="001F4E47">
      <w:pPr>
        <w:pStyle w:val="ListeParagraf"/>
        <w:numPr>
          <w:ilvl w:val="0"/>
          <w:numId w:val="3"/>
        </w:numPr>
        <w:tabs>
          <w:tab w:val="left" w:pos="1088"/>
        </w:tabs>
        <w:ind w:right="118"/>
        <w:rPr>
          <w:sz w:val="24"/>
        </w:rPr>
      </w:pPr>
      <w:r w:rsidRPr="001F4E47">
        <w:rPr>
          <w:b/>
          <w:sz w:val="24"/>
        </w:rPr>
        <w:t xml:space="preserve"> </w:t>
      </w:r>
      <w:proofErr w:type="gramStart"/>
      <w:r w:rsidRPr="001F4E47">
        <w:rPr>
          <w:sz w:val="24"/>
        </w:rPr>
        <w:t>Su ürünleri satış yerlerini ruhsatlandırmak ve</w:t>
      </w:r>
      <w:r w:rsidRPr="001F4E47">
        <w:rPr>
          <w:spacing w:val="-1"/>
          <w:sz w:val="24"/>
        </w:rPr>
        <w:t xml:space="preserve"> </w:t>
      </w:r>
      <w:r w:rsidRPr="001F4E47">
        <w:rPr>
          <w:sz w:val="24"/>
        </w:rPr>
        <w:t>denetlemek.</w:t>
      </w:r>
      <w:proofErr w:type="gramEnd"/>
    </w:p>
    <w:p w:rsidR="001F4E47" w:rsidRDefault="001F4E47" w:rsidP="001F4E47">
      <w:pPr>
        <w:pStyle w:val="ListeParagraf"/>
        <w:numPr>
          <w:ilvl w:val="0"/>
          <w:numId w:val="3"/>
        </w:numPr>
        <w:tabs>
          <w:tab w:val="left" w:pos="1088"/>
        </w:tabs>
        <w:ind w:right="118"/>
        <w:rPr>
          <w:sz w:val="24"/>
        </w:rPr>
      </w:pPr>
      <w:r w:rsidRPr="001F4E47">
        <w:rPr>
          <w:sz w:val="24"/>
        </w:rPr>
        <w:t>İnsan</w:t>
      </w:r>
      <w:r w:rsidRPr="001F4E47">
        <w:rPr>
          <w:spacing w:val="-12"/>
          <w:sz w:val="24"/>
        </w:rPr>
        <w:t xml:space="preserve"> </w:t>
      </w:r>
      <w:r w:rsidRPr="001F4E47">
        <w:rPr>
          <w:sz w:val="24"/>
        </w:rPr>
        <w:t>tüketimi</w:t>
      </w:r>
      <w:r w:rsidRPr="001F4E47">
        <w:rPr>
          <w:spacing w:val="-9"/>
          <w:sz w:val="24"/>
        </w:rPr>
        <w:t xml:space="preserve"> </w:t>
      </w:r>
      <w:r w:rsidRPr="001F4E47">
        <w:rPr>
          <w:sz w:val="24"/>
        </w:rPr>
        <w:t>amacıyla</w:t>
      </w:r>
      <w:r w:rsidRPr="001F4E47">
        <w:rPr>
          <w:spacing w:val="-11"/>
          <w:sz w:val="24"/>
        </w:rPr>
        <w:t xml:space="preserve"> </w:t>
      </w:r>
      <w:r w:rsidRPr="001F4E47">
        <w:rPr>
          <w:sz w:val="24"/>
        </w:rPr>
        <w:t>kullanılmayan</w:t>
      </w:r>
      <w:r w:rsidRPr="001F4E47">
        <w:rPr>
          <w:spacing w:val="-11"/>
          <w:sz w:val="24"/>
        </w:rPr>
        <w:t xml:space="preserve"> </w:t>
      </w:r>
      <w:r w:rsidRPr="001F4E47">
        <w:rPr>
          <w:sz w:val="24"/>
        </w:rPr>
        <w:t>hayvansal</w:t>
      </w:r>
      <w:r w:rsidRPr="001F4E47">
        <w:rPr>
          <w:spacing w:val="-6"/>
          <w:sz w:val="24"/>
        </w:rPr>
        <w:t xml:space="preserve"> </w:t>
      </w:r>
      <w:r w:rsidRPr="001F4E47">
        <w:rPr>
          <w:sz w:val="24"/>
        </w:rPr>
        <w:t>yan</w:t>
      </w:r>
      <w:r w:rsidRPr="001F4E47">
        <w:rPr>
          <w:spacing w:val="-11"/>
          <w:sz w:val="24"/>
        </w:rPr>
        <w:t xml:space="preserve"> </w:t>
      </w:r>
      <w:r w:rsidRPr="001F4E47">
        <w:rPr>
          <w:sz w:val="24"/>
        </w:rPr>
        <w:t>ürünler</w:t>
      </w:r>
      <w:r w:rsidRPr="001F4E47">
        <w:rPr>
          <w:spacing w:val="-11"/>
          <w:sz w:val="24"/>
        </w:rPr>
        <w:t xml:space="preserve"> </w:t>
      </w:r>
      <w:r w:rsidRPr="001F4E47">
        <w:rPr>
          <w:sz w:val="24"/>
        </w:rPr>
        <w:t>ve</w:t>
      </w:r>
      <w:r w:rsidRPr="001F4E47">
        <w:rPr>
          <w:spacing w:val="-11"/>
          <w:sz w:val="24"/>
        </w:rPr>
        <w:t xml:space="preserve"> </w:t>
      </w:r>
      <w:r w:rsidRPr="001F4E47">
        <w:rPr>
          <w:sz w:val="24"/>
        </w:rPr>
        <w:t>türevleri</w:t>
      </w:r>
      <w:r w:rsidRPr="001F4E47">
        <w:rPr>
          <w:spacing w:val="-11"/>
          <w:sz w:val="24"/>
        </w:rPr>
        <w:t xml:space="preserve"> </w:t>
      </w:r>
      <w:r w:rsidRPr="001F4E47">
        <w:rPr>
          <w:sz w:val="24"/>
        </w:rPr>
        <w:t>ile</w:t>
      </w:r>
      <w:r w:rsidRPr="001F4E47">
        <w:rPr>
          <w:spacing w:val="-10"/>
          <w:sz w:val="24"/>
        </w:rPr>
        <w:t xml:space="preserve"> </w:t>
      </w:r>
      <w:r w:rsidRPr="001F4E47">
        <w:rPr>
          <w:sz w:val="24"/>
        </w:rPr>
        <w:t>bunlarla iştigal eden işletme ve tesislerle ilgili iş ve işlemleri Bakanlıkça belirlenen esaslar ve yetkiler doğrultusunda</w:t>
      </w:r>
      <w:r w:rsidRPr="001F4E47">
        <w:rPr>
          <w:spacing w:val="3"/>
          <w:sz w:val="24"/>
        </w:rPr>
        <w:t xml:space="preserve"> </w:t>
      </w:r>
      <w:r w:rsidRPr="001F4E47">
        <w:rPr>
          <w:sz w:val="24"/>
        </w:rPr>
        <w:t>yürütmek,</w:t>
      </w:r>
    </w:p>
    <w:p w:rsidR="001F4E47" w:rsidRDefault="001F4E47" w:rsidP="001F4E47">
      <w:pPr>
        <w:pStyle w:val="ListeParagraf"/>
        <w:numPr>
          <w:ilvl w:val="0"/>
          <w:numId w:val="3"/>
        </w:numPr>
        <w:tabs>
          <w:tab w:val="left" w:pos="1088"/>
        </w:tabs>
        <w:ind w:right="118"/>
        <w:rPr>
          <w:sz w:val="24"/>
        </w:rPr>
      </w:pPr>
      <w:r w:rsidRPr="001F4E47">
        <w:rPr>
          <w:sz w:val="24"/>
        </w:rPr>
        <w:t>Kombina ve mezbahalarda görev yapan resmi veteriner hekim veya yetkilendirilmiş veteriner hekimlerin görevlendirmelerini yapmak, kayıtlarını tutmak ve bunları mevzuatta belirlenmiş görevlerini yerine getirmeleri yönüyle</w:t>
      </w:r>
      <w:r w:rsidRPr="001F4E47">
        <w:rPr>
          <w:spacing w:val="8"/>
          <w:sz w:val="24"/>
        </w:rPr>
        <w:t xml:space="preserve"> </w:t>
      </w:r>
      <w:r w:rsidRPr="001F4E47">
        <w:rPr>
          <w:sz w:val="24"/>
        </w:rPr>
        <w:t>denetlemek.</w:t>
      </w:r>
    </w:p>
    <w:p w:rsidR="001F4E47" w:rsidRPr="00C85A38" w:rsidRDefault="001F4E47" w:rsidP="001F4E47">
      <w:pPr>
        <w:pStyle w:val="ListeParagraf"/>
        <w:numPr>
          <w:ilvl w:val="0"/>
          <w:numId w:val="3"/>
        </w:numPr>
        <w:tabs>
          <w:tab w:val="left" w:pos="1088"/>
        </w:tabs>
        <w:ind w:right="118"/>
        <w:rPr>
          <w:sz w:val="24"/>
          <w:szCs w:val="24"/>
        </w:rPr>
      </w:pPr>
      <w:r w:rsidRPr="00C85A38">
        <w:rPr>
          <w:sz w:val="24"/>
          <w:szCs w:val="24"/>
        </w:rPr>
        <w:t xml:space="preserve"> Görev alanı ile ilgili tarımsal bilgi ve yeni teknolojileri çiftçilere ulaştırmak, tüketicileri bilgilendirmek, çiftçi çocukları, kadınlar ve gençleri için eğitim programları ve projeleri uygulamak,</w:t>
      </w:r>
    </w:p>
    <w:p w:rsidR="001F4E47" w:rsidRPr="001F4E47" w:rsidRDefault="0047421F" w:rsidP="001F4E47">
      <w:pPr>
        <w:pStyle w:val="ListeParagraf"/>
        <w:numPr>
          <w:ilvl w:val="0"/>
          <w:numId w:val="3"/>
        </w:numPr>
        <w:tabs>
          <w:tab w:val="left" w:pos="1088"/>
        </w:tabs>
        <w:ind w:right="118"/>
        <w:rPr>
          <w:sz w:val="24"/>
        </w:rPr>
      </w:pPr>
      <w:r>
        <w:rPr>
          <w:sz w:val="24"/>
        </w:rPr>
        <w:t>Diğer mevzuat ve İl M</w:t>
      </w:r>
      <w:r w:rsidR="001F4E47" w:rsidRPr="001F4E47">
        <w:rPr>
          <w:sz w:val="24"/>
        </w:rPr>
        <w:t xml:space="preserve">üdürü tarafından </w:t>
      </w:r>
      <w:proofErr w:type="gramStart"/>
      <w:r w:rsidR="001F4E47" w:rsidRPr="001F4E47">
        <w:rPr>
          <w:sz w:val="24"/>
        </w:rPr>
        <w:t xml:space="preserve">verilecek </w:t>
      </w:r>
      <w:r w:rsidR="001F4E47" w:rsidRPr="001F4E47">
        <w:rPr>
          <w:b/>
          <w:sz w:val="24"/>
          <w:u w:val="single"/>
        </w:rPr>
        <w:t xml:space="preserve"> </w:t>
      </w:r>
      <w:r w:rsidR="001F4E47" w:rsidRPr="00F6259D">
        <w:rPr>
          <w:sz w:val="24"/>
        </w:rPr>
        <w:t>diğer</w:t>
      </w:r>
      <w:proofErr w:type="gramEnd"/>
      <w:r w:rsidR="001F4E47" w:rsidRPr="00F6259D">
        <w:rPr>
          <w:sz w:val="24"/>
        </w:rPr>
        <w:t xml:space="preserve"> görevleri</w:t>
      </w:r>
      <w:r w:rsidR="001F4E47" w:rsidRPr="001F4E47">
        <w:rPr>
          <w:sz w:val="24"/>
        </w:rPr>
        <w:t xml:space="preserve"> yapmak.</w:t>
      </w:r>
    </w:p>
    <w:p w:rsidR="002707C6" w:rsidRPr="00AC4091" w:rsidRDefault="002707C6" w:rsidP="00B517D3">
      <w:pPr>
        <w:pStyle w:val="GvdeMetni"/>
        <w:numPr>
          <w:ilvl w:val="0"/>
          <w:numId w:val="3"/>
        </w:numPr>
        <w:sectPr w:rsidR="002707C6" w:rsidRPr="00AC4091" w:rsidSect="00C85A38">
          <w:headerReference w:type="even" r:id="rId8"/>
          <w:headerReference w:type="default" r:id="rId9"/>
          <w:footerReference w:type="even" r:id="rId10"/>
          <w:footerReference w:type="default" r:id="rId11"/>
          <w:headerReference w:type="first" r:id="rId12"/>
          <w:footerReference w:type="first" r:id="rId13"/>
          <w:pgSz w:w="11910" w:h="16840"/>
          <w:pgMar w:top="720" w:right="720" w:bottom="720" w:left="720" w:header="170" w:footer="1005" w:gutter="0"/>
          <w:cols w:space="708"/>
          <w:titlePg/>
          <w:docGrid w:linePitch="299"/>
        </w:sectPr>
      </w:pPr>
    </w:p>
    <w:p w:rsidR="00B90B57" w:rsidRDefault="00B90B57" w:rsidP="00B90B57">
      <w:pPr>
        <w:pStyle w:val="GvdeMetni"/>
        <w:ind w:right="114"/>
      </w:pPr>
      <w:r>
        <w:lastRenderedPageBreak/>
        <w:t>,</w:t>
      </w:r>
    </w:p>
    <w:p w:rsidR="00B90B57" w:rsidRPr="00B048D3" w:rsidRDefault="00B90B57" w:rsidP="00B048D3">
      <w:pPr>
        <w:tabs>
          <w:tab w:val="left" w:pos="1059"/>
        </w:tabs>
        <w:ind w:right="112"/>
        <w:rPr>
          <w:sz w:val="24"/>
        </w:rPr>
        <w:sectPr w:rsidR="00B90B57" w:rsidRPr="00B048D3">
          <w:pgSz w:w="11910" w:h="16840"/>
          <w:pgMar w:top="1320" w:right="1300" w:bottom="1200" w:left="1300" w:header="0" w:footer="1005" w:gutter="0"/>
          <w:cols w:space="708"/>
        </w:sectPr>
      </w:pPr>
    </w:p>
    <w:p w:rsidR="00B90B57" w:rsidRDefault="00B90B57" w:rsidP="00B90B57">
      <w:pPr>
        <w:pStyle w:val="GvdeMetni"/>
        <w:ind w:right="114"/>
      </w:pPr>
      <w:r>
        <w:lastRenderedPageBreak/>
        <w:t>.</w:t>
      </w:r>
    </w:p>
    <w:p w:rsidR="00B90B57" w:rsidRDefault="00B90B57" w:rsidP="00B90B57">
      <w:pPr>
        <w:sectPr w:rsidR="00B90B57">
          <w:pgSz w:w="11910" w:h="16840"/>
          <w:pgMar w:top="1320" w:right="1300" w:bottom="1200" w:left="1300" w:header="0" w:footer="1005" w:gutter="0"/>
          <w:cols w:space="708"/>
        </w:sectPr>
      </w:pPr>
    </w:p>
    <w:p w:rsidR="0090080E" w:rsidRDefault="0090080E"/>
    <w:sectPr w:rsidR="009008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57" w:rsidRDefault="00B90B57" w:rsidP="00B90B57">
      <w:r>
        <w:separator/>
      </w:r>
    </w:p>
  </w:endnote>
  <w:endnote w:type="continuationSeparator" w:id="0">
    <w:p w:rsidR="00B90B57" w:rsidRDefault="00B90B57" w:rsidP="00B9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ndale Sans UI">
    <w:altName w:val="Arial Unicode MS"/>
    <w:charset w:val="80"/>
    <w:family w:val="auto"/>
    <w:pitch w:val="variable"/>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E" w:rsidRDefault="000F5AA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E" w:rsidRDefault="000F5AA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E" w:rsidRDefault="000F5A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57" w:rsidRDefault="00B90B57" w:rsidP="00B90B57">
      <w:r>
        <w:separator/>
      </w:r>
    </w:p>
  </w:footnote>
  <w:footnote w:type="continuationSeparator" w:id="0">
    <w:p w:rsidR="00B90B57" w:rsidRDefault="00B90B57" w:rsidP="00B90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E" w:rsidRDefault="0047421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9547" o:spid="_x0000_s16386" type="#_x0000_t75" style="position:absolute;margin-left:0;margin-top:0;width:523.3pt;height:391.95pt;z-index:-251657216;mso-position-horizontal:center;mso-position-horizontal-relative:margin;mso-position-vertical:center;mso-position-vertical-relative:margin" o:allowincell="f">
          <v:imagedata r:id="rId1" o:title="indi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AE" w:rsidRDefault="0047421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9548" o:spid="_x0000_s16387" type="#_x0000_t75" style="position:absolute;margin-left:0;margin-top:0;width:523.3pt;height:391.95pt;z-index:-251656192;mso-position-horizontal:center;mso-position-horizontal-relative:margin;mso-position-vertical:center;mso-position-vertical-relative:margin" o:allowincell="f">
          <v:imagedata r:id="rId1" o:title="indi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1400" w:type="dxa"/>
      <w:tblInd w:w="-457" w:type="dxa"/>
      <w:shd w:val="clear" w:color="auto" w:fill="FBE4D5" w:themeFill="accent2" w:themeFillTint="33"/>
      <w:tblLayout w:type="fixed"/>
      <w:tblLook w:val="04A0" w:firstRow="1" w:lastRow="0" w:firstColumn="1" w:lastColumn="0" w:noHBand="0" w:noVBand="1"/>
    </w:tblPr>
    <w:tblGrid>
      <w:gridCol w:w="1100"/>
      <w:gridCol w:w="10300"/>
    </w:tblGrid>
    <w:tr w:rsidR="000F5AAE" w:rsidTr="000F5AAE">
      <w:trPr>
        <w:trHeight w:val="1073"/>
      </w:trPr>
      <w:tc>
        <w:tcPr>
          <w:tcW w:w="110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F5AAE" w:rsidRDefault="0047421F">
          <w:pPr>
            <w:pStyle w:val="stbilgi"/>
          </w:pPr>
          <w:r>
            <w:rPr>
              <w:rFonts w:ascii="Arial" w:eastAsia="Andale Sans UI" w:hAnsi="Arial" w:cs="Arial"/>
              <w:b/>
              <w:noProof/>
              <w:kern w:val="2"/>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9546" o:spid="_x0000_s16385" type="#_x0000_t75" style="position:absolute;margin-left:0;margin-top:0;width:523.3pt;height:391.95pt;z-index:-251658240;mso-position-horizontal:center;mso-position-horizontal-relative:margin;mso-position-vertical:center;mso-position-vertical-relative:margin" o:allowincell="f">
                <v:imagedata r:id="rId1" o:title="indir" gain="19661f" blacklevel="22938f"/>
                <w10:wrap anchorx="margin" anchory="margin"/>
              </v:shape>
            </w:pict>
          </w:r>
          <w:r w:rsidR="000F5AAE">
            <w:rPr>
              <w:rFonts w:ascii="Arial" w:eastAsia="Andale Sans UI" w:hAnsi="Arial" w:cs="Arial"/>
              <w:b/>
              <w:noProof/>
              <w:kern w:val="2"/>
              <w:sz w:val="24"/>
              <w:szCs w:val="24"/>
              <w:lang w:eastAsia="tr-TR"/>
            </w:rPr>
            <w:drawing>
              <wp:inline distT="0" distB="0" distL="0" distR="0" wp14:anchorId="08EB76E5" wp14:editId="4C3CD57B">
                <wp:extent cx="621030" cy="638175"/>
                <wp:effectExtent l="0" t="0" r="7620" b="9525"/>
                <wp:docPr id="1" name="Resim 1" descr="Açıklama: Açıklama: C:\Users\ksm\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C:\Users\ksm\Desktop\indi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38175"/>
                        </a:xfrm>
                        <a:prstGeom prst="rect">
                          <a:avLst/>
                        </a:prstGeom>
                        <a:noFill/>
                        <a:ln>
                          <a:noFill/>
                        </a:ln>
                      </pic:spPr>
                    </pic:pic>
                  </a:graphicData>
                </a:graphic>
              </wp:inline>
            </w:drawing>
          </w:r>
        </w:p>
      </w:tc>
      <w:tc>
        <w:tcPr>
          <w:tcW w:w="1030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0F5AAE" w:rsidRDefault="000F5AAE">
          <w:pPr>
            <w:pStyle w:val="stbilgi"/>
            <w:jc w:val="center"/>
            <w:rPr>
              <w:rFonts w:ascii="Arial Black" w:hAnsi="Arial Black"/>
              <w:b/>
              <w:color w:val="002060"/>
              <w:sz w:val="28"/>
              <w:szCs w:val="28"/>
            </w:rPr>
          </w:pPr>
          <w:r>
            <w:rPr>
              <w:rFonts w:ascii="Arial Black" w:hAnsi="Arial Black"/>
              <w:b/>
              <w:color w:val="002060"/>
              <w:sz w:val="28"/>
              <w:szCs w:val="28"/>
            </w:rPr>
            <w:t xml:space="preserve">HAYVAN SAĞLIĞI YETİŞTİRİCİLİĞİ VE SU ÜRÜNLERİ </w:t>
          </w:r>
        </w:p>
        <w:p w:rsidR="000F5AAE" w:rsidRDefault="000F5AAE">
          <w:pPr>
            <w:pStyle w:val="stbilgi"/>
            <w:jc w:val="center"/>
            <w:rPr>
              <w:rFonts w:ascii="Arial Black" w:hAnsi="Arial Black"/>
              <w:b/>
              <w:color w:val="002060"/>
              <w:sz w:val="28"/>
              <w:szCs w:val="28"/>
            </w:rPr>
          </w:pPr>
          <w:r>
            <w:rPr>
              <w:rFonts w:ascii="Arial Black" w:hAnsi="Arial Black"/>
              <w:b/>
              <w:color w:val="002060"/>
              <w:sz w:val="28"/>
              <w:szCs w:val="28"/>
            </w:rPr>
            <w:t xml:space="preserve"> ŞUBE MÜDÜRLÜĞÜ GÖREVLERİ</w:t>
          </w:r>
        </w:p>
      </w:tc>
    </w:tr>
  </w:tbl>
  <w:p w:rsidR="006A1FC3" w:rsidRDefault="006A1FC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533"/>
    <w:multiLevelType w:val="hybridMultilevel"/>
    <w:tmpl w:val="5D10B02A"/>
    <w:lvl w:ilvl="0" w:tplc="B92C4CC4">
      <w:start w:val="1"/>
      <w:numFmt w:val="lowerLetter"/>
      <w:lvlText w:val="%1)"/>
      <w:lvlJc w:val="left"/>
      <w:pPr>
        <w:ind w:left="118" w:hanging="245"/>
      </w:pPr>
      <w:rPr>
        <w:rFonts w:ascii="Times New Roman" w:eastAsia="Times New Roman" w:hAnsi="Times New Roman" w:cs="Times New Roman" w:hint="default"/>
        <w:w w:val="100"/>
        <w:sz w:val="24"/>
        <w:szCs w:val="24"/>
        <w:lang w:val="tr-TR" w:eastAsia="en-US" w:bidi="ar-SA"/>
      </w:rPr>
    </w:lvl>
    <w:lvl w:ilvl="1" w:tplc="7C983414">
      <w:numFmt w:val="bullet"/>
      <w:lvlText w:val="•"/>
      <w:lvlJc w:val="left"/>
      <w:pPr>
        <w:ind w:left="1038" w:hanging="245"/>
      </w:pPr>
      <w:rPr>
        <w:rFonts w:hint="default"/>
        <w:lang w:val="tr-TR" w:eastAsia="en-US" w:bidi="ar-SA"/>
      </w:rPr>
    </w:lvl>
    <w:lvl w:ilvl="2" w:tplc="34EA6DE8">
      <w:numFmt w:val="bullet"/>
      <w:lvlText w:val="•"/>
      <w:lvlJc w:val="left"/>
      <w:pPr>
        <w:ind w:left="1957" w:hanging="245"/>
      </w:pPr>
      <w:rPr>
        <w:rFonts w:hint="default"/>
        <w:lang w:val="tr-TR" w:eastAsia="en-US" w:bidi="ar-SA"/>
      </w:rPr>
    </w:lvl>
    <w:lvl w:ilvl="3" w:tplc="E9BC7396">
      <w:numFmt w:val="bullet"/>
      <w:lvlText w:val="•"/>
      <w:lvlJc w:val="left"/>
      <w:pPr>
        <w:ind w:left="2875" w:hanging="245"/>
      </w:pPr>
      <w:rPr>
        <w:rFonts w:hint="default"/>
        <w:lang w:val="tr-TR" w:eastAsia="en-US" w:bidi="ar-SA"/>
      </w:rPr>
    </w:lvl>
    <w:lvl w:ilvl="4" w:tplc="E14A758E">
      <w:numFmt w:val="bullet"/>
      <w:lvlText w:val="•"/>
      <w:lvlJc w:val="left"/>
      <w:pPr>
        <w:ind w:left="3794" w:hanging="245"/>
      </w:pPr>
      <w:rPr>
        <w:rFonts w:hint="default"/>
        <w:lang w:val="tr-TR" w:eastAsia="en-US" w:bidi="ar-SA"/>
      </w:rPr>
    </w:lvl>
    <w:lvl w:ilvl="5" w:tplc="6E1A4B3C">
      <w:numFmt w:val="bullet"/>
      <w:lvlText w:val="•"/>
      <w:lvlJc w:val="left"/>
      <w:pPr>
        <w:ind w:left="4713" w:hanging="245"/>
      </w:pPr>
      <w:rPr>
        <w:rFonts w:hint="default"/>
        <w:lang w:val="tr-TR" w:eastAsia="en-US" w:bidi="ar-SA"/>
      </w:rPr>
    </w:lvl>
    <w:lvl w:ilvl="6" w:tplc="B7A0F384">
      <w:numFmt w:val="bullet"/>
      <w:lvlText w:val="•"/>
      <w:lvlJc w:val="left"/>
      <w:pPr>
        <w:ind w:left="5631" w:hanging="245"/>
      </w:pPr>
      <w:rPr>
        <w:rFonts w:hint="default"/>
        <w:lang w:val="tr-TR" w:eastAsia="en-US" w:bidi="ar-SA"/>
      </w:rPr>
    </w:lvl>
    <w:lvl w:ilvl="7" w:tplc="9DB83A2C">
      <w:numFmt w:val="bullet"/>
      <w:lvlText w:val="•"/>
      <w:lvlJc w:val="left"/>
      <w:pPr>
        <w:ind w:left="6550" w:hanging="245"/>
      </w:pPr>
      <w:rPr>
        <w:rFonts w:hint="default"/>
        <w:lang w:val="tr-TR" w:eastAsia="en-US" w:bidi="ar-SA"/>
      </w:rPr>
    </w:lvl>
    <w:lvl w:ilvl="8" w:tplc="026E85E4">
      <w:numFmt w:val="bullet"/>
      <w:lvlText w:val="•"/>
      <w:lvlJc w:val="left"/>
      <w:pPr>
        <w:ind w:left="7469" w:hanging="245"/>
      </w:pPr>
      <w:rPr>
        <w:rFonts w:hint="default"/>
        <w:lang w:val="tr-TR" w:eastAsia="en-US" w:bidi="ar-SA"/>
      </w:rPr>
    </w:lvl>
  </w:abstractNum>
  <w:abstractNum w:abstractNumId="1">
    <w:nsid w:val="0B697F5F"/>
    <w:multiLevelType w:val="hybridMultilevel"/>
    <w:tmpl w:val="C49C30FE"/>
    <w:lvl w:ilvl="0" w:tplc="E6D8876C">
      <w:start w:val="1"/>
      <w:numFmt w:val="decimal"/>
      <w:lvlText w:val="%1-"/>
      <w:lvlJc w:val="left"/>
      <w:pPr>
        <w:ind w:left="616"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2">
    <w:nsid w:val="19660878"/>
    <w:multiLevelType w:val="hybridMultilevel"/>
    <w:tmpl w:val="C49C30FE"/>
    <w:lvl w:ilvl="0" w:tplc="E6D8876C">
      <w:start w:val="1"/>
      <w:numFmt w:val="decimal"/>
      <w:lvlText w:val="%1-"/>
      <w:lvlJc w:val="left"/>
      <w:pPr>
        <w:ind w:left="900"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3">
    <w:nsid w:val="1B362DD4"/>
    <w:multiLevelType w:val="hybridMultilevel"/>
    <w:tmpl w:val="C49C30FE"/>
    <w:lvl w:ilvl="0" w:tplc="E6D8876C">
      <w:start w:val="1"/>
      <w:numFmt w:val="decimal"/>
      <w:lvlText w:val="%1-"/>
      <w:lvlJc w:val="left"/>
      <w:pPr>
        <w:ind w:left="616"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4">
    <w:nsid w:val="2E052D26"/>
    <w:multiLevelType w:val="hybridMultilevel"/>
    <w:tmpl w:val="61B4B408"/>
    <w:lvl w:ilvl="0" w:tplc="2BC6DA8C">
      <w:start w:val="25"/>
      <w:numFmt w:val="lowerLetter"/>
      <w:lvlText w:val="%1)"/>
      <w:lvlJc w:val="left"/>
      <w:pPr>
        <w:ind w:left="1107" w:hanging="257"/>
      </w:pPr>
      <w:rPr>
        <w:rFonts w:ascii="Times New Roman" w:eastAsia="Times New Roman" w:hAnsi="Times New Roman" w:cs="Times New Roman" w:hint="default"/>
        <w:color w:val="C00000"/>
        <w:spacing w:val="-5"/>
        <w:w w:val="100"/>
        <w:sz w:val="24"/>
        <w:szCs w:val="24"/>
        <w:lang w:val="tr-TR" w:eastAsia="en-US" w:bidi="ar-SA"/>
      </w:rPr>
    </w:lvl>
    <w:lvl w:ilvl="1" w:tplc="3A4AAF7C">
      <w:numFmt w:val="bullet"/>
      <w:lvlText w:val="•"/>
      <w:lvlJc w:val="left"/>
      <w:pPr>
        <w:ind w:left="1932" w:hanging="257"/>
      </w:pPr>
      <w:rPr>
        <w:rFonts w:hint="default"/>
        <w:lang w:val="tr-TR" w:eastAsia="en-US" w:bidi="ar-SA"/>
      </w:rPr>
    </w:lvl>
    <w:lvl w:ilvl="2" w:tplc="CE0E9D38">
      <w:numFmt w:val="bullet"/>
      <w:lvlText w:val="•"/>
      <w:lvlJc w:val="left"/>
      <w:pPr>
        <w:ind w:left="2753" w:hanging="257"/>
      </w:pPr>
      <w:rPr>
        <w:rFonts w:hint="default"/>
        <w:lang w:val="tr-TR" w:eastAsia="en-US" w:bidi="ar-SA"/>
      </w:rPr>
    </w:lvl>
    <w:lvl w:ilvl="3" w:tplc="F098A504">
      <w:numFmt w:val="bullet"/>
      <w:lvlText w:val="•"/>
      <w:lvlJc w:val="left"/>
      <w:pPr>
        <w:ind w:left="3573" w:hanging="257"/>
      </w:pPr>
      <w:rPr>
        <w:rFonts w:hint="default"/>
        <w:lang w:val="tr-TR" w:eastAsia="en-US" w:bidi="ar-SA"/>
      </w:rPr>
    </w:lvl>
    <w:lvl w:ilvl="4" w:tplc="F78407E6">
      <w:numFmt w:val="bullet"/>
      <w:lvlText w:val="•"/>
      <w:lvlJc w:val="left"/>
      <w:pPr>
        <w:ind w:left="4394" w:hanging="257"/>
      </w:pPr>
      <w:rPr>
        <w:rFonts w:hint="default"/>
        <w:lang w:val="tr-TR" w:eastAsia="en-US" w:bidi="ar-SA"/>
      </w:rPr>
    </w:lvl>
    <w:lvl w:ilvl="5" w:tplc="82768542">
      <w:numFmt w:val="bullet"/>
      <w:lvlText w:val="•"/>
      <w:lvlJc w:val="left"/>
      <w:pPr>
        <w:ind w:left="5215" w:hanging="257"/>
      </w:pPr>
      <w:rPr>
        <w:rFonts w:hint="default"/>
        <w:lang w:val="tr-TR" w:eastAsia="en-US" w:bidi="ar-SA"/>
      </w:rPr>
    </w:lvl>
    <w:lvl w:ilvl="6" w:tplc="AB0ED522">
      <w:numFmt w:val="bullet"/>
      <w:lvlText w:val="•"/>
      <w:lvlJc w:val="left"/>
      <w:pPr>
        <w:ind w:left="6035" w:hanging="257"/>
      </w:pPr>
      <w:rPr>
        <w:rFonts w:hint="default"/>
        <w:lang w:val="tr-TR" w:eastAsia="en-US" w:bidi="ar-SA"/>
      </w:rPr>
    </w:lvl>
    <w:lvl w:ilvl="7" w:tplc="F24CD3C8">
      <w:numFmt w:val="bullet"/>
      <w:lvlText w:val="•"/>
      <w:lvlJc w:val="left"/>
      <w:pPr>
        <w:ind w:left="6856" w:hanging="257"/>
      </w:pPr>
      <w:rPr>
        <w:rFonts w:hint="default"/>
        <w:lang w:val="tr-TR" w:eastAsia="en-US" w:bidi="ar-SA"/>
      </w:rPr>
    </w:lvl>
    <w:lvl w:ilvl="8" w:tplc="57D6362C">
      <w:numFmt w:val="bullet"/>
      <w:lvlText w:val="•"/>
      <w:lvlJc w:val="left"/>
      <w:pPr>
        <w:ind w:left="7677" w:hanging="257"/>
      </w:pPr>
      <w:rPr>
        <w:rFonts w:hint="default"/>
        <w:lang w:val="tr-TR" w:eastAsia="en-US" w:bidi="ar-SA"/>
      </w:rPr>
    </w:lvl>
  </w:abstractNum>
  <w:abstractNum w:abstractNumId="5">
    <w:nsid w:val="36FC141F"/>
    <w:multiLevelType w:val="hybridMultilevel"/>
    <w:tmpl w:val="38AA34FE"/>
    <w:lvl w:ilvl="0" w:tplc="7D04A62A">
      <w:start w:val="18"/>
      <w:numFmt w:val="lowerLetter"/>
      <w:lvlText w:val="%1)"/>
      <w:lvlJc w:val="left"/>
      <w:pPr>
        <w:ind w:left="118" w:hanging="211"/>
      </w:pPr>
      <w:rPr>
        <w:rFonts w:ascii="Times New Roman" w:eastAsia="Times New Roman" w:hAnsi="Times New Roman" w:cs="Times New Roman" w:hint="default"/>
        <w:w w:val="100"/>
        <w:sz w:val="24"/>
        <w:szCs w:val="24"/>
        <w:lang w:val="tr-TR" w:eastAsia="en-US" w:bidi="ar-SA"/>
      </w:rPr>
    </w:lvl>
    <w:lvl w:ilvl="1" w:tplc="17C091EC">
      <w:numFmt w:val="bullet"/>
      <w:lvlText w:val="•"/>
      <w:lvlJc w:val="left"/>
      <w:pPr>
        <w:ind w:left="1038" w:hanging="211"/>
      </w:pPr>
      <w:rPr>
        <w:rFonts w:hint="default"/>
        <w:lang w:val="tr-TR" w:eastAsia="en-US" w:bidi="ar-SA"/>
      </w:rPr>
    </w:lvl>
    <w:lvl w:ilvl="2" w:tplc="A75AC1FC">
      <w:numFmt w:val="bullet"/>
      <w:lvlText w:val="•"/>
      <w:lvlJc w:val="left"/>
      <w:pPr>
        <w:ind w:left="1957" w:hanging="211"/>
      </w:pPr>
      <w:rPr>
        <w:rFonts w:hint="default"/>
        <w:lang w:val="tr-TR" w:eastAsia="en-US" w:bidi="ar-SA"/>
      </w:rPr>
    </w:lvl>
    <w:lvl w:ilvl="3" w:tplc="9ADC9128">
      <w:numFmt w:val="bullet"/>
      <w:lvlText w:val="•"/>
      <w:lvlJc w:val="left"/>
      <w:pPr>
        <w:ind w:left="2875" w:hanging="211"/>
      </w:pPr>
      <w:rPr>
        <w:rFonts w:hint="default"/>
        <w:lang w:val="tr-TR" w:eastAsia="en-US" w:bidi="ar-SA"/>
      </w:rPr>
    </w:lvl>
    <w:lvl w:ilvl="4" w:tplc="1558587E">
      <w:numFmt w:val="bullet"/>
      <w:lvlText w:val="•"/>
      <w:lvlJc w:val="left"/>
      <w:pPr>
        <w:ind w:left="3794" w:hanging="211"/>
      </w:pPr>
      <w:rPr>
        <w:rFonts w:hint="default"/>
        <w:lang w:val="tr-TR" w:eastAsia="en-US" w:bidi="ar-SA"/>
      </w:rPr>
    </w:lvl>
    <w:lvl w:ilvl="5" w:tplc="4CBAD1F2">
      <w:numFmt w:val="bullet"/>
      <w:lvlText w:val="•"/>
      <w:lvlJc w:val="left"/>
      <w:pPr>
        <w:ind w:left="4713" w:hanging="211"/>
      </w:pPr>
      <w:rPr>
        <w:rFonts w:hint="default"/>
        <w:lang w:val="tr-TR" w:eastAsia="en-US" w:bidi="ar-SA"/>
      </w:rPr>
    </w:lvl>
    <w:lvl w:ilvl="6" w:tplc="C5B2F20E">
      <w:numFmt w:val="bullet"/>
      <w:lvlText w:val="•"/>
      <w:lvlJc w:val="left"/>
      <w:pPr>
        <w:ind w:left="5631" w:hanging="211"/>
      </w:pPr>
      <w:rPr>
        <w:rFonts w:hint="default"/>
        <w:lang w:val="tr-TR" w:eastAsia="en-US" w:bidi="ar-SA"/>
      </w:rPr>
    </w:lvl>
    <w:lvl w:ilvl="7" w:tplc="9DA89D1C">
      <w:numFmt w:val="bullet"/>
      <w:lvlText w:val="•"/>
      <w:lvlJc w:val="left"/>
      <w:pPr>
        <w:ind w:left="6550" w:hanging="211"/>
      </w:pPr>
      <w:rPr>
        <w:rFonts w:hint="default"/>
        <w:lang w:val="tr-TR" w:eastAsia="en-US" w:bidi="ar-SA"/>
      </w:rPr>
    </w:lvl>
    <w:lvl w:ilvl="8" w:tplc="B178EA66">
      <w:numFmt w:val="bullet"/>
      <w:lvlText w:val="•"/>
      <w:lvlJc w:val="left"/>
      <w:pPr>
        <w:ind w:left="7469" w:hanging="211"/>
      </w:pPr>
      <w:rPr>
        <w:rFonts w:hint="default"/>
        <w:lang w:val="tr-TR" w:eastAsia="en-US" w:bidi="ar-SA"/>
      </w:rPr>
    </w:lvl>
  </w:abstractNum>
  <w:abstractNum w:abstractNumId="6">
    <w:nsid w:val="39DD00D8"/>
    <w:multiLevelType w:val="hybridMultilevel"/>
    <w:tmpl w:val="150E2666"/>
    <w:lvl w:ilvl="0" w:tplc="1624AE9C">
      <w:start w:val="1"/>
      <w:numFmt w:val="decimal"/>
      <w:lvlText w:val="%1-"/>
      <w:lvlJc w:val="left"/>
      <w:pPr>
        <w:ind w:left="333"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613" w:hanging="333"/>
      </w:pPr>
      <w:rPr>
        <w:rFonts w:hint="default"/>
        <w:lang w:val="tr-TR" w:eastAsia="en-US" w:bidi="ar-SA"/>
      </w:rPr>
    </w:lvl>
    <w:lvl w:ilvl="2" w:tplc="B232D6B6">
      <w:numFmt w:val="bullet"/>
      <w:lvlText w:val="•"/>
      <w:lvlJc w:val="left"/>
      <w:pPr>
        <w:ind w:left="1532" w:hanging="333"/>
      </w:pPr>
      <w:rPr>
        <w:rFonts w:hint="default"/>
        <w:lang w:val="tr-TR" w:eastAsia="en-US" w:bidi="ar-SA"/>
      </w:rPr>
    </w:lvl>
    <w:lvl w:ilvl="3" w:tplc="9B7A075A">
      <w:numFmt w:val="bullet"/>
      <w:lvlText w:val="•"/>
      <w:lvlJc w:val="left"/>
      <w:pPr>
        <w:ind w:left="2450" w:hanging="333"/>
      </w:pPr>
      <w:rPr>
        <w:rFonts w:hint="default"/>
        <w:lang w:val="tr-TR" w:eastAsia="en-US" w:bidi="ar-SA"/>
      </w:rPr>
    </w:lvl>
    <w:lvl w:ilvl="4" w:tplc="8C02B312">
      <w:numFmt w:val="bullet"/>
      <w:lvlText w:val="•"/>
      <w:lvlJc w:val="left"/>
      <w:pPr>
        <w:ind w:left="3369" w:hanging="333"/>
      </w:pPr>
      <w:rPr>
        <w:rFonts w:hint="default"/>
        <w:lang w:val="tr-TR" w:eastAsia="en-US" w:bidi="ar-SA"/>
      </w:rPr>
    </w:lvl>
    <w:lvl w:ilvl="5" w:tplc="34F63C32">
      <w:numFmt w:val="bullet"/>
      <w:lvlText w:val="•"/>
      <w:lvlJc w:val="left"/>
      <w:pPr>
        <w:ind w:left="4288" w:hanging="333"/>
      </w:pPr>
      <w:rPr>
        <w:rFonts w:hint="default"/>
        <w:lang w:val="tr-TR" w:eastAsia="en-US" w:bidi="ar-SA"/>
      </w:rPr>
    </w:lvl>
    <w:lvl w:ilvl="6" w:tplc="DB328EF2">
      <w:numFmt w:val="bullet"/>
      <w:lvlText w:val="•"/>
      <w:lvlJc w:val="left"/>
      <w:pPr>
        <w:ind w:left="5206" w:hanging="333"/>
      </w:pPr>
      <w:rPr>
        <w:rFonts w:hint="default"/>
        <w:lang w:val="tr-TR" w:eastAsia="en-US" w:bidi="ar-SA"/>
      </w:rPr>
    </w:lvl>
    <w:lvl w:ilvl="7" w:tplc="43DEF692">
      <w:numFmt w:val="bullet"/>
      <w:lvlText w:val="•"/>
      <w:lvlJc w:val="left"/>
      <w:pPr>
        <w:ind w:left="6125" w:hanging="333"/>
      </w:pPr>
      <w:rPr>
        <w:rFonts w:hint="default"/>
        <w:lang w:val="tr-TR" w:eastAsia="en-US" w:bidi="ar-SA"/>
      </w:rPr>
    </w:lvl>
    <w:lvl w:ilvl="8" w:tplc="F028B95E">
      <w:numFmt w:val="bullet"/>
      <w:lvlText w:val="•"/>
      <w:lvlJc w:val="left"/>
      <w:pPr>
        <w:ind w:left="7044" w:hanging="333"/>
      </w:pPr>
      <w:rPr>
        <w:rFonts w:hint="default"/>
        <w:lang w:val="tr-TR" w:eastAsia="en-US" w:bidi="ar-SA"/>
      </w:rPr>
    </w:lvl>
  </w:abstractNum>
  <w:abstractNum w:abstractNumId="7">
    <w:nsid w:val="59304F27"/>
    <w:multiLevelType w:val="hybridMultilevel"/>
    <w:tmpl w:val="45FA1068"/>
    <w:lvl w:ilvl="0" w:tplc="CE68FB74">
      <w:start w:val="18"/>
      <w:numFmt w:val="lowerLetter"/>
      <w:lvlText w:val="%1)"/>
      <w:lvlJc w:val="left"/>
      <w:pPr>
        <w:ind w:left="118" w:hanging="220"/>
      </w:pPr>
      <w:rPr>
        <w:rFonts w:ascii="Times New Roman" w:eastAsia="Times New Roman" w:hAnsi="Times New Roman" w:cs="Times New Roman" w:hint="default"/>
        <w:color w:val="C00000"/>
        <w:spacing w:val="-7"/>
        <w:w w:val="100"/>
        <w:sz w:val="24"/>
        <w:szCs w:val="24"/>
        <w:lang w:val="tr-TR" w:eastAsia="en-US" w:bidi="ar-SA"/>
      </w:rPr>
    </w:lvl>
    <w:lvl w:ilvl="1" w:tplc="4CEC6298">
      <w:numFmt w:val="bullet"/>
      <w:lvlText w:val="•"/>
      <w:lvlJc w:val="left"/>
      <w:pPr>
        <w:ind w:left="1038" w:hanging="220"/>
      </w:pPr>
      <w:rPr>
        <w:rFonts w:hint="default"/>
        <w:lang w:val="tr-TR" w:eastAsia="en-US" w:bidi="ar-SA"/>
      </w:rPr>
    </w:lvl>
    <w:lvl w:ilvl="2" w:tplc="E0A266D0">
      <w:numFmt w:val="bullet"/>
      <w:lvlText w:val="•"/>
      <w:lvlJc w:val="left"/>
      <w:pPr>
        <w:ind w:left="1957" w:hanging="220"/>
      </w:pPr>
      <w:rPr>
        <w:rFonts w:hint="default"/>
        <w:lang w:val="tr-TR" w:eastAsia="en-US" w:bidi="ar-SA"/>
      </w:rPr>
    </w:lvl>
    <w:lvl w:ilvl="3" w:tplc="97AC31B0">
      <w:numFmt w:val="bullet"/>
      <w:lvlText w:val="•"/>
      <w:lvlJc w:val="left"/>
      <w:pPr>
        <w:ind w:left="2875" w:hanging="220"/>
      </w:pPr>
      <w:rPr>
        <w:rFonts w:hint="default"/>
        <w:lang w:val="tr-TR" w:eastAsia="en-US" w:bidi="ar-SA"/>
      </w:rPr>
    </w:lvl>
    <w:lvl w:ilvl="4" w:tplc="7748A500">
      <w:numFmt w:val="bullet"/>
      <w:lvlText w:val="•"/>
      <w:lvlJc w:val="left"/>
      <w:pPr>
        <w:ind w:left="3794" w:hanging="220"/>
      </w:pPr>
      <w:rPr>
        <w:rFonts w:hint="default"/>
        <w:lang w:val="tr-TR" w:eastAsia="en-US" w:bidi="ar-SA"/>
      </w:rPr>
    </w:lvl>
    <w:lvl w:ilvl="5" w:tplc="94D2A604">
      <w:numFmt w:val="bullet"/>
      <w:lvlText w:val="•"/>
      <w:lvlJc w:val="left"/>
      <w:pPr>
        <w:ind w:left="4713" w:hanging="220"/>
      </w:pPr>
      <w:rPr>
        <w:rFonts w:hint="default"/>
        <w:lang w:val="tr-TR" w:eastAsia="en-US" w:bidi="ar-SA"/>
      </w:rPr>
    </w:lvl>
    <w:lvl w:ilvl="6" w:tplc="963E5686">
      <w:numFmt w:val="bullet"/>
      <w:lvlText w:val="•"/>
      <w:lvlJc w:val="left"/>
      <w:pPr>
        <w:ind w:left="5631" w:hanging="220"/>
      </w:pPr>
      <w:rPr>
        <w:rFonts w:hint="default"/>
        <w:lang w:val="tr-TR" w:eastAsia="en-US" w:bidi="ar-SA"/>
      </w:rPr>
    </w:lvl>
    <w:lvl w:ilvl="7" w:tplc="E5966610">
      <w:numFmt w:val="bullet"/>
      <w:lvlText w:val="•"/>
      <w:lvlJc w:val="left"/>
      <w:pPr>
        <w:ind w:left="6550" w:hanging="220"/>
      </w:pPr>
      <w:rPr>
        <w:rFonts w:hint="default"/>
        <w:lang w:val="tr-TR" w:eastAsia="en-US" w:bidi="ar-SA"/>
      </w:rPr>
    </w:lvl>
    <w:lvl w:ilvl="8" w:tplc="F9467372">
      <w:numFmt w:val="bullet"/>
      <w:lvlText w:val="•"/>
      <w:lvlJc w:val="left"/>
      <w:pPr>
        <w:ind w:left="7469" w:hanging="220"/>
      </w:pPr>
      <w:rPr>
        <w:rFonts w:hint="default"/>
        <w:lang w:val="tr-TR" w:eastAsia="en-US" w:bidi="ar-SA"/>
      </w:r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0A"/>
    <w:rsid w:val="000F5AAE"/>
    <w:rsid w:val="001E0C82"/>
    <w:rsid w:val="001F4E47"/>
    <w:rsid w:val="00200BD2"/>
    <w:rsid w:val="002459D1"/>
    <w:rsid w:val="002707C6"/>
    <w:rsid w:val="0047421F"/>
    <w:rsid w:val="00595480"/>
    <w:rsid w:val="006907C8"/>
    <w:rsid w:val="006A1FC3"/>
    <w:rsid w:val="00795D84"/>
    <w:rsid w:val="0090080E"/>
    <w:rsid w:val="009B730A"/>
    <w:rsid w:val="00AC4091"/>
    <w:rsid w:val="00AF013E"/>
    <w:rsid w:val="00B048D3"/>
    <w:rsid w:val="00B517D3"/>
    <w:rsid w:val="00B90B57"/>
    <w:rsid w:val="00BE2B7D"/>
    <w:rsid w:val="00C226A0"/>
    <w:rsid w:val="00C85A38"/>
    <w:rsid w:val="00DB1B22"/>
    <w:rsid w:val="00DD682D"/>
    <w:rsid w:val="00F62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0B57"/>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90B57"/>
    <w:pPr>
      <w:ind w:left="118" w:firstLine="720"/>
      <w:jc w:val="both"/>
    </w:pPr>
    <w:rPr>
      <w:sz w:val="24"/>
      <w:szCs w:val="24"/>
    </w:rPr>
  </w:style>
  <w:style w:type="character" w:customStyle="1" w:styleId="GvdeMetniChar">
    <w:name w:val="Gövde Metni Char"/>
    <w:basedOn w:val="VarsaylanParagrafYazTipi"/>
    <w:link w:val="GvdeMetni"/>
    <w:uiPriority w:val="1"/>
    <w:rsid w:val="00B90B57"/>
    <w:rPr>
      <w:rFonts w:ascii="Times New Roman" w:eastAsia="Times New Roman" w:hAnsi="Times New Roman" w:cs="Times New Roman"/>
      <w:sz w:val="24"/>
      <w:szCs w:val="24"/>
    </w:rPr>
  </w:style>
  <w:style w:type="paragraph" w:styleId="ListeParagraf">
    <w:name w:val="List Paragraph"/>
    <w:basedOn w:val="Normal"/>
    <w:uiPriority w:val="1"/>
    <w:qFormat/>
    <w:rsid w:val="00B90B57"/>
    <w:pPr>
      <w:ind w:left="118" w:firstLine="720"/>
      <w:jc w:val="both"/>
    </w:pPr>
  </w:style>
  <w:style w:type="paragraph" w:styleId="stbilgi">
    <w:name w:val="header"/>
    <w:basedOn w:val="Normal"/>
    <w:link w:val="stbilgiChar"/>
    <w:uiPriority w:val="99"/>
    <w:unhideWhenUsed/>
    <w:rsid w:val="00B90B57"/>
    <w:pPr>
      <w:tabs>
        <w:tab w:val="center" w:pos="4536"/>
        <w:tab w:val="right" w:pos="9072"/>
      </w:tabs>
    </w:pPr>
  </w:style>
  <w:style w:type="character" w:customStyle="1" w:styleId="stbilgiChar">
    <w:name w:val="Üstbilgi Char"/>
    <w:basedOn w:val="VarsaylanParagrafYazTipi"/>
    <w:link w:val="stbilgi"/>
    <w:uiPriority w:val="99"/>
    <w:rsid w:val="00B90B57"/>
    <w:rPr>
      <w:rFonts w:ascii="Times New Roman" w:eastAsia="Times New Roman" w:hAnsi="Times New Roman" w:cs="Times New Roman"/>
    </w:rPr>
  </w:style>
  <w:style w:type="paragraph" w:styleId="Altbilgi">
    <w:name w:val="footer"/>
    <w:basedOn w:val="Normal"/>
    <w:link w:val="AltbilgiChar"/>
    <w:uiPriority w:val="99"/>
    <w:unhideWhenUsed/>
    <w:rsid w:val="00B90B57"/>
    <w:pPr>
      <w:tabs>
        <w:tab w:val="center" w:pos="4536"/>
        <w:tab w:val="right" w:pos="9072"/>
      </w:tabs>
    </w:pPr>
  </w:style>
  <w:style w:type="character" w:customStyle="1" w:styleId="AltbilgiChar">
    <w:name w:val="Altbilgi Char"/>
    <w:basedOn w:val="VarsaylanParagrafYazTipi"/>
    <w:link w:val="Altbilgi"/>
    <w:uiPriority w:val="99"/>
    <w:rsid w:val="00B90B57"/>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2459D1"/>
    <w:rPr>
      <w:rFonts w:ascii="Tahoma" w:hAnsi="Tahoma" w:cs="Tahoma"/>
      <w:sz w:val="16"/>
      <w:szCs w:val="16"/>
    </w:rPr>
  </w:style>
  <w:style w:type="character" w:customStyle="1" w:styleId="BalonMetniChar">
    <w:name w:val="Balon Metni Char"/>
    <w:basedOn w:val="VarsaylanParagrafYazTipi"/>
    <w:link w:val="BalonMetni"/>
    <w:uiPriority w:val="99"/>
    <w:semiHidden/>
    <w:rsid w:val="002459D1"/>
    <w:rPr>
      <w:rFonts w:ascii="Tahoma" w:eastAsia="Times New Roman" w:hAnsi="Tahoma" w:cs="Tahoma"/>
      <w:sz w:val="16"/>
      <w:szCs w:val="16"/>
    </w:rPr>
  </w:style>
  <w:style w:type="table" w:styleId="TabloKlavuzu">
    <w:name w:val="Table Grid"/>
    <w:basedOn w:val="NormalTablo"/>
    <w:uiPriority w:val="39"/>
    <w:rsid w:val="000F5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0B57"/>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90B57"/>
    <w:pPr>
      <w:ind w:left="118" w:firstLine="720"/>
      <w:jc w:val="both"/>
    </w:pPr>
    <w:rPr>
      <w:sz w:val="24"/>
      <w:szCs w:val="24"/>
    </w:rPr>
  </w:style>
  <w:style w:type="character" w:customStyle="1" w:styleId="GvdeMetniChar">
    <w:name w:val="Gövde Metni Char"/>
    <w:basedOn w:val="VarsaylanParagrafYazTipi"/>
    <w:link w:val="GvdeMetni"/>
    <w:uiPriority w:val="1"/>
    <w:rsid w:val="00B90B57"/>
    <w:rPr>
      <w:rFonts w:ascii="Times New Roman" w:eastAsia="Times New Roman" w:hAnsi="Times New Roman" w:cs="Times New Roman"/>
      <w:sz w:val="24"/>
      <w:szCs w:val="24"/>
    </w:rPr>
  </w:style>
  <w:style w:type="paragraph" w:styleId="ListeParagraf">
    <w:name w:val="List Paragraph"/>
    <w:basedOn w:val="Normal"/>
    <w:uiPriority w:val="1"/>
    <w:qFormat/>
    <w:rsid w:val="00B90B57"/>
    <w:pPr>
      <w:ind w:left="118" w:firstLine="720"/>
      <w:jc w:val="both"/>
    </w:pPr>
  </w:style>
  <w:style w:type="paragraph" w:styleId="stbilgi">
    <w:name w:val="header"/>
    <w:basedOn w:val="Normal"/>
    <w:link w:val="stbilgiChar"/>
    <w:uiPriority w:val="99"/>
    <w:unhideWhenUsed/>
    <w:rsid w:val="00B90B57"/>
    <w:pPr>
      <w:tabs>
        <w:tab w:val="center" w:pos="4536"/>
        <w:tab w:val="right" w:pos="9072"/>
      </w:tabs>
    </w:pPr>
  </w:style>
  <w:style w:type="character" w:customStyle="1" w:styleId="stbilgiChar">
    <w:name w:val="Üstbilgi Char"/>
    <w:basedOn w:val="VarsaylanParagrafYazTipi"/>
    <w:link w:val="stbilgi"/>
    <w:uiPriority w:val="99"/>
    <w:rsid w:val="00B90B57"/>
    <w:rPr>
      <w:rFonts w:ascii="Times New Roman" w:eastAsia="Times New Roman" w:hAnsi="Times New Roman" w:cs="Times New Roman"/>
    </w:rPr>
  </w:style>
  <w:style w:type="paragraph" w:styleId="Altbilgi">
    <w:name w:val="footer"/>
    <w:basedOn w:val="Normal"/>
    <w:link w:val="AltbilgiChar"/>
    <w:uiPriority w:val="99"/>
    <w:unhideWhenUsed/>
    <w:rsid w:val="00B90B57"/>
    <w:pPr>
      <w:tabs>
        <w:tab w:val="center" w:pos="4536"/>
        <w:tab w:val="right" w:pos="9072"/>
      </w:tabs>
    </w:pPr>
  </w:style>
  <w:style w:type="character" w:customStyle="1" w:styleId="AltbilgiChar">
    <w:name w:val="Altbilgi Char"/>
    <w:basedOn w:val="VarsaylanParagrafYazTipi"/>
    <w:link w:val="Altbilgi"/>
    <w:uiPriority w:val="99"/>
    <w:rsid w:val="00B90B57"/>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2459D1"/>
    <w:rPr>
      <w:rFonts w:ascii="Tahoma" w:hAnsi="Tahoma" w:cs="Tahoma"/>
      <w:sz w:val="16"/>
      <w:szCs w:val="16"/>
    </w:rPr>
  </w:style>
  <w:style w:type="character" w:customStyle="1" w:styleId="BalonMetniChar">
    <w:name w:val="Balon Metni Char"/>
    <w:basedOn w:val="VarsaylanParagrafYazTipi"/>
    <w:link w:val="BalonMetni"/>
    <w:uiPriority w:val="99"/>
    <w:semiHidden/>
    <w:rsid w:val="002459D1"/>
    <w:rPr>
      <w:rFonts w:ascii="Tahoma" w:eastAsia="Times New Roman" w:hAnsi="Tahoma" w:cs="Tahoma"/>
      <w:sz w:val="16"/>
      <w:szCs w:val="16"/>
    </w:rPr>
  </w:style>
  <w:style w:type="table" w:styleId="TabloKlavuzu">
    <w:name w:val="Table Grid"/>
    <w:basedOn w:val="NormalTablo"/>
    <w:uiPriority w:val="39"/>
    <w:rsid w:val="000F5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45FECF-1EA3-4026-B0CD-28292ECA7E32}"/>
</file>

<file path=customXml/itemProps2.xml><?xml version="1.0" encoding="utf-8"?>
<ds:datastoreItem xmlns:ds="http://schemas.openxmlformats.org/officeDocument/2006/customXml" ds:itemID="{71FC194B-DFB6-4E23-97FD-631751087DD3}"/>
</file>

<file path=customXml/itemProps3.xml><?xml version="1.0" encoding="utf-8"?>
<ds:datastoreItem xmlns:ds="http://schemas.openxmlformats.org/officeDocument/2006/customXml" ds:itemID="{901094BB-665C-4C28-96E2-74B2BEBFE326}"/>
</file>

<file path=docProps/app.xml><?xml version="1.0" encoding="utf-8"?>
<Properties xmlns="http://schemas.openxmlformats.org/officeDocument/2006/extended-properties" xmlns:vt="http://schemas.openxmlformats.org/officeDocument/2006/docPropsVTypes">
  <Template>Normal</Template>
  <TotalTime>44</TotalTime>
  <Pages>4</Pages>
  <Words>615</Words>
  <Characters>3510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ksm</cp:lastModifiedBy>
  <cp:revision>22</cp:revision>
  <dcterms:created xsi:type="dcterms:W3CDTF">2022-01-05T15:30:00Z</dcterms:created>
  <dcterms:modified xsi:type="dcterms:W3CDTF">2024-09-19T07:12:00Z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